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C6" w:rsidRPr="00D05D3C" w:rsidRDefault="00F95EC6" w:rsidP="00F95EC6">
      <w:pPr>
        <w:ind w:right="256"/>
        <w:jc w:val="center"/>
        <w:rPr>
          <w:b/>
        </w:rPr>
      </w:pPr>
      <w:r w:rsidRPr="00D05D3C">
        <w:rPr>
          <w:b/>
        </w:rPr>
        <w:t>Печатное средство массовой информации</w:t>
      </w:r>
    </w:p>
    <w:p w:rsidR="00D05D3C" w:rsidRPr="00D05D3C" w:rsidRDefault="00F95EC6" w:rsidP="00F95EC6">
      <w:pPr>
        <w:ind w:right="256"/>
        <w:jc w:val="center"/>
        <w:rPr>
          <w:b/>
          <w:i/>
        </w:rPr>
      </w:pPr>
      <w:r w:rsidRPr="00D05D3C">
        <w:rPr>
          <w:b/>
          <w:i/>
        </w:rPr>
        <w:t xml:space="preserve"> </w:t>
      </w:r>
      <w:r w:rsidR="00D05D3C" w:rsidRPr="00D05D3C">
        <w:rPr>
          <w:b/>
          <w:i/>
        </w:rPr>
        <w:t>«</w:t>
      </w:r>
      <w:proofErr w:type="spellStart"/>
      <w:r w:rsidR="00D05D3C" w:rsidRPr="00D05D3C">
        <w:rPr>
          <w:b/>
          <w:i/>
        </w:rPr>
        <w:t>Табарсукский</w:t>
      </w:r>
      <w:proofErr w:type="spellEnd"/>
      <w:r w:rsidR="00D05D3C" w:rsidRPr="00D05D3C">
        <w:rPr>
          <w:b/>
          <w:i/>
        </w:rPr>
        <w:t xml:space="preserve"> вестник»</w:t>
      </w:r>
    </w:p>
    <w:p w:rsidR="00D05D3C" w:rsidRPr="00D05D3C" w:rsidRDefault="00A95F85" w:rsidP="00655DEF">
      <w:pPr>
        <w:pBdr>
          <w:bottom w:val="single" w:sz="12" w:space="0" w:color="auto"/>
        </w:pBdr>
        <w:ind w:right="256"/>
        <w:jc w:val="center"/>
        <w:rPr>
          <w:b/>
        </w:rPr>
      </w:pPr>
      <w:r>
        <w:rPr>
          <w:b/>
        </w:rPr>
        <w:t>28</w:t>
      </w:r>
      <w:r w:rsidR="00D05D3C" w:rsidRPr="00D05D3C">
        <w:rPr>
          <w:b/>
        </w:rPr>
        <w:t xml:space="preserve"> </w:t>
      </w:r>
      <w:r>
        <w:rPr>
          <w:b/>
        </w:rPr>
        <w:t>апреля</w:t>
      </w:r>
      <w:r w:rsidR="001D5234">
        <w:rPr>
          <w:b/>
        </w:rPr>
        <w:t xml:space="preserve"> </w:t>
      </w:r>
      <w:r w:rsidR="00D05D3C" w:rsidRPr="00D05D3C">
        <w:rPr>
          <w:b/>
        </w:rPr>
        <w:t>20</w:t>
      </w:r>
      <w:r w:rsidR="00BE62ED">
        <w:rPr>
          <w:b/>
        </w:rPr>
        <w:t>2</w:t>
      </w:r>
      <w:r w:rsidR="00A3282E">
        <w:rPr>
          <w:b/>
        </w:rPr>
        <w:t>3</w:t>
      </w:r>
      <w:r w:rsidR="00D05D3C" w:rsidRPr="00D05D3C">
        <w:rPr>
          <w:b/>
        </w:rPr>
        <w:t xml:space="preserve"> года, выпуск № </w:t>
      </w:r>
      <w:r w:rsidR="00504730">
        <w:rPr>
          <w:b/>
        </w:rPr>
        <w:t>1</w:t>
      </w:r>
      <w:r w:rsidR="00A3282E">
        <w:rPr>
          <w:b/>
        </w:rPr>
        <w:t>6</w:t>
      </w:r>
      <w:r>
        <w:rPr>
          <w:b/>
        </w:rPr>
        <w:t>7</w:t>
      </w:r>
    </w:p>
    <w:p w:rsidR="00080C97" w:rsidRDefault="00AE6BC7" w:rsidP="00080C97">
      <w:pPr>
        <w:pStyle w:val="a8"/>
        <w:ind w:right="256" w:firstLine="567"/>
        <w:jc w:val="both"/>
        <w:rPr>
          <w:b/>
        </w:rPr>
      </w:pPr>
      <w:r>
        <w:rPr>
          <w:b/>
        </w:rPr>
        <w:t>В</w:t>
      </w:r>
      <w:r w:rsidR="00CC1568" w:rsidRPr="00D05D3C">
        <w:rPr>
          <w:b/>
        </w:rPr>
        <w:t xml:space="preserve"> </w:t>
      </w:r>
      <w:r w:rsidR="00A95F85">
        <w:rPr>
          <w:b/>
        </w:rPr>
        <w:t>апреле</w:t>
      </w:r>
      <w:r w:rsidR="00687A74">
        <w:rPr>
          <w:b/>
        </w:rPr>
        <w:t xml:space="preserve"> </w:t>
      </w:r>
      <w:r w:rsidR="00CC1568" w:rsidRPr="00D05D3C">
        <w:rPr>
          <w:b/>
        </w:rPr>
        <w:t>20</w:t>
      </w:r>
      <w:r w:rsidR="00CC1568">
        <w:rPr>
          <w:b/>
        </w:rPr>
        <w:t>2</w:t>
      </w:r>
      <w:r w:rsidR="00A3282E">
        <w:rPr>
          <w:b/>
        </w:rPr>
        <w:t>3</w:t>
      </w:r>
      <w:r w:rsidR="00CC1568" w:rsidRPr="00D05D3C">
        <w:rPr>
          <w:b/>
        </w:rPr>
        <w:t xml:space="preserve"> года Думой муниципального образования «</w:t>
      </w:r>
      <w:proofErr w:type="spellStart"/>
      <w:r w:rsidR="00CC1568" w:rsidRPr="00D05D3C">
        <w:rPr>
          <w:b/>
        </w:rPr>
        <w:t>Табарсук</w:t>
      </w:r>
      <w:proofErr w:type="spellEnd"/>
      <w:r w:rsidR="00CC1568" w:rsidRPr="00D05D3C">
        <w:rPr>
          <w:b/>
        </w:rPr>
        <w:t xml:space="preserve">» </w:t>
      </w:r>
      <w:r w:rsidR="00080C97">
        <w:rPr>
          <w:b/>
        </w:rPr>
        <w:t xml:space="preserve">приняты следующие </w:t>
      </w:r>
      <w:r w:rsidR="00080C97" w:rsidRPr="00822F40">
        <w:rPr>
          <w:b/>
        </w:rPr>
        <w:t>нормативно-правовые акты</w:t>
      </w:r>
      <w:r w:rsidR="00080C97">
        <w:rPr>
          <w:b/>
        </w:rPr>
        <w:t>:</w:t>
      </w:r>
    </w:p>
    <w:p w:rsidR="00080C97" w:rsidRDefault="00080C97" w:rsidP="00080C97">
      <w:pPr>
        <w:pStyle w:val="a8"/>
        <w:ind w:right="256" w:firstLine="567"/>
        <w:jc w:val="both"/>
      </w:pPr>
    </w:p>
    <w:p w:rsidR="00CC1568" w:rsidRDefault="00DF0685" w:rsidP="00DF0685">
      <w:pPr>
        <w:pStyle w:val="a8"/>
        <w:jc w:val="both"/>
      </w:pPr>
      <w:r>
        <w:tab/>
      </w:r>
      <w:r w:rsidR="00080C97" w:rsidRPr="00D05D3C">
        <w:t xml:space="preserve">1. </w:t>
      </w:r>
      <w:r w:rsidR="00080C97">
        <w:t>Решение Думы</w:t>
      </w:r>
      <w:r w:rsidR="00080C97" w:rsidRPr="00D05D3C">
        <w:t xml:space="preserve"> </w:t>
      </w:r>
      <w:r w:rsidR="00080C97">
        <w:t>муниципального образования</w:t>
      </w:r>
      <w:r w:rsidR="00080C97" w:rsidRPr="00D05D3C">
        <w:t xml:space="preserve"> «</w:t>
      </w:r>
      <w:proofErr w:type="spellStart"/>
      <w:r w:rsidR="00080C97" w:rsidRPr="00D05D3C">
        <w:t>Табарсук</w:t>
      </w:r>
      <w:proofErr w:type="spellEnd"/>
      <w:r w:rsidR="00080C97" w:rsidRPr="00D05D3C">
        <w:t xml:space="preserve">» от </w:t>
      </w:r>
      <w:r w:rsidR="00A95F85">
        <w:t>27</w:t>
      </w:r>
      <w:r w:rsidR="00080C97" w:rsidRPr="00D05D3C">
        <w:t>.</w:t>
      </w:r>
      <w:r w:rsidR="00080C97">
        <w:t>0</w:t>
      </w:r>
      <w:r w:rsidR="00A95F85">
        <w:t>4</w:t>
      </w:r>
      <w:r w:rsidR="00080C97" w:rsidRPr="00D05D3C">
        <w:t>.20</w:t>
      </w:r>
      <w:r w:rsidR="00080C97">
        <w:t>23</w:t>
      </w:r>
      <w:r w:rsidR="00080C97" w:rsidRPr="00D05D3C">
        <w:t xml:space="preserve">г. № </w:t>
      </w:r>
      <w:r w:rsidR="00163961">
        <w:t>20</w:t>
      </w:r>
      <w:r w:rsidR="00A95F85">
        <w:t>4</w:t>
      </w:r>
      <w:r w:rsidR="00163961">
        <w:t>/4-дмо</w:t>
      </w:r>
      <w:r w:rsidR="00080C97" w:rsidRPr="00D05D3C">
        <w:t xml:space="preserve"> </w:t>
      </w:r>
      <w:r w:rsidR="00080C97">
        <w:t>«</w:t>
      </w:r>
      <w:r w:rsidR="00A95F85">
        <w:t>Об утверждении стратегии социально-экономического развития муниципального образования «</w:t>
      </w:r>
      <w:proofErr w:type="spellStart"/>
      <w:r w:rsidR="00A95F85">
        <w:t>Табарсук</w:t>
      </w:r>
      <w:proofErr w:type="spellEnd"/>
      <w:r w:rsidR="00A95F85">
        <w:t>» на 2023-2036 годы».</w:t>
      </w:r>
    </w:p>
    <w:p w:rsidR="00EB43A0" w:rsidRDefault="00EB43A0" w:rsidP="00DF0685">
      <w:pPr>
        <w:pStyle w:val="a8"/>
        <w:jc w:val="both"/>
      </w:pPr>
      <w:r>
        <w:tab/>
        <w:t>2</w:t>
      </w:r>
      <w:r w:rsidRPr="00D05D3C">
        <w:t xml:space="preserve">. </w:t>
      </w:r>
      <w:r>
        <w:t>Решение Думы</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t>27</w:t>
      </w:r>
      <w:r w:rsidRPr="00D05D3C">
        <w:t>.</w:t>
      </w:r>
      <w:r>
        <w:t>04</w:t>
      </w:r>
      <w:r w:rsidRPr="00D05D3C">
        <w:t>.20</w:t>
      </w:r>
      <w:r>
        <w:t>23</w:t>
      </w:r>
      <w:r w:rsidRPr="00D05D3C">
        <w:t xml:space="preserve">г. № </w:t>
      </w:r>
      <w:r>
        <w:t>205/4-дмо</w:t>
      </w:r>
      <w:r w:rsidRPr="00D05D3C">
        <w:t xml:space="preserve"> </w:t>
      </w:r>
      <w:r>
        <w:t>«О</w:t>
      </w:r>
      <w:r w:rsidR="006E7633">
        <w:t xml:space="preserve"> внесении изменений в решение Думы муниципального образования «</w:t>
      </w:r>
      <w:proofErr w:type="spellStart"/>
      <w:r w:rsidR="006E7633">
        <w:t>Табарсук</w:t>
      </w:r>
      <w:proofErr w:type="spellEnd"/>
      <w:r w:rsidR="006E7633">
        <w:t>» № 195/4-дмо от 30.12.2022г. №О бюджете  муниципального образования «</w:t>
      </w:r>
      <w:proofErr w:type="spellStart"/>
      <w:r w:rsidR="006E7633">
        <w:t>Табарсук</w:t>
      </w:r>
      <w:proofErr w:type="spellEnd"/>
      <w:r w:rsidR="006E7633">
        <w:t>» на 2023 год и на плановый период 2024 и 2025 годов».</w:t>
      </w:r>
    </w:p>
    <w:p w:rsidR="00E51197" w:rsidRDefault="00E51197" w:rsidP="00DE57A4">
      <w:pPr>
        <w:pStyle w:val="a8"/>
        <w:ind w:right="256"/>
        <w:jc w:val="both"/>
      </w:pPr>
    </w:p>
    <w:p w:rsidR="00E73E03" w:rsidRDefault="008871E5" w:rsidP="006A5075">
      <w:pPr>
        <w:pStyle w:val="a8"/>
        <w:ind w:right="256" w:firstLine="567"/>
        <w:jc w:val="both"/>
        <w:rPr>
          <w:b/>
        </w:rPr>
      </w:pPr>
      <w:r w:rsidRPr="00822F40">
        <w:rPr>
          <w:b/>
        </w:rPr>
        <w:t>В</w:t>
      </w:r>
      <w:r w:rsidR="007F28BE">
        <w:rPr>
          <w:b/>
        </w:rPr>
        <w:t xml:space="preserve"> </w:t>
      </w:r>
      <w:r w:rsidR="00A95F85">
        <w:rPr>
          <w:b/>
        </w:rPr>
        <w:t>апреле</w:t>
      </w:r>
      <w:r w:rsidR="007A2488">
        <w:rPr>
          <w:b/>
        </w:rPr>
        <w:t xml:space="preserve"> </w:t>
      </w:r>
      <w:r w:rsidRPr="00822F40">
        <w:rPr>
          <w:b/>
        </w:rPr>
        <w:t>20</w:t>
      </w:r>
      <w:r w:rsidR="00BE62ED">
        <w:rPr>
          <w:b/>
        </w:rPr>
        <w:t>2</w:t>
      </w:r>
      <w:r w:rsidR="00A3282E">
        <w:rPr>
          <w:b/>
        </w:rPr>
        <w:t>3</w:t>
      </w:r>
      <w:r w:rsidRPr="00822F40">
        <w:rPr>
          <w:b/>
        </w:rPr>
        <w:t xml:space="preserve"> года администрацией муниципального образования «</w:t>
      </w:r>
      <w:proofErr w:type="spellStart"/>
      <w:r w:rsidRPr="00822F40">
        <w:rPr>
          <w:b/>
        </w:rPr>
        <w:t>Табарсук</w:t>
      </w:r>
      <w:proofErr w:type="spellEnd"/>
      <w:r w:rsidRPr="00822F40">
        <w:rPr>
          <w:b/>
        </w:rPr>
        <w:t xml:space="preserve">» </w:t>
      </w:r>
      <w:r w:rsidR="001F1F94">
        <w:rPr>
          <w:b/>
        </w:rPr>
        <w:t>при</w:t>
      </w:r>
      <w:r w:rsidR="001E7280">
        <w:rPr>
          <w:b/>
        </w:rPr>
        <w:t>н</w:t>
      </w:r>
      <w:r w:rsidR="001F1F94">
        <w:rPr>
          <w:b/>
        </w:rPr>
        <w:t xml:space="preserve">яты следующие </w:t>
      </w:r>
      <w:r w:rsidR="00553315" w:rsidRPr="00822F40">
        <w:rPr>
          <w:b/>
        </w:rPr>
        <w:t>нормативно-правовые акты</w:t>
      </w:r>
      <w:r w:rsidR="001F1F94">
        <w:rPr>
          <w:b/>
        </w:rPr>
        <w:t>:</w:t>
      </w:r>
    </w:p>
    <w:p w:rsidR="00E51197" w:rsidRPr="00822F40" w:rsidRDefault="00E51197" w:rsidP="006A5075">
      <w:pPr>
        <w:pStyle w:val="a8"/>
        <w:ind w:right="256" w:firstLine="567"/>
        <w:jc w:val="both"/>
        <w:rPr>
          <w:b/>
        </w:rPr>
      </w:pPr>
    </w:p>
    <w:p w:rsidR="00572A7E" w:rsidRDefault="00572A7E" w:rsidP="00572A7E">
      <w:pPr>
        <w:pStyle w:val="a8"/>
        <w:ind w:right="256" w:firstLine="567"/>
        <w:jc w:val="both"/>
      </w:pPr>
      <w:r w:rsidRPr="00D05D3C">
        <w:t xml:space="preserve">1. Постановление администрации </w:t>
      </w:r>
      <w:r w:rsidR="006C27BC">
        <w:t>муниципального образования</w:t>
      </w:r>
      <w:r w:rsidRPr="00D05D3C">
        <w:t xml:space="preserve"> «</w:t>
      </w:r>
      <w:proofErr w:type="spellStart"/>
      <w:r w:rsidRPr="00D05D3C">
        <w:t>Табарсук</w:t>
      </w:r>
      <w:proofErr w:type="spellEnd"/>
      <w:r w:rsidRPr="00D05D3C">
        <w:t xml:space="preserve">» от </w:t>
      </w:r>
      <w:r w:rsidR="006351C4">
        <w:t>12</w:t>
      </w:r>
      <w:r w:rsidRPr="00D05D3C">
        <w:t>.</w:t>
      </w:r>
      <w:r>
        <w:t>0</w:t>
      </w:r>
      <w:r w:rsidR="006351C4">
        <w:t>4</w:t>
      </w:r>
      <w:r w:rsidRPr="00D05D3C">
        <w:t>.20</w:t>
      </w:r>
      <w:r>
        <w:t>2</w:t>
      </w:r>
      <w:r w:rsidR="00CB32C2">
        <w:t>3</w:t>
      </w:r>
      <w:r w:rsidRPr="00D05D3C">
        <w:t xml:space="preserve">г. № </w:t>
      </w:r>
      <w:r w:rsidR="00FE68C0">
        <w:t>1</w:t>
      </w:r>
      <w:r w:rsidR="006351C4">
        <w:t>9</w:t>
      </w:r>
      <w:r w:rsidRPr="00D05D3C">
        <w:t xml:space="preserve">-п </w:t>
      </w:r>
      <w:r>
        <w:t>«</w:t>
      </w:r>
      <w:r w:rsidR="00C1099D">
        <w:t>О</w:t>
      </w:r>
      <w:r w:rsidR="007078EA">
        <w:t xml:space="preserve">б утверждении </w:t>
      </w:r>
      <w:r w:rsidR="006351C4">
        <w:t>Программы профилактики рисков причине</w:t>
      </w:r>
      <w:r w:rsidR="00953E20">
        <w:t>ния вреда (ущерба) охраняемы</w:t>
      </w:r>
      <w:r w:rsidR="004D62CF">
        <w:t>м</w:t>
      </w:r>
      <w:r w:rsidR="00953E20">
        <w:t xml:space="preserve"> з</w:t>
      </w:r>
      <w:r w:rsidR="006351C4">
        <w:t>аконом</w:t>
      </w:r>
      <w:r w:rsidR="00953E20">
        <w:t xml:space="preserve"> ценностям на 2023 год в сфере муниципального  контроля на автомобильном транспорте,  городском наземном электрическом транспорте</w:t>
      </w:r>
      <w:r w:rsidR="008A6CC1">
        <w:t xml:space="preserve"> и в дорожном хозяйстве в границах населенных пунктов муниципального образования «</w:t>
      </w:r>
      <w:proofErr w:type="spellStart"/>
      <w:r w:rsidR="008A6CC1">
        <w:t>Табарсук</w:t>
      </w:r>
      <w:proofErr w:type="spellEnd"/>
      <w:r w:rsidR="008A6CC1">
        <w:t>»</w:t>
      </w:r>
      <w:r w:rsidR="004B50A0">
        <w:t>»</w:t>
      </w:r>
      <w:r w:rsidR="004316E7">
        <w:t>.</w:t>
      </w:r>
    </w:p>
    <w:p w:rsidR="00B04633" w:rsidRPr="00E92DCC" w:rsidRDefault="00B04633" w:rsidP="00B04633">
      <w:pPr>
        <w:pStyle w:val="a8"/>
        <w:ind w:right="256" w:firstLine="567"/>
        <w:jc w:val="both"/>
      </w:pPr>
      <w:r>
        <w:t>2</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rsidR="004D62CF">
        <w:t>12</w:t>
      </w:r>
      <w:r w:rsidRPr="00D05D3C">
        <w:t>.</w:t>
      </w:r>
      <w:r>
        <w:t>0</w:t>
      </w:r>
      <w:r w:rsidR="004D62CF">
        <w:t>4</w:t>
      </w:r>
      <w:r w:rsidRPr="00D05D3C">
        <w:t>.20</w:t>
      </w:r>
      <w:r>
        <w:t>23</w:t>
      </w:r>
      <w:r w:rsidRPr="00D05D3C">
        <w:t xml:space="preserve">г. № </w:t>
      </w:r>
      <w:r w:rsidR="004D62CF">
        <w:t>20-</w:t>
      </w:r>
      <w:r w:rsidRPr="00D05D3C">
        <w:t xml:space="preserve">п </w:t>
      </w:r>
      <w:r>
        <w:t xml:space="preserve">«Об утверждении </w:t>
      </w:r>
      <w:r w:rsidR="004D62CF">
        <w:t>Программы профилактики рисков причинения вреда (ущерба) охраняемым законом ценностях при осуществлении муниципального земельного контроля на территории муниципального образования «</w:t>
      </w:r>
      <w:proofErr w:type="spellStart"/>
      <w:r w:rsidR="004D62CF">
        <w:t>Табарсук</w:t>
      </w:r>
      <w:proofErr w:type="spellEnd"/>
      <w:r w:rsidR="004D62CF">
        <w:t>» на 2023 год».</w:t>
      </w:r>
    </w:p>
    <w:p w:rsidR="00E92DCC" w:rsidRDefault="00E92DCC" w:rsidP="00E92DCC">
      <w:pPr>
        <w:pStyle w:val="a8"/>
        <w:ind w:right="256" w:firstLine="567"/>
        <w:jc w:val="both"/>
      </w:pPr>
      <w:r w:rsidRPr="00E92DCC">
        <w:t>3</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rsidR="004D62CF">
        <w:t>12</w:t>
      </w:r>
      <w:r w:rsidRPr="00D05D3C">
        <w:t>.</w:t>
      </w:r>
      <w:r>
        <w:t>0</w:t>
      </w:r>
      <w:r w:rsidR="004D62CF">
        <w:t>4</w:t>
      </w:r>
      <w:r w:rsidRPr="00D05D3C">
        <w:t>.20</w:t>
      </w:r>
      <w:r>
        <w:t>23</w:t>
      </w:r>
      <w:r w:rsidRPr="00D05D3C">
        <w:t xml:space="preserve">г. № </w:t>
      </w:r>
      <w:r w:rsidR="004D62CF">
        <w:t>21</w:t>
      </w:r>
      <w:r w:rsidRPr="00D05D3C">
        <w:t xml:space="preserve">-п </w:t>
      </w:r>
      <w:r>
        <w:t xml:space="preserve">«Об утверждении </w:t>
      </w:r>
      <w:r w:rsidR="004D62CF">
        <w:t>Программы профилактики рисков причинения вреда (ущербы) охраняемым законом</w:t>
      </w:r>
      <w:r w:rsidR="00921E9D">
        <w:t xml:space="preserve"> ценностям по муниципальному контролю в сфере благоустройства на территории муниципального образования «</w:t>
      </w:r>
      <w:proofErr w:type="spellStart"/>
      <w:r w:rsidR="00921E9D">
        <w:t>Табарсук</w:t>
      </w:r>
      <w:proofErr w:type="spellEnd"/>
      <w:r w:rsidR="00921E9D">
        <w:t>» на 2023 год».</w:t>
      </w:r>
    </w:p>
    <w:p w:rsidR="005740FA" w:rsidRDefault="005740FA" w:rsidP="005740FA">
      <w:pPr>
        <w:pStyle w:val="a8"/>
        <w:ind w:right="256" w:firstLine="567"/>
        <w:jc w:val="both"/>
      </w:pPr>
      <w:r>
        <w:t>4</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t>28</w:t>
      </w:r>
      <w:r w:rsidRPr="00D05D3C">
        <w:t>.</w:t>
      </w:r>
      <w:r>
        <w:t>04</w:t>
      </w:r>
      <w:r w:rsidRPr="00D05D3C">
        <w:t>.20</w:t>
      </w:r>
      <w:r>
        <w:t>23</w:t>
      </w:r>
      <w:r w:rsidRPr="00D05D3C">
        <w:t xml:space="preserve">г. № </w:t>
      </w:r>
      <w:r>
        <w:t>22</w:t>
      </w:r>
      <w:r w:rsidRPr="00D05D3C">
        <w:t xml:space="preserve">-п </w:t>
      </w:r>
      <w:r>
        <w:t>«Об установлении мест использования водных объектов для массового отдыха, туризма и спорта, охране жизни людей на водоемах муниципального образования «</w:t>
      </w:r>
      <w:proofErr w:type="spellStart"/>
      <w:r>
        <w:t>Табарсук</w:t>
      </w:r>
      <w:proofErr w:type="spellEnd"/>
      <w:r>
        <w:t>»».</w:t>
      </w:r>
    </w:p>
    <w:p w:rsidR="005740FA" w:rsidRPr="00E92DCC" w:rsidRDefault="005740FA" w:rsidP="00E92DCC">
      <w:pPr>
        <w:pStyle w:val="a8"/>
        <w:ind w:right="256" w:firstLine="567"/>
        <w:jc w:val="both"/>
      </w:pPr>
    </w:p>
    <w:p w:rsidR="00E92DCC" w:rsidRPr="00E92DCC" w:rsidRDefault="00E92DCC" w:rsidP="00B04633">
      <w:pPr>
        <w:pStyle w:val="a8"/>
        <w:ind w:right="256" w:firstLine="567"/>
        <w:jc w:val="both"/>
      </w:pPr>
    </w:p>
    <w:p w:rsidR="00436B0D" w:rsidRDefault="00436B0D"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EF70D8" w:rsidRDefault="00EF70D8"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181511" w:rsidRPr="006800E2" w:rsidRDefault="00181511" w:rsidP="00181511">
      <w:pPr>
        <w:pStyle w:val="a8"/>
        <w:ind w:right="256"/>
        <w:jc w:val="both"/>
      </w:pPr>
      <w:r w:rsidRPr="006800E2">
        <w:t>_____________________________________________________</w:t>
      </w:r>
      <w:r>
        <w:t>___________</w:t>
      </w:r>
    </w:p>
    <w:p w:rsidR="00181511" w:rsidRPr="00F20901" w:rsidRDefault="00181511" w:rsidP="00181511">
      <w:pPr>
        <w:pStyle w:val="a8"/>
        <w:ind w:right="256"/>
        <w:jc w:val="both"/>
        <w:rPr>
          <w:rStyle w:val="a7"/>
          <w:b/>
          <w:i w:val="0"/>
          <w:iCs w:val="0"/>
        </w:rPr>
      </w:pPr>
      <w:r w:rsidRPr="00F20901">
        <w:rPr>
          <w:rStyle w:val="a7"/>
          <w:b/>
          <w:i w:val="0"/>
        </w:rPr>
        <w:t xml:space="preserve">Учредитель печатного средства массовой информации </w:t>
      </w:r>
      <w:r>
        <w:rPr>
          <w:rStyle w:val="a7"/>
          <w:b/>
          <w:i w:val="0"/>
        </w:rPr>
        <w:t>«</w:t>
      </w:r>
      <w:proofErr w:type="spellStart"/>
      <w:r w:rsidRPr="00F20901">
        <w:rPr>
          <w:rStyle w:val="a7"/>
          <w:b/>
          <w:i w:val="0"/>
        </w:rPr>
        <w:t>Табарсукский</w:t>
      </w:r>
      <w:proofErr w:type="spellEnd"/>
      <w:r w:rsidRPr="00F20901">
        <w:rPr>
          <w:rStyle w:val="a7"/>
          <w:b/>
          <w:i w:val="0"/>
        </w:rPr>
        <w:t xml:space="preserve"> вестник» - Дума МО «</w:t>
      </w:r>
      <w:proofErr w:type="spellStart"/>
      <w:r w:rsidRPr="00F20901">
        <w:rPr>
          <w:rStyle w:val="a7"/>
          <w:b/>
          <w:i w:val="0"/>
        </w:rPr>
        <w:t>Табарсук</w:t>
      </w:r>
      <w:proofErr w:type="spellEnd"/>
      <w:r w:rsidRPr="00F20901">
        <w:rPr>
          <w:rStyle w:val="a7"/>
          <w:b/>
          <w:i w:val="0"/>
        </w:rPr>
        <w:t>»</w:t>
      </w:r>
    </w:p>
    <w:p w:rsidR="00181511" w:rsidRPr="00F20901" w:rsidRDefault="00181511" w:rsidP="00181511">
      <w:pPr>
        <w:pStyle w:val="a8"/>
        <w:ind w:right="256"/>
        <w:jc w:val="both"/>
        <w:rPr>
          <w:rStyle w:val="a7"/>
          <w:b/>
          <w:i w:val="0"/>
          <w:iCs w:val="0"/>
        </w:rPr>
      </w:pPr>
      <w:r w:rsidRPr="00F20901">
        <w:rPr>
          <w:rStyle w:val="a7"/>
          <w:b/>
          <w:i w:val="0"/>
        </w:rPr>
        <w:t>Главный редактор-глава муниципального образования «</w:t>
      </w:r>
      <w:proofErr w:type="spellStart"/>
      <w:r w:rsidRPr="00F20901">
        <w:rPr>
          <w:rStyle w:val="a7"/>
          <w:b/>
          <w:i w:val="0"/>
        </w:rPr>
        <w:t>Табарсук</w:t>
      </w:r>
      <w:proofErr w:type="spellEnd"/>
      <w:r w:rsidRPr="00F20901">
        <w:rPr>
          <w:rStyle w:val="a7"/>
          <w:b/>
          <w:i w:val="0"/>
        </w:rPr>
        <w:t>» Андреева Т.С.</w:t>
      </w:r>
    </w:p>
    <w:p w:rsidR="00181511" w:rsidRPr="00F20901" w:rsidRDefault="00181511" w:rsidP="00181511">
      <w:pPr>
        <w:pStyle w:val="a8"/>
        <w:ind w:right="256"/>
        <w:jc w:val="both"/>
        <w:rPr>
          <w:rStyle w:val="a7"/>
          <w:b/>
          <w:i w:val="0"/>
          <w:iCs w:val="0"/>
        </w:rPr>
      </w:pPr>
      <w:r w:rsidRPr="00F20901">
        <w:rPr>
          <w:rStyle w:val="a7"/>
          <w:b/>
          <w:i w:val="0"/>
        </w:rPr>
        <w:t>Тираж-30 экземпляров.</w:t>
      </w:r>
    </w:p>
    <w:p w:rsidR="00181511" w:rsidRPr="00F20901" w:rsidRDefault="00181511" w:rsidP="00181511">
      <w:pPr>
        <w:pStyle w:val="a8"/>
        <w:ind w:right="256"/>
        <w:jc w:val="both"/>
        <w:rPr>
          <w:rStyle w:val="a7"/>
          <w:b/>
          <w:i w:val="0"/>
          <w:iCs w:val="0"/>
        </w:rPr>
      </w:pPr>
      <w:r w:rsidRPr="00F20901">
        <w:rPr>
          <w:rStyle w:val="a7"/>
          <w:b/>
          <w:i w:val="0"/>
        </w:rPr>
        <w:t>Распространяется бесплатно.</w:t>
      </w:r>
    </w:p>
    <w:p w:rsidR="00181511" w:rsidRPr="00F20901" w:rsidRDefault="00181511" w:rsidP="00181511">
      <w:pPr>
        <w:pStyle w:val="a8"/>
        <w:ind w:right="256"/>
        <w:jc w:val="both"/>
        <w:rPr>
          <w:rStyle w:val="a7"/>
          <w:b/>
          <w:i w:val="0"/>
          <w:iCs w:val="0"/>
        </w:rPr>
      </w:pPr>
      <w:r w:rsidRPr="00F20901">
        <w:rPr>
          <w:rStyle w:val="a7"/>
          <w:b/>
          <w:i w:val="0"/>
        </w:rPr>
        <w:t xml:space="preserve">Адрес редакции - </w:t>
      </w:r>
      <w:proofErr w:type="spellStart"/>
      <w:r w:rsidRPr="00F20901">
        <w:rPr>
          <w:rStyle w:val="a7"/>
          <w:b/>
          <w:i w:val="0"/>
        </w:rPr>
        <w:t>с</w:t>
      </w:r>
      <w:proofErr w:type="gramStart"/>
      <w:r w:rsidRPr="00F20901">
        <w:rPr>
          <w:rStyle w:val="a7"/>
          <w:b/>
          <w:i w:val="0"/>
        </w:rPr>
        <w:t>.Т</w:t>
      </w:r>
      <w:proofErr w:type="gramEnd"/>
      <w:r w:rsidRPr="00F20901">
        <w:rPr>
          <w:rStyle w:val="a7"/>
          <w:b/>
          <w:i w:val="0"/>
        </w:rPr>
        <w:t>абарсук</w:t>
      </w:r>
      <w:proofErr w:type="spellEnd"/>
      <w:r w:rsidRPr="00F20901">
        <w:rPr>
          <w:rStyle w:val="a7"/>
          <w:b/>
          <w:i w:val="0"/>
        </w:rPr>
        <w:t>, ул. Юбилейная, д.3</w:t>
      </w:r>
    </w:p>
    <w:p w:rsidR="00181511" w:rsidRDefault="00181511" w:rsidP="00181511">
      <w:pPr>
        <w:pStyle w:val="a8"/>
        <w:ind w:right="256"/>
        <w:jc w:val="both"/>
        <w:rPr>
          <w:b/>
          <w:color w:val="000000"/>
        </w:rPr>
      </w:pPr>
      <w:r w:rsidRPr="00F20901">
        <w:rPr>
          <w:rStyle w:val="a7"/>
          <w:b/>
          <w:i w:val="0"/>
        </w:rPr>
        <w:t xml:space="preserve">Номер подписан в печать </w:t>
      </w:r>
      <w:r w:rsidR="00DD1FAD">
        <w:rPr>
          <w:rStyle w:val="a7"/>
          <w:b/>
          <w:i w:val="0"/>
        </w:rPr>
        <w:t>28</w:t>
      </w:r>
      <w:r w:rsidRPr="00F20901">
        <w:rPr>
          <w:rStyle w:val="a7"/>
          <w:b/>
          <w:i w:val="0"/>
        </w:rPr>
        <w:t xml:space="preserve"> </w:t>
      </w:r>
      <w:r w:rsidR="00DD1FAD">
        <w:rPr>
          <w:rStyle w:val="a7"/>
          <w:b/>
          <w:i w:val="0"/>
        </w:rPr>
        <w:t>апреля</w:t>
      </w:r>
      <w:r>
        <w:rPr>
          <w:rStyle w:val="a7"/>
          <w:b/>
          <w:i w:val="0"/>
        </w:rPr>
        <w:t xml:space="preserve"> </w:t>
      </w:r>
      <w:r w:rsidRPr="00F20901">
        <w:rPr>
          <w:rStyle w:val="a7"/>
          <w:b/>
          <w:i w:val="0"/>
        </w:rPr>
        <w:t>202</w:t>
      </w:r>
      <w:r>
        <w:rPr>
          <w:rStyle w:val="a7"/>
          <w:b/>
          <w:i w:val="0"/>
        </w:rPr>
        <w:t xml:space="preserve">3 </w:t>
      </w:r>
      <w:r w:rsidRPr="00F20901">
        <w:rPr>
          <w:rStyle w:val="a7"/>
          <w:b/>
          <w:i w:val="0"/>
        </w:rPr>
        <w:t>года.</w:t>
      </w:r>
      <w:r w:rsidRPr="00F20901">
        <w:rPr>
          <w:b/>
          <w:color w:val="000000"/>
        </w:rPr>
        <w:t xml:space="preserve"> </w:t>
      </w:r>
    </w:p>
    <w:p w:rsidR="00436B0D" w:rsidRPr="00436B0D" w:rsidRDefault="00436B0D" w:rsidP="00436B0D">
      <w:pPr>
        <w:pStyle w:val="a8"/>
        <w:jc w:val="center"/>
        <w:rPr>
          <w:rFonts w:ascii="Arial" w:hAnsi="Arial" w:cs="Arial"/>
          <w:b/>
          <w:sz w:val="32"/>
          <w:szCs w:val="32"/>
        </w:rPr>
      </w:pPr>
      <w:r w:rsidRPr="00436B0D">
        <w:rPr>
          <w:rFonts w:ascii="Arial" w:hAnsi="Arial" w:cs="Arial"/>
          <w:b/>
          <w:sz w:val="32"/>
          <w:szCs w:val="32"/>
        </w:rPr>
        <w:lastRenderedPageBreak/>
        <w:t>27.04.2023г № 204/4-дмо</w:t>
      </w:r>
    </w:p>
    <w:p w:rsidR="00436B0D" w:rsidRPr="00436B0D" w:rsidRDefault="00436B0D" w:rsidP="00436B0D">
      <w:pPr>
        <w:pStyle w:val="a8"/>
        <w:jc w:val="center"/>
        <w:rPr>
          <w:rFonts w:ascii="Arial" w:hAnsi="Arial" w:cs="Arial"/>
          <w:b/>
          <w:sz w:val="32"/>
          <w:szCs w:val="32"/>
        </w:rPr>
      </w:pPr>
      <w:r w:rsidRPr="00436B0D">
        <w:rPr>
          <w:rFonts w:ascii="Arial" w:hAnsi="Arial" w:cs="Arial"/>
          <w:b/>
          <w:sz w:val="32"/>
          <w:szCs w:val="32"/>
        </w:rPr>
        <w:t>РОССИЙСКАЯ ФЕДЕРАЦИЯ</w:t>
      </w:r>
    </w:p>
    <w:p w:rsidR="00436B0D" w:rsidRPr="00436B0D" w:rsidRDefault="00436B0D" w:rsidP="00436B0D">
      <w:pPr>
        <w:pStyle w:val="a8"/>
        <w:jc w:val="center"/>
        <w:rPr>
          <w:rFonts w:ascii="Arial" w:hAnsi="Arial" w:cs="Arial"/>
          <w:b/>
          <w:sz w:val="32"/>
          <w:szCs w:val="32"/>
        </w:rPr>
      </w:pPr>
      <w:r w:rsidRPr="00436B0D">
        <w:rPr>
          <w:rFonts w:ascii="Arial" w:hAnsi="Arial" w:cs="Arial"/>
          <w:b/>
          <w:sz w:val="32"/>
          <w:szCs w:val="32"/>
        </w:rPr>
        <w:t>ИРКУТСКАЯ ОБЛАСТЬ</w:t>
      </w:r>
    </w:p>
    <w:p w:rsidR="00436B0D" w:rsidRPr="00436B0D" w:rsidRDefault="00436B0D" w:rsidP="00436B0D">
      <w:pPr>
        <w:pStyle w:val="a8"/>
        <w:jc w:val="center"/>
        <w:rPr>
          <w:rFonts w:ascii="Arial" w:hAnsi="Arial" w:cs="Arial"/>
          <w:b/>
          <w:sz w:val="32"/>
          <w:szCs w:val="32"/>
        </w:rPr>
      </w:pPr>
      <w:r w:rsidRPr="00436B0D">
        <w:rPr>
          <w:rFonts w:ascii="Arial" w:hAnsi="Arial" w:cs="Arial"/>
          <w:b/>
          <w:sz w:val="32"/>
          <w:szCs w:val="32"/>
        </w:rPr>
        <w:t>АЛАРСКИЙ МУНИЦИПАЛЬНЫЙ РАЙОН</w:t>
      </w:r>
    </w:p>
    <w:p w:rsidR="00436B0D" w:rsidRPr="00436B0D" w:rsidRDefault="00436B0D" w:rsidP="00436B0D">
      <w:pPr>
        <w:pStyle w:val="a8"/>
        <w:jc w:val="center"/>
        <w:rPr>
          <w:rFonts w:ascii="Arial" w:hAnsi="Arial" w:cs="Arial"/>
          <w:b/>
          <w:sz w:val="32"/>
          <w:szCs w:val="32"/>
        </w:rPr>
      </w:pPr>
      <w:r w:rsidRPr="00436B0D">
        <w:rPr>
          <w:rFonts w:ascii="Arial" w:hAnsi="Arial" w:cs="Arial"/>
          <w:b/>
          <w:sz w:val="32"/>
          <w:szCs w:val="32"/>
        </w:rPr>
        <w:t>МУНИЦИПАЛЬНОЕ ОБРАЗОВАНИЕ «ТАБАРСУК»</w:t>
      </w:r>
    </w:p>
    <w:p w:rsidR="00436B0D" w:rsidRPr="00436B0D" w:rsidRDefault="00436B0D" w:rsidP="00436B0D">
      <w:pPr>
        <w:pStyle w:val="a8"/>
        <w:jc w:val="center"/>
        <w:rPr>
          <w:rFonts w:ascii="Arial" w:hAnsi="Arial" w:cs="Arial"/>
          <w:b/>
          <w:sz w:val="32"/>
          <w:szCs w:val="32"/>
        </w:rPr>
      </w:pPr>
      <w:r w:rsidRPr="00436B0D">
        <w:rPr>
          <w:rFonts w:ascii="Arial" w:hAnsi="Arial" w:cs="Arial"/>
          <w:b/>
          <w:sz w:val="32"/>
          <w:szCs w:val="32"/>
        </w:rPr>
        <w:t>ДУМА</w:t>
      </w:r>
    </w:p>
    <w:p w:rsidR="00436B0D" w:rsidRPr="00436B0D" w:rsidRDefault="00436B0D" w:rsidP="00436B0D">
      <w:pPr>
        <w:pStyle w:val="a8"/>
        <w:jc w:val="center"/>
        <w:rPr>
          <w:rFonts w:ascii="Arial" w:hAnsi="Arial" w:cs="Arial"/>
          <w:b/>
          <w:sz w:val="32"/>
          <w:szCs w:val="32"/>
        </w:rPr>
      </w:pPr>
      <w:r w:rsidRPr="00436B0D">
        <w:rPr>
          <w:rFonts w:ascii="Arial" w:hAnsi="Arial" w:cs="Arial"/>
          <w:b/>
          <w:sz w:val="32"/>
          <w:szCs w:val="32"/>
        </w:rPr>
        <w:t>РЕШЕНИЕ</w:t>
      </w:r>
    </w:p>
    <w:p w:rsidR="00436B0D" w:rsidRPr="00436B0D" w:rsidRDefault="00436B0D" w:rsidP="00436B0D">
      <w:pPr>
        <w:pStyle w:val="a8"/>
        <w:jc w:val="center"/>
        <w:rPr>
          <w:rFonts w:ascii="Arial" w:hAnsi="Arial" w:cs="Arial"/>
          <w:b/>
          <w:sz w:val="32"/>
          <w:szCs w:val="32"/>
        </w:rPr>
      </w:pPr>
    </w:p>
    <w:p w:rsidR="00436B0D" w:rsidRPr="00436B0D" w:rsidRDefault="00436B0D" w:rsidP="00436B0D">
      <w:pPr>
        <w:pStyle w:val="a8"/>
        <w:jc w:val="center"/>
        <w:rPr>
          <w:rFonts w:ascii="Arial" w:hAnsi="Arial" w:cs="Arial"/>
          <w:b/>
          <w:sz w:val="32"/>
          <w:szCs w:val="32"/>
        </w:rPr>
      </w:pPr>
      <w:r w:rsidRPr="00436B0D">
        <w:rPr>
          <w:rFonts w:ascii="Arial" w:hAnsi="Arial" w:cs="Arial"/>
          <w:b/>
          <w:sz w:val="32"/>
          <w:szCs w:val="32"/>
        </w:rPr>
        <w:t>ОБ УТВЕРЖДЕНИИ СТРАТЕГИИ СОЦИАЛЬНО-ЭКОНОМИЧЕСКОГО РАЗВИТИЯ МУНИЦИПАЛЬНОГО ОБРАЗОВАНИЯ «ТАБАРСУК» НА 2023 - 2036 ГОДЫ</w:t>
      </w:r>
    </w:p>
    <w:p w:rsidR="00436B0D" w:rsidRPr="00436B0D" w:rsidRDefault="00436B0D" w:rsidP="00436B0D">
      <w:pPr>
        <w:pStyle w:val="a8"/>
        <w:jc w:val="both"/>
        <w:rPr>
          <w:rFonts w:ascii="Arial" w:hAnsi="Arial" w:cs="Arial"/>
          <w:sz w:val="24"/>
          <w:szCs w:val="24"/>
        </w:rPr>
      </w:pPr>
    </w:p>
    <w:p w:rsidR="00436B0D" w:rsidRPr="00436B0D" w:rsidRDefault="00436B0D" w:rsidP="00436B0D">
      <w:pPr>
        <w:pStyle w:val="a8"/>
        <w:jc w:val="both"/>
        <w:rPr>
          <w:rFonts w:ascii="Arial" w:hAnsi="Arial" w:cs="Arial"/>
          <w:color w:val="000000"/>
          <w:sz w:val="24"/>
          <w:szCs w:val="24"/>
        </w:rPr>
      </w:pPr>
      <w:r>
        <w:rPr>
          <w:rFonts w:ascii="Arial" w:hAnsi="Arial" w:cs="Arial"/>
          <w:color w:val="000000"/>
          <w:sz w:val="24"/>
          <w:szCs w:val="24"/>
        </w:rPr>
        <w:tab/>
      </w:r>
      <w:r w:rsidRPr="00436B0D">
        <w:rPr>
          <w:rFonts w:ascii="Arial" w:hAnsi="Arial" w:cs="Arial"/>
          <w:color w:val="000000"/>
          <w:sz w:val="24"/>
          <w:szCs w:val="24"/>
        </w:rPr>
        <w:t>В соответствии с Федеральным законом от 28.06.2014 года № 172-ФЗ «О стратегическом планировании в Российской Федерации, Законом Иркутской области от 05.12.2014 года № 24-ОЗ «Об  отдельных вопросах осуществления стратегического планирования в Иркутской области», руководствуясь Уставом муниципального образования «</w:t>
      </w:r>
      <w:proofErr w:type="spellStart"/>
      <w:r w:rsidRPr="00436B0D">
        <w:rPr>
          <w:rFonts w:ascii="Arial" w:hAnsi="Arial" w:cs="Arial"/>
          <w:color w:val="000000"/>
          <w:sz w:val="24"/>
          <w:szCs w:val="24"/>
        </w:rPr>
        <w:t>Табарсук</w:t>
      </w:r>
      <w:proofErr w:type="spellEnd"/>
      <w:r w:rsidRPr="00436B0D">
        <w:rPr>
          <w:rFonts w:ascii="Arial" w:hAnsi="Arial" w:cs="Arial"/>
          <w:color w:val="000000"/>
          <w:sz w:val="24"/>
          <w:szCs w:val="24"/>
        </w:rPr>
        <w:t xml:space="preserve">». </w:t>
      </w:r>
      <w:r w:rsidRPr="00436B0D">
        <w:rPr>
          <w:rFonts w:ascii="Arial" w:hAnsi="Arial" w:cs="Arial"/>
          <w:sz w:val="24"/>
          <w:szCs w:val="24"/>
        </w:rPr>
        <w:t>Дума муниципального образования «</w:t>
      </w:r>
      <w:proofErr w:type="spellStart"/>
      <w:r w:rsidRPr="00436B0D">
        <w:rPr>
          <w:rFonts w:ascii="Arial" w:hAnsi="Arial" w:cs="Arial"/>
          <w:sz w:val="24"/>
          <w:szCs w:val="24"/>
        </w:rPr>
        <w:t>Табарсук</w:t>
      </w:r>
      <w:proofErr w:type="spellEnd"/>
      <w:r w:rsidRPr="00436B0D">
        <w:rPr>
          <w:rFonts w:ascii="Arial" w:hAnsi="Arial" w:cs="Arial"/>
          <w:sz w:val="24"/>
          <w:szCs w:val="24"/>
        </w:rPr>
        <w:t>»</w:t>
      </w:r>
    </w:p>
    <w:p w:rsidR="00436B0D" w:rsidRPr="00436B0D" w:rsidRDefault="00436B0D" w:rsidP="00436B0D">
      <w:pPr>
        <w:pStyle w:val="a8"/>
        <w:jc w:val="both"/>
        <w:rPr>
          <w:rFonts w:ascii="Arial" w:hAnsi="Arial" w:cs="Arial"/>
          <w:sz w:val="24"/>
          <w:szCs w:val="24"/>
        </w:rPr>
      </w:pPr>
    </w:p>
    <w:p w:rsidR="00436B0D" w:rsidRPr="00436B0D" w:rsidRDefault="00436B0D" w:rsidP="00436B0D">
      <w:pPr>
        <w:pStyle w:val="a8"/>
        <w:jc w:val="center"/>
        <w:rPr>
          <w:rFonts w:ascii="Arial" w:hAnsi="Arial" w:cs="Arial"/>
          <w:b/>
          <w:sz w:val="30"/>
          <w:szCs w:val="30"/>
        </w:rPr>
      </w:pPr>
      <w:r w:rsidRPr="00436B0D">
        <w:rPr>
          <w:rFonts w:ascii="Arial" w:hAnsi="Arial" w:cs="Arial"/>
          <w:b/>
          <w:sz w:val="30"/>
          <w:szCs w:val="30"/>
        </w:rPr>
        <w:t>РЕШИЛА:</w:t>
      </w:r>
    </w:p>
    <w:p w:rsidR="00436B0D" w:rsidRPr="00436B0D" w:rsidRDefault="00436B0D" w:rsidP="00436B0D">
      <w:pPr>
        <w:pStyle w:val="a8"/>
        <w:jc w:val="both"/>
        <w:rPr>
          <w:rFonts w:ascii="Arial" w:hAnsi="Arial" w:cs="Arial"/>
          <w:sz w:val="24"/>
          <w:szCs w:val="24"/>
        </w:rPr>
      </w:pPr>
    </w:p>
    <w:p w:rsidR="00436B0D" w:rsidRPr="00436B0D" w:rsidRDefault="00436B0D" w:rsidP="00436B0D">
      <w:pPr>
        <w:pStyle w:val="a8"/>
        <w:jc w:val="both"/>
        <w:rPr>
          <w:rFonts w:ascii="Arial" w:hAnsi="Arial" w:cs="Arial"/>
          <w:color w:val="000000"/>
          <w:sz w:val="24"/>
          <w:szCs w:val="24"/>
        </w:rPr>
      </w:pPr>
      <w:r>
        <w:rPr>
          <w:rFonts w:ascii="Arial" w:hAnsi="Arial" w:cs="Arial"/>
          <w:color w:val="000000"/>
          <w:sz w:val="24"/>
          <w:szCs w:val="24"/>
        </w:rPr>
        <w:tab/>
      </w:r>
      <w:r w:rsidRPr="00436B0D">
        <w:rPr>
          <w:rFonts w:ascii="Arial" w:hAnsi="Arial" w:cs="Arial"/>
          <w:color w:val="000000"/>
          <w:sz w:val="24"/>
          <w:szCs w:val="24"/>
        </w:rPr>
        <w:t>1.Утвердить стратегию социально–экономического развития муниципального образования «</w:t>
      </w:r>
      <w:proofErr w:type="spellStart"/>
      <w:r w:rsidRPr="00436B0D">
        <w:rPr>
          <w:rFonts w:ascii="Arial" w:hAnsi="Arial" w:cs="Arial"/>
          <w:color w:val="000000"/>
          <w:sz w:val="24"/>
          <w:szCs w:val="24"/>
        </w:rPr>
        <w:t>Табарсук</w:t>
      </w:r>
      <w:proofErr w:type="spellEnd"/>
      <w:r w:rsidRPr="00436B0D">
        <w:rPr>
          <w:rFonts w:ascii="Arial" w:hAnsi="Arial" w:cs="Arial"/>
          <w:color w:val="000000"/>
          <w:sz w:val="24"/>
          <w:szCs w:val="24"/>
        </w:rPr>
        <w:t>» на 2023 - 2036 годы (прилагается).</w:t>
      </w:r>
    </w:p>
    <w:p w:rsidR="00436B0D" w:rsidRPr="00436B0D" w:rsidRDefault="00436B0D" w:rsidP="00436B0D">
      <w:pPr>
        <w:pStyle w:val="a8"/>
        <w:jc w:val="both"/>
        <w:rPr>
          <w:rFonts w:ascii="Arial" w:hAnsi="Arial" w:cs="Arial"/>
          <w:color w:val="000000"/>
          <w:sz w:val="24"/>
          <w:szCs w:val="24"/>
        </w:rPr>
      </w:pPr>
      <w:r>
        <w:rPr>
          <w:rFonts w:ascii="Arial" w:hAnsi="Arial" w:cs="Arial"/>
          <w:color w:val="000000"/>
          <w:sz w:val="24"/>
          <w:szCs w:val="24"/>
        </w:rPr>
        <w:tab/>
      </w:r>
      <w:r w:rsidRPr="00436B0D">
        <w:rPr>
          <w:rFonts w:ascii="Arial" w:hAnsi="Arial" w:cs="Arial"/>
          <w:color w:val="000000"/>
          <w:sz w:val="24"/>
          <w:szCs w:val="24"/>
        </w:rPr>
        <w:t>2. Признать утратившим силу решение Думы муниципального образования «</w:t>
      </w:r>
      <w:proofErr w:type="spellStart"/>
      <w:r w:rsidRPr="00436B0D">
        <w:rPr>
          <w:rFonts w:ascii="Arial" w:hAnsi="Arial" w:cs="Arial"/>
          <w:color w:val="000000"/>
          <w:sz w:val="24"/>
          <w:szCs w:val="24"/>
        </w:rPr>
        <w:t>Табарсук</w:t>
      </w:r>
      <w:proofErr w:type="spellEnd"/>
      <w:r w:rsidRPr="00436B0D">
        <w:rPr>
          <w:rFonts w:ascii="Arial" w:hAnsi="Arial" w:cs="Arial"/>
          <w:color w:val="000000"/>
          <w:sz w:val="24"/>
          <w:szCs w:val="24"/>
        </w:rPr>
        <w:t>» от 27.12.2018г. № 28/4-дмо «Об утверждении стратегии социально-экономического развития  муниципального образования «</w:t>
      </w:r>
      <w:proofErr w:type="spellStart"/>
      <w:r w:rsidRPr="00436B0D">
        <w:rPr>
          <w:rFonts w:ascii="Arial" w:hAnsi="Arial" w:cs="Arial"/>
          <w:color w:val="000000"/>
          <w:sz w:val="24"/>
          <w:szCs w:val="24"/>
        </w:rPr>
        <w:t>Табарсук</w:t>
      </w:r>
      <w:proofErr w:type="spellEnd"/>
      <w:r w:rsidRPr="00436B0D">
        <w:rPr>
          <w:rFonts w:ascii="Arial" w:hAnsi="Arial" w:cs="Arial"/>
          <w:color w:val="000000"/>
          <w:sz w:val="24"/>
          <w:szCs w:val="24"/>
        </w:rPr>
        <w:t>» на 2019-2030 годы».</w:t>
      </w:r>
    </w:p>
    <w:p w:rsidR="00436B0D" w:rsidRPr="00436B0D" w:rsidRDefault="00436B0D" w:rsidP="00436B0D">
      <w:pPr>
        <w:pStyle w:val="a8"/>
        <w:jc w:val="both"/>
        <w:rPr>
          <w:rFonts w:ascii="Arial" w:hAnsi="Arial" w:cs="Arial"/>
          <w:sz w:val="24"/>
          <w:szCs w:val="24"/>
        </w:rPr>
      </w:pPr>
      <w:r>
        <w:rPr>
          <w:rFonts w:ascii="Arial" w:hAnsi="Arial" w:cs="Arial"/>
          <w:sz w:val="24"/>
          <w:szCs w:val="24"/>
        </w:rPr>
        <w:tab/>
      </w:r>
      <w:r w:rsidRPr="00436B0D">
        <w:rPr>
          <w:rFonts w:ascii="Arial" w:hAnsi="Arial" w:cs="Arial"/>
          <w:sz w:val="24"/>
          <w:szCs w:val="24"/>
        </w:rPr>
        <w:t>3. Опубликовать данное решение в периодическом печатном средстве массовой информации «</w:t>
      </w:r>
      <w:proofErr w:type="spellStart"/>
      <w:r w:rsidRPr="00436B0D">
        <w:rPr>
          <w:rFonts w:ascii="Arial" w:hAnsi="Arial" w:cs="Arial"/>
          <w:sz w:val="24"/>
          <w:szCs w:val="24"/>
        </w:rPr>
        <w:t>Табарсукский</w:t>
      </w:r>
      <w:proofErr w:type="spellEnd"/>
      <w:r w:rsidRPr="00436B0D">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436B0D">
        <w:rPr>
          <w:rFonts w:ascii="Arial" w:hAnsi="Arial" w:cs="Arial"/>
          <w:sz w:val="24"/>
          <w:szCs w:val="24"/>
        </w:rPr>
        <w:t>Аларский</w:t>
      </w:r>
      <w:proofErr w:type="spellEnd"/>
      <w:r w:rsidRPr="00436B0D">
        <w:rPr>
          <w:rFonts w:ascii="Arial" w:hAnsi="Arial" w:cs="Arial"/>
          <w:sz w:val="24"/>
          <w:szCs w:val="24"/>
        </w:rPr>
        <w:t xml:space="preserve"> район» на страничке муниципального образования «</w:t>
      </w:r>
      <w:proofErr w:type="spellStart"/>
      <w:r w:rsidRPr="00436B0D">
        <w:rPr>
          <w:rFonts w:ascii="Arial" w:hAnsi="Arial" w:cs="Arial"/>
          <w:sz w:val="24"/>
          <w:szCs w:val="24"/>
        </w:rPr>
        <w:t>Табарсук</w:t>
      </w:r>
      <w:proofErr w:type="spellEnd"/>
      <w:r w:rsidRPr="00436B0D">
        <w:rPr>
          <w:rFonts w:ascii="Arial" w:hAnsi="Arial" w:cs="Arial"/>
          <w:sz w:val="24"/>
          <w:szCs w:val="24"/>
        </w:rPr>
        <w:t>» в информационно-телекоммуникационной сети «Интернет».</w:t>
      </w:r>
    </w:p>
    <w:p w:rsidR="00436B0D" w:rsidRPr="00436B0D" w:rsidRDefault="00436B0D" w:rsidP="00436B0D">
      <w:pPr>
        <w:pStyle w:val="a8"/>
        <w:jc w:val="both"/>
        <w:rPr>
          <w:rFonts w:ascii="Arial" w:hAnsi="Arial" w:cs="Arial"/>
          <w:color w:val="000000"/>
          <w:sz w:val="24"/>
          <w:szCs w:val="24"/>
        </w:rPr>
      </w:pPr>
      <w:r>
        <w:rPr>
          <w:rFonts w:ascii="Arial" w:hAnsi="Arial" w:cs="Arial"/>
          <w:color w:val="000000"/>
          <w:sz w:val="24"/>
          <w:szCs w:val="24"/>
        </w:rPr>
        <w:tab/>
      </w:r>
      <w:r w:rsidRPr="00436B0D">
        <w:rPr>
          <w:rFonts w:ascii="Arial" w:hAnsi="Arial" w:cs="Arial"/>
          <w:color w:val="000000"/>
          <w:sz w:val="24"/>
          <w:szCs w:val="24"/>
        </w:rPr>
        <w:t xml:space="preserve">4. </w:t>
      </w:r>
      <w:r w:rsidRPr="00436B0D">
        <w:rPr>
          <w:rFonts w:ascii="Arial" w:hAnsi="Arial" w:cs="Arial"/>
          <w:sz w:val="24"/>
          <w:szCs w:val="24"/>
        </w:rPr>
        <w:t>Настоящее решение вступает в силу после дня его официального опубликования.</w:t>
      </w:r>
    </w:p>
    <w:p w:rsidR="00436B0D" w:rsidRPr="00436B0D" w:rsidRDefault="00436B0D" w:rsidP="00436B0D">
      <w:pPr>
        <w:pStyle w:val="a8"/>
        <w:jc w:val="both"/>
        <w:rPr>
          <w:rFonts w:ascii="Arial" w:hAnsi="Arial" w:cs="Arial"/>
          <w:sz w:val="24"/>
          <w:szCs w:val="24"/>
        </w:rPr>
      </w:pPr>
      <w:r>
        <w:rPr>
          <w:rFonts w:ascii="Arial" w:hAnsi="Arial" w:cs="Arial"/>
          <w:sz w:val="24"/>
          <w:szCs w:val="24"/>
        </w:rPr>
        <w:tab/>
      </w:r>
      <w:r w:rsidRPr="00436B0D">
        <w:rPr>
          <w:rFonts w:ascii="Arial" w:hAnsi="Arial" w:cs="Arial"/>
          <w:sz w:val="24"/>
          <w:szCs w:val="24"/>
        </w:rPr>
        <w:t xml:space="preserve">5. </w:t>
      </w:r>
      <w:proofErr w:type="gramStart"/>
      <w:r w:rsidRPr="00436B0D">
        <w:rPr>
          <w:rFonts w:ascii="Arial" w:hAnsi="Arial" w:cs="Arial"/>
          <w:sz w:val="24"/>
          <w:szCs w:val="24"/>
        </w:rPr>
        <w:t>Контроль за</w:t>
      </w:r>
      <w:proofErr w:type="gramEnd"/>
      <w:r w:rsidRPr="00436B0D">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436B0D">
        <w:rPr>
          <w:rFonts w:ascii="Arial" w:hAnsi="Arial" w:cs="Arial"/>
          <w:sz w:val="24"/>
          <w:szCs w:val="24"/>
        </w:rPr>
        <w:t>Табарсук</w:t>
      </w:r>
      <w:proofErr w:type="spellEnd"/>
      <w:r w:rsidRPr="00436B0D">
        <w:rPr>
          <w:rFonts w:ascii="Arial" w:hAnsi="Arial" w:cs="Arial"/>
          <w:sz w:val="24"/>
          <w:szCs w:val="24"/>
        </w:rPr>
        <w:t>» Андрееву Т.С..</w:t>
      </w:r>
    </w:p>
    <w:p w:rsidR="00436B0D" w:rsidRPr="00436B0D" w:rsidRDefault="00436B0D" w:rsidP="00436B0D">
      <w:pPr>
        <w:pStyle w:val="a8"/>
        <w:jc w:val="both"/>
        <w:rPr>
          <w:rFonts w:ascii="Arial" w:hAnsi="Arial" w:cs="Arial"/>
          <w:bCs/>
          <w:iCs/>
          <w:sz w:val="24"/>
          <w:szCs w:val="24"/>
        </w:rPr>
      </w:pPr>
    </w:p>
    <w:p w:rsidR="00436B0D" w:rsidRPr="00436B0D" w:rsidRDefault="00436B0D" w:rsidP="00436B0D">
      <w:pPr>
        <w:pStyle w:val="a8"/>
        <w:jc w:val="both"/>
        <w:rPr>
          <w:rFonts w:ascii="Arial" w:hAnsi="Arial" w:cs="Arial"/>
          <w:bCs/>
          <w:iCs/>
          <w:sz w:val="24"/>
          <w:szCs w:val="24"/>
        </w:rPr>
      </w:pPr>
    </w:p>
    <w:p w:rsidR="00436B0D" w:rsidRPr="00436B0D" w:rsidRDefault="00436B0D" w:rsidP="00436B0D">
      <w:pPr>
        <w:pStyle w:val="a8"/>
        <w:jc w:val="both"/>
        <w:rPr>
          <w:rFonts w:ascii="Arial" w:hAnsi="Arial" w:cs="Arial"/>
          <w:color w:val="000000"/>
          <w:sz w:val="24"/>
          <w:szCs w:val="24"/>
        </w:rPr>
      </w:pPr>
      <w:r w:rsidRPr="00436B0D">
        <w:rPr>
          <w:rFonts w:ascii="Arial" w:hAnsi="Arial" w:cs="Arial"/>
          <w:color w:val="000000"/>
          <w:sz w:val="24"/>
          <w:szCs w:val="24"/>
        </w:rPr>
        <w:t>Председатель Думы,</w:t>
      </w:r>
    </w:p>
    <w:p w:rsidR="00436B0D" w:rsidRPr="00436B0D" w:rsidRDefault="00436B0D" w:rsidP="00436B0D">
      <w:pPr>
        <w:pStyle w:val="a8"/>
        <w:jc w:val="both"/>
        <w:rPr>
          <w:rFonts w:ascii="Arial" w:hAnsi="Arial" w:cs="Arial"/>
          <w:color w:val="000000"/>
          <w:sz w:val="24"/>
          <w:szCs w:val="24"/>
        </w:rPr>
      </w:pPr>
      <w:r w:rsidRPr="00436B0D">
        <w:rPr>
          <w:rFonts w:ascii="Arial" w:hAnsi="Arial" w:cs="Arial"/>
          <w:color w:val="000000"/>
          <w:sz w:val="24"/>
          <w:szCs w:val="24"/>
        </w:rPr>
        <w:t>Глава муниципального образования «</w:t>
      </w:r>
      <w:proofErr w:type="spellStart"/>
      <w:r w:rsidRPr="00436B0D">
        <w:rPr>
          <w:rFonts w:ascii="Arial" w:hAnsi="Arial" w:cs="Arial"/>
          <w:color w:val="000000"/>
          <w:sz w:val="24"/>
          <w:szCs w:val="24"/>
        </w:rPr>
        <w:t>Табарсук</w:t>
      </w:r>
      <w:proofErr w:type="spellEnd"/>
      <w:r w:rsidRPr="00436B0D">
        <w:rPr>
          <w:rFonts w:ascii="Arial" w:hAnsi="Arial" w:cs="Arial"/>
          <w:color w:val="000000"/>
          <w:sz w:val="24"/>
          <w:szCs w:val="24"/>
        </w:rPr>
        <w:t>»</w:t>
      </w:r>
    </w:p>
    <w:p w:rsidR="00436B0D" w:rsidRPr="00436B0D" w:rsidRDefault="00436B0D" w:rsidP="00436B0D">
      <w:pPr>
        <w:pStyle w:val="a8"/>
        <w:jc w:val="both"/>
        <w:rPr>
          <w:rFonts w:ascii="Arial" w:hAnsi="Arial" w:cs="Arial"/>
          <w:color w:val="000000"/>
          <w:sz w:val="24"/>
          <w:szCs w:val="24"/>
        </w:rPr>
      </w:pPr>
      <w:r w:rsidRPr="00436B0D">
        <w:rPr>
          <w:rFonts w:ascii="Arial" w:hAnsi="Arial" w:cs="Arial"/>
          <w:color w:val="000000"/>
          <w:sz w:val="24"/>
          <w:szCs w:val="24"/>
        </w:rPr>
        <w:t>Т.С.Андреева</w:t>
      </w:r>
    </w:p>
    <w:p w:rsidR="00436B0D" w:rsidRPr="00436B0D" w:rsidRDefault="00436B0D" w:rsidP="00436B0D">
      <w:pPr>
        <w:pStyle w:val="a8"/>
        <w:jc w:val="both"/>
        <w:rPr>
          <w:rFonts w:ascii="Arial" w:hAnsi="Arial" w:cs="Arial"/>
          <w:sz w:val="24"/>
          <w:szCs w:val="24"/>
        </w:rPr>
      </w:pPr>
    </w:p>
    <w:p w:rsidR="00436B0D" w:rsidRPr="00436B0D" w:rsidRDefault="00436B0D" w:rsidP="00436B0D">
      <w:pPr>
        <w:pStyle w:val="a8"/>
        <w:jc w:val="both"/>
        <w:rPr>
          <w:rFonts w:ascii="Arial" w:hAnsi="Arial" w:cs="Arial"/>
          <w:sz w:val="24"/>
          <w:szCs w:val="24"/>
        </w:rPr>
      </w:pPr>
    </w:p>
    <w:p w:rsidR="00436B0D" w:rsidRDefault="00436B0D" w:rsidP="00436B0D">
      <w:pPr>
        <w:pStyle w:val="a8"/>
      </w:pPr>
    </w:p>
    <w:p w:rsidR="00436B0D" w:rsidRDefault="00436B0D" w:rsidP="00436B0D">
      <w:pPr>
        <w:pStyle w:val="a8"/>
        <w:jc w:val="right"/>
      </w:pPr>
    </w:p>
    <w:p w:rsidR="00436B0D" w:rsidRDefault="00436B0D" w:rsidP="00436B0D">
      <w:pPr>
        <w:pStyle w:val="a8"/>
        <w:jc w:val="right"/>
      </w:pPr>
    </w:p>
    <w:p w:rsidR="00436B0D" w:rsidRDefault="00436B0D" w:rsidP="00436B0D">
      <w:pPr>
        <w:pStyle w:val="a8"/>
        <w:jc w:val="right"/>
        <w:rPr>
          <w:sz w:val="24"/>
          <w:szCs w:val="24"/>
        </w:rPr>
      </w:pPr>
    </w:p>
    <w:p w:rsidR="00436B0D" w:rsidRDefault="00436B0D" w:rsidP="00436B0D">
      <w:pPr>
        <w:pStyle w:val="a8"/>
        <w:jc w:val="right"/>
        <w:rPr>
          <w:sz w:val="24"/>
          <w:szCs w:val="24"/>
        </w:rPr>
      </w:pPr>
    </w:p>
    <w:p w:rsidR="00436B0D" w:rsidRPr="00436B0D" w:rsidRDefault="00436B0D" w:rsidP="00436B0D">
      <w:pPr>
        <w:pStyle w:val="a8"/>
        <w:jc w:val="right"/>
        <w:rPr>
          <w:rFonts w:ascii="Courier New" w:hAnsi="Courier New" w:cs="Courier New"/>
          <w:sz w:val="22"/>
        </w:rPr>
      </w:pPr>
      <w:r w:rsidRPr="00436B0D">
        <w:rPr>
          <w:rFonts w:ascii="Courier New" w:hAnsi="Courier New" w:cs="Courier New"/>
          <w:sz w:val="22"/>
        </w:rPr>
        <w:lastRenderedPageBreak/>
        <w:t>Утверждена</w:t>
      </w:r>
    </w:p>
    <w:p w:rsidR="00436B0D" w:rsidRPr="00436B0D" w:rsidRDefault="00436B0D" w:rsidP="00436B0D">
      <w:pPr>
        <w:pStyle w:val="a8"/>
        <w:jc w:val="right"/>
        <w:rPr>
          <w:rFonts w:ascii="Courier New" w:hAnsi="Courier New" w:cs="Courier New"/>
          <w:sz w:val="22"/>
        </w:rPr>
      </w:pPr>
      <w:r w:rsidRPr="00436B0D">
        <w:rPr>
          <w:rFonts w:ascii="Courier New" w:hAnsi="Courier New" w:cs="Courier New"/>
          <w:sz w:val="22"/>
        </w:rPr>
        <w:t xml:space="preserve">Решением Думы </w:t>
      </w:r>
      <w:proofErr w:type="gramStart"/>
      <w:r w:rsidRPr="00436B0D">
        <w:rPr>
          <w:rFonts w:ascii="Courier New" w:hAnsi="Courier New" w:cs="Courier New"/>
          <w:sz w:val="22"/>
        </w:rPr>
        <w:t>муниципального</w:t>
      </w:r>
      <w:proofErr w:type="gramEnd"/>
      <w:r w:rsidRPr="00436B0D">
        <w:rPr>
          <w:rFonts w:ascii="Courier New" w:hAnsi="Courier New" w:cs="Courier New"/>
          <w:sz w:val="22"/>
        </w:rPr>
        <w:t xml:space="preserve"> </w:t>
      </w:r>
    </w:p>
    <w:p w:rsidR="00436B0D" w:rsidRPr="00436B0D" w:rsidRDefault="00436B0D" w:rsidP="00436B0D">
      <w:pPr>
        <w:pStyle w:val="a8"/>
        <w:jc w:val="right"/>
        <w:rPr>
          <w:rFonts w:ascii="Courier New" w:hAnsi="Courier New" w:cs="Courier New"/>
          <w:sz w:val="22"/>
        </w:rPr>
      </w:pPr>
      <w:r w:rsidRPr="00436B0D">
        <w:rPr>
          <w:rFonts w:ascii="Courier New" w:hAnsi="Courier New" w:cs="Courier New"/>
          <w:sz w:val="22"/>
        </w:rPr>
        <w:t>образования «</w:t>
      </w:r>
      <w:proofErr w:type="spellStart"/>
      <w:r w:rsidRPr="00436B0D">
        <w:rPr>
          <w:rFonts w:ascii="Courier New" w:hAnsi="Courier New" w:cs="Courier New"/>
          <w:sz w:val="22"/>
        </w:rPr>
        <w:t>Табарсук</w:t>
      </w:r>
      <w:proofErr w:type="spellEnd"/>
      <w:r w:rsidRPr="00436B0D">
        <w:rPr>
          <w:rFonts w:ascii="Courier New" w:hAnsi="Courier New" w:cs="Courier New"/>
          <w:sz w:val="22"/>
        </w:rPr>
        <w:t xml:space="preserve">» </w:t>
      </w:r>
    </w:p>
    <w:p w:rsidR="00436B0D" w:rsidRPr="00436B0D" w:rsidRDefault="00436B0D" w:rsidP="00436B0D">
      <w:pPr>
        <w:pStyle w:val="a8"/>
        <w:jc w:val="right"/>
        <w:rPr>
          <w:rFonts w:ascii="Courier New" w:hAnsi="Courier New" w:cs="Courier New"/>
          <w:sz w:val="22"/>
          <w:u w:val="single"/>
        </w:rPr>
      </w:pPr>
      <w:r w:rsidRPr="00436B0D">
        <w:rPr>
          <w:rFonts w:ascii="Courier New" w:hAnsi="Courier New" w:cs="Courier New"/>
          <w:sz w:val="22"/>
        </w:rPr>
        <w:t xml:space="preserve">от </w:t>
      </w:r>
      <w:r w:rsidRPr="00436B0D">
        <w:rPr>
          <w:rFonts w:ascii="Courier New" w:hAnsi="Courier New" w:cs="Courier New"/>
          <w:color w:val="000000" w:themeColor="text1"/>
          <w:sz w:val="22"/>
          <w:u w:val="single"/>
        </w:rPr>
        <w:t>27.04.2023.</w:t>
      </w:r>
      <w:r w:rsidRPr="00436B0D">
        <w:rPr>
          <w:rFonts w:ascii="Courier New" w:hAnsi="Courier New" w:cs="Courier New"/>
          <w:sz w:val="22"/>
          <w:u w:val="single"/>
        </w:rPr>
        <w:t xml:space="preserve">г.  </w:t>
      </w:r>
      <w:r w:rsidRPr="00436B0D">
        <w:rPr>
          <w:rFonts w:ascii="Courier New" w:hAnsi="Courier New" w:cs="Courier New"/>
          <w:sz w:val="22"/>
        </w:rPr>
        <w:t>№</w:t>
      </w:r>
      <w:r w:rsidRPr="00436B0D">
        <w:rPr>
          <w:rFonts w:ascii="Courier New" w:hAnsi="Courier New" w:cs="Courier New"/>
          <w:color w:val="000000" w:themeColor="text1"/>
          <w:sz w:val="22"/>
          <w:u w:val="single"/>
        </w:rPr>
        <w:t xml:space="preserve"> 204</w:t>
      </w:r>
      <w:r w:rsidRPr="00436B0D">
        <w:rPr>
          <w:rFonts w:ascii="Courier New" w:hAnsi="Courier New" w:cs="Courier New"/>
          <w:sz w:val="22"/>
          <w:u w:val="single"/>
        </w:rPr>
        <w:t>/4-дмо</w:t>
      </w:r>
    </w:p>
    <w:p w:rsidR="00436B0D" w:rsidRPr="00436B0D" w:rsidRDefault="00436B0D" w:rsidP="00436B0D">
      <w:pPr>
        <w:pStyle w:val="a8"/>
        <w:jc w:val="right"/>
        <w:rPr>
          <w:rFonts w:ascii="Courier New" w:hAnsi="Courier New" w:cs="Courier New"/>
          <w:b/>
          <w:sz w:val="22"/>
        </w:rPr>
      </w:pPr>
    </w:p>
    <w:p w:rsidR="00436B0D" w:rsidRPr="00436B0D" w:rsidRDefault="00436B0D" w:rsidP="00436B0D">
      <w:pPr>
        <w:pStyle w:val="a8"/>
        <w:jc w:val="right"/>
        <w:rPr>
          <w:rFonts w:ascii="Courier New" w:hAnsi="Courier New" w:cs="Courier New"/>
          <w:b/>
          <w:sz w:val="22"/>
        </w:rPr>
      </w:pPr>
    </w:p>
    <w:p w:rsidR="00436B0D" w:rsidRPr="00DF3FB8" w:rsidRDefault="00436B0D" w:rsidP="00436B0D">
      <w:pPr>
        <w:spacing w:line="360" w:lineRule="auto"/>
        <w:jc w:val="center"/>
        <w:rPr>
          <w:b/>
        </w:rPr>
      </w:pPr>
    </w:p>
    <w:p w:rsidR="00436B0D" w:rsidRPr="00DF3FB8" w:rsidRDefault="00436B0D" w:rsidP="00436B0D">
      <w:pPr>
        <w:spacing w:line="360" w:lineRule="auto"/>
        <w:jc w:val="center"/>
        <w:rPr>
          <w:b/>
        </w:rPr>
      </w:pPr>
    </w:p>
    <w:p w:rsidR="00436B0D" w:rsidRPr="00DF3FB8" w:rsidRDefault="00436B0D" w:rsidP="00436B0D">
      <w:pPr>
        <w:spacing w:line="360" w:lineRule="auto"/>
        <w:jc w:val="center"/>
        <w:rPr>
          <w:b/>
        </w:rPr>
      </w:pPr>
    </w:p>
    <w:p w:rsidR="00436B0D" w:rsidRPr="00DF3FB8" w:rsidRDefault="00436B0D" w:rsidP="00436B0D">
      <w:pPr>
        <w:spacing w:line="360" w:lineRule="auto"/>
        <w:jc w:val="center"/>
        <w:rPr>
          <w:b/>
        </w:rPr>
      </w:pPr>
    </w:p>
    <w:p w:rsidR="00436B0D" w:rsidRPr="00DF3FB8" w:rsidRDefault="00436B0D" w:rsidP="00436B0D">
      <w:pPr>
        <w:spacing w:line="360" w:lineRule="auto"/>
        <w:jc w:val="center"/>
        <w:rPr>
          <w:b/>
        </w:rPr>
      </w:pPr>
    </w:p>
    <w:p w:rsidR="00436B0D" w:rsidRPr="00DF3FB8" w:rsidRDefault="00436B0D" w:rsidP="00436B0D">
      <w:pPr>
        <w:spacing w:line="360" w:lineRule="auto"/>
        <w:jc w:val="center"/>
        <w:rPr>
          <w:b/>
        </w:rPr>
      </w:pPr>
    </w:p>
    <w:p w:rsidR="00436B0D" w:rsidRPr="000000A9" w:rsidRDefault="00436B0D" w:rsidP="00436B0D">
      <w:pPr>
        <w:pStyle w:val="a8"/>
        <w:jc w:val="center"/>
        <w:rPr>
          <w:rFonts w:ascii="Arial" w:hAnsi="Arial" w:cs="Arial"/>
          <w:b/>
        </w:rPr>
      </w:pPr>
      <w:r w:rsidRPr="000000A9">
        <w:rPr>
          <w:rFonts w:ascii="Arial" w:hAnsi="Arial" w:cs="Arial"/>
          <w:b/>
        </w:rPr>
        <w:t>СТРАТЕГИЯ СОЦИАЛЬНО-ЭКОНОМИЧЕСКОГО РАЗВИТИЯ МУНИЦИПАЛЬНОГО ОБРАЗОВАНИЯ «ТАБАРСУК»</w:t>
      </w:r>
    </w:p>
    <w:p w:rsidR="00436B0D" w:rsidRPr="000000A9" w:rsidRDefault="00436B0D" w:rsidP="00436B0D">
      <w:pPr>
        <w:pStyle w:val="a8"/>
        <w:jc w:val="center"/>
        <w:rPr>
          <w:rFonts w:ascii="Arial" w:hAnsi="Arial" w:cs="Arial"/>
          <w:b/>
        </w:rPr>
      </w:pPr>
      <w:r w:rsidRPr="000000A9">
        <w:rPr>
          <w:rFonts w:ascii="Arial" w:hAnsi="Arial" w:cs="Arial"/>
          <w:b/>
        </w:rPr>
        <w:t>НА 20</w:t>
      </w:r>
      <w:r>
        <w:rPr>
          <w:rFonts w:ascii="Arial" w:hAnsi="Arial" w:cs="Arial"/>
          <w:b/>
        </w:rPr>
        <w:t>23</w:t>
      </w:r>
      <w:r w:rsidRPr="000000A9">
        <w:rPr>
          <w:rFonts w:ascii="Arial" w:hAnsi="Arial" w:cs="Arial"/>
          <w:b/>
        </w:rPr>
        <w:t xml:space="preserve"> - 203</w:t>
      </w:r>
      <w:r>
        <w:rPr>
          <w:rFonts w:ascii="Arial" w:hAnsi="Arial" w:cs="Arial"/>
          <w:b/>
        </w:rPr>
        <w:t>6</w:t>
      </w:r>
      <w:r w:rsidRPr="000000A9">
        <w:rPr>
          <w:rFonts w:ascii="Arial" w:hAnsi="Arial" w:cs="Arial"/>
          <w:b/>
        </w:rPr>
        <w:t xml:space="preserve"> ГОДЫ</w:t>
      </w:r>
    </w:p>
    <w:p w:rsidR="00436B0D" w:rsidRPr="00DF3FB8" w:rsidRDefault="00436B0D" w:rsidP="00436B0D">
      <w:pPr>
        <w:spacing w:line="360" w:lineRule="auto"/>
        <w:jc w:val="center"/>
        <w:rPr>
          <w:b/>
        </w:rPr>
      </w:pPr>
    </w:p>
    <w:p w:rsidR="00436B0D" w:rsidRPr="00DF3FB8" w:rsidRDefault="00436B0D" w:rsidP="00436B0D">
      <w:pPr>
        <w:spacing w:line="360" w:lineRule="auto"/>
        <w:jc w:val="center"/>
        <w:rPr>
          <w:b/>
        </w:rPr>
      </w:pPr>
    </w:p>
    <w:p w:rsidR="00436B0D" w:rsidRPr="00DF3FB8" w:rsidRDefault="00436B0D" w:rsidP="00436B0D">
      <w:pPr>
        <w:spacing w:line="360" w:lineRule="auto"/>
        <w:jc w:val="center"/>
        <w:rPr>
          <w:b/>
        </w:rPr>
      </w:pPr>
    </w:p>
    <w:p w:rsidR="00436B0D" w:rsidRPr="00DF3FB8" w:rsidRDefault="00436B0D" w:rsidP="00436B0D">
      <w:pPr>
        <w:spacing w:line="360" w:lineRule="auto"/>
        <w:jc w:val="center"/>
        <w:rPr>
          <w:b/>
        </w:rPr>
      </w:pPr>
    </w:p>
    <w:p w:rsidR="00436B0D" w:rsidRPr="00DF3FB8" w:rsidRDefault="00436B0D" w:rsidP="00436B0D">
      <w:pPr>
        <w:spacing w:line="360" w:lineRule="auto"/>
        <w:jc w:val="center"/>
        <w:rPr>
          <w:b/>
        </w:rPr>
      </w:pPr>
    </w:p>
    <w:p w:rsidR="00436B0D" w:rsidRPr="00DF3FB8" w:rsidRDefault="00436B0D" w:rsidP="00436B0D">
      <w:pPr>
        <w:spacing w:line="360" w:lineRule="auto"/>
        <w:jc w:val="center"/>
        <w:rPr>
          <w:b/>
        </w:rPr>
      </w:pPr>
    </w:p>
    <w:p w:rsidR="00436B0D" w:rsidRPr="00DF3FB8" w:rsidRDefault="00436B0D" w:rsidP="00436B0D">
      <w:pPr>
        <w:spacing w:line="360" w:lineRule="auto"/>
        <w:jc w:val="center"/>
        <w:rPr>
          <w:b/>
        </w:rPr>
      </w:pPr>
    </w:p>
    <w:p w:rsidR="00436B0D" w:rsidRPr="00DF3FB8" w:rsidRDefault="00436B0D" w:rsidP="00436B0D">
      <w:pPr>
        <w:spacing w:line="360" w:lineRule="auto"/>
        <w:jc w:val="center"/>
        <w:rPr>
          <w:b/>
        </w:rPr>
      </w:pPr>
    </w:p>
    <w:p w:rsidR="00436B0D" w:rsidRPr="00DF3FB8" w:rsidRDefault="00436B0D" w:rsidP="00436B0D">
      <w:pPr>
        <w:spacing w:line="360" w:lineRule="auto"/>
        <w:jc w:val="center"/>
        <w:rPr>
          <w:b/>
        </w:rPr>
      </w:pPr>
    </w:p>
    <w:p w:rsidR="00436B0D" w:rsidRPr="00DF3FB8" w:rsidRDefault="00436B0D" w:rsidP="00436B0D">
      <w:pPr>
        <w:spacing w:line="360" w:lineRule="exact"/>
        <w:jc w:val="center"/>
        <w:rPr>
          <w:b/>
        </w:rPr>
      </w:pPr>
    </w:p>
    <w:p w:rsidR="00436B0D" w:rsidRPr="00DF3FB8" w:rsidRDefault="00436B0D" w:rsidP="00436B0D">
      <w:pPr>
        <w:spacing w:line="360" w:lineRule="exact"/>
        <w:rPr>
          <w:b/>
        </w:rPr>
      </w:pPr>
    </w:p>
    <w:p w:rsidR="00436B0D" w:rsidRPr="00436B0D" w:rsidRDefault="00436B0D" w:rsidP="00436B0D">
      <w:pPr>
        <w:spacing w:line="360" w:lineRule="exact"/>
        <w:jc w:val="center"/>
        <w:rPr>
          <w:rFonts w:ascii="Arial" w:hAnsi="Arial" w:cs="Arial"/>
          <w:sz w:val="24"/>
        </w:rPr>
      </w:pPr>
      <w:proofErr w:type="spellStart"/>
      <w:r w:rsidRPr="00436B0D">
        <w:rPr>
          <w:rFonts w:ascii="Arial" w:hAnsi="Arial" w:cs="Arial"/>
          <w:b/>
          <w:sz w:val="24"/>
        </w:rPr>
        <w:t>с</w:t>
      </w:r>
      <w:proofErr w:type="gramStart"/>
      <w:r w:rsidRPr="00436B0D">
        <w:rPr>
          <w:rFonts w:ascii="Arial" w:hAnsi="Arial" w:cs="Arial"/>
          <w:b/>
          <w:sz w:val="24"/>
        </w:rPr>
        <w:t>.Т</w:t>
      </w:r>
      <w:proofErr w:type="gramEnd"/>
      <w:r w:rsidRPr="00436B0D">
        <w:rPr>
          <w:rFonts w:ascii="Arial" w:hAnsi="Arial" w:cs="Arial"/>
          <w:b/>
          <w:sz w:val="24"/>
        </w:rPr>
        <w:t>абарсук</w:t>
      </w:r>
      <w:proofErr w:type="spellEnd"/>
      <w:r w:rsidRPr="00436B0D">
        <w:rPr>
          <w:rFonts w:ascii="Arial" w:hAnsi="Arial" w:cs="Arial"/>
          <w:b/>
          <w:sz w:val="24"/>
        </w:rPr>
        <w:t xml:space="preserve">  2023г.</w:t>
      </w:r>
    </w:p>
    <w:p w:rsidR="00436B0D" w:rsidRPr="00436B0D" w:rsidRDefault="00436B0D" w:rsidP="00436B0D">
      <w:pPr>
        <w:jc w:val="center"/>
        <w:rPr>
          <w:rFonts w:ascii="Arial" w:hAnsi="Arial" w:cs="Arial"/>
          <w:b/>
          <w:sz w:val="24"/>
        </w:rPr>
      </w:pPr>
      <w:r w:rsidRPr="00436B0D">
        <w:rPr>
          <w:rFonts w:ascii="Arial" w:hAnsi="Arial" w:cs="Arial"/>
          <w:b/>
          <w:sz w:val="24"/>
        </w:rPr>
        <w:lastRenderedPageBreak/>
        <w:t>СОДЕРЖАНИЕ</w:t>
      </w:r>
    </w:p>
    <w:p w:rsidR="00436B0D" w:rsidRPr="00436B0D" w:rsidRDefault="00436B0D" w:rsidP="00436B0D">
      <w:pPr>
        <w:jc w:val="both"/>
        <w:rPr>
          <w:rFonts w:ascii="Arial" w:hAnsi="Arial" w:cs="Arial"/>
          <w:b/>
          <w:sz w:val="24"/>
        </w:rPr>
      </w:pPr>
      <w:r w:rsidRPr="00436B0D">
        <w:rPr>
          <w:rFonts w:ascii="Arial" w:hAnsi="Arial" w:cs="Arial"/>
          <w:b/>
          <w:sz w:val="24"/>
        </w:rPr>
        <w:t>Введение</w:t>
      </w:r>
    </w:p>
    <w:p w:rsidR="00436B0D" w:rsidRPr="00436B0D" w:rsidRDefault="00436B0D" w:rsidP="00436B0D">
      <w:pPr>
        <w:jc w:val="both"/>
        <w:rPr>
          <w:rFonts w:ascii="Arial" w:hAnsi="Arial" w:cs="Arial"/>
          <w:b/>
          <w:sz w:val="24"/>
        </w:rPr>
      </w:pPr>
      <w:proofErr w:type="gramStart"/>
      <w:r w:rsidRPr="00436B0D">
        <w:rPr>
          <w:rFonts w:ascii="Arial" w:hAnsi="Arial" w:cs="Arial"/>
          <w:b/>
          <w:sz w:val="24"/>
          <w:lang w:val="en-US"/>
        </w:rPr>
        <w:t>I</w:t>
      </w:r>
      <w:r w:rsidRPr="00436B0D">
        <w:rPr>
          <w:rFonts w:ascii="Arial" w:hAnsi="Arial" w:cs="Arial"/>
          <w:b/>
          <w:sz w:val="24"/>
        </w:rPr>
        <w:t>.</w:t>
      </w:r>
      <w:r w:rsidRPr="00436B0D">
        <w:rPr>
          <w:rFonts w:ascii="Arial" w:hAnsi="Arial" w:cs="Arial"/>
          <w:b/>
          <w:sz w:val="24"/>
        </w:rPr>
        <w:tab/>
        <w:t>Общая информация муниципального образования «</w:t>
      </w:r>
      <w:proofErr w:type="spellStart"/>
      <w:r w:rsidRPr="00436B0D">
        <w:rPr>
          <w:rFonts w:ascii="Arial" w:hAnsi="Arial" w:cs="Arial"/>
          <w:b/>
          <w:sz w:val="24"/>
        </w:rPr>
        <w:t>Табарсук</w:t>
      </w:r>
      <w:proofErr w:type="spellEnd"/>
      <w:r w:rsidRPr="00436B0D">
        <w:rPr>
          <w:rFonts w:ascii="Arial" w:hAnsi="Arial" w:cs="Arial"/>
          <w:b/>
          <w:sz w:val="24"/>
        </w:rPr>
        <w:t>».</w:t>
      </w:r>
      <w:proofErr w:type="gramEnd"/>
    </w:p>
    <w:p w:rsidR="00436B0D" w:rsidRPr="00436B0D" w:rsidRDefault="00436B0D" w:rsidP="00436B0D">
      <w:pPr>
        <w:jc w:val="both"/>
        <w:rPr>
          <w:rFonts w:ascii="Arial" w:hAnsi="Arial" w:cs="Arial"/>
          <w:b/>
          <w:sz w:val="24"/>
        </w:rPr>
      </w:pPr>
      <w:r w:rsidRPr="00436B0D">
        <w:rPr>
          <w:rFonts w:ascii="Arial" w:hAnsi="Arial" w:cs="Arial"/>
          <w:b/>
          <w:sz w:val="24"/>
          <w:lang w:val="en-US"/>
        </w:rPr>
        <w:t>II</w:t>
      </w:r>
      <w:r w:rsidRPr="00436B0D">
        <w:rPr>
          <w:rFonts w:ascii="Arial" w:hAnsi="Arial" w:cs="Arial"/>
          <w:b/>
          <w:sz w:val="24"/>
        </w:rPr>
        <w:t>.</w:t>
      </w:r>
      <w:r w:rsidRPr="00436B0D">
        <w:rPr>
          <w:rFonts w:ascii="Arial" w:hAnsi="Arial" w:cs="Arial"/>
          <w:b/>
          <w:sz w:val="24"/>
        </w:rPr>
        <w:tab/>
        <w:t>Оценка социально-экономического развития муниципального образования «</w:t>
      </w:r>
      <w:proofErr w:type="spellStart"/>
      <w:r w:rsidRPr="00436B0D">
        <w:rPr>
          <w:rFonts w:ascii="Arial" w:hAnsi="Arial" w:cs="Arial"/>
          <w:b/>
          <w:sz w:val="24"/>
        </w:rPr>
        <w:t>Табарсук</w:t>
      </w:r>
      <w:proofErr w:type="spellEnd"/>
      <w:r w:rsidRPr="00436B0D">
        <w:rPr>
          <w:rFonts w:ascii="Arial" w:hAnsi="Arial" w:cs="Arial"/>
          <w:b/>
          <w:sz w:val="24"/>
        </w:rPr>
        <w:t>».</w:t>
      </w:r>
    </w:p>
    <w:p w:rsidR="00436B0D" w:rsidRPr="00436B0D" w:rsidRDefault="00436B0D" w:rsidP="00436B0D">
      <w:pPr>
        <w:autoSpaceDE w:val="0"/>
        <w:autoSpaceDN w:val="0"/>
        <w:adjustRightInd w:val="0"/>
        <w:ind w:firstLine="540"/>
        <w:jc w:val="both"/>
        <w:rPr>
          <w:rFonts w:ascii="Arial" w:hAnsi="Arial" w:cs="Arial"/>
          <w:sz w:val="24"/>
        </w:rPr>
      </w:pPr>
      <w:r w:rsidRPr="00436B0D">
        <w:rPr>
          <w:rFonts w:ascii="Arial" w:hAnsi="Arial" w:cs="Arial"/>
          <w:sz w:val="24"/>
        </w:rPr>
        <w:t xml:space="preserve">   2.1. Демографическая ситуация</w:t>
      </w:r>
    </w:p>
    <w:p w:rsidR="00436B0D" w:rsidRPr="00436B0D" w:rsidRDefault="00436B0D" w:rsidP="00436B0D">
      <w:pPr>
        <w:ind w:firstLine="720"/>
        <w:jc w:val="both"/>
        <w:rPr>
          <w:rFonts w:ascii="Arial" w:hAnsi="Arial" w:cs="Arial"/>
          <w:sz w:val="24"/>
        </w:rPr>
      </w:pPr>
      <w:r w:rsidRPr="00436B0D">
        <w:rPr>
          <w:rFonts w:ascii="Arial" w:hAnsi="Arial" w:cs="Arial"/>
          <w:sz w:val="24"/>
        </w:rPr>
        <w:t>2.2. Развитие образования.</w:t>
      </w:r>
      <w:r w:rsidRPr="00436B0D">
        <w:rPr>
          <w:rFonts w:ascii="Arial" w:hAnsi="Arial" w:cs="Arial"/>
          <w:webHidden/>
          <w:sz w:val="24"/>
        </w:rPr>
        <w:tab/>
      </w:r>
    </w:p>
    <w:p w:rsidR="00436B0D" w:rsidRPr="00436B0D" w:rsidRDefault="00436B0D" w:rsidP="00436B0D">
      <w:pPr>
        <w:ind w:firstLine="720"/>
        <w:jc w:val="both"/>
        <w:rPr>
          <w:rFonts w:ascii="Arial" w:hAnsi="Arial" w:cs="Arial"/>
          <w:sz w:val="24"/>
        </w:rPr>
      </w:pPr>
      <w:r w:rsidRPr="00436B0D">
        <w:rPr>
          <w:rFonts w:ascii="Arial" w:hAnsi="Arial" w:cs="Arial"/>
          <w:sz w:val="24"/>
        </w:rPr>
        <w:t>2.3. Развитие здравоохранения.</w:t>
      </w:r>
      <w:r w:rsidRPr="00436B0D">
        <w:rPr>
          <w:rFonts w:ascii="Arial" w:hAnsi="Arial" w:cs="Arial"/>
          <w:webHidden/>
          <w:sz w:val="24"/>
        </w:rPr>
        <w:tab/>
      </w:r>
    </w:p>
    <w:p w:rsidR="00436B0D" w:rsidRPr="00436B0D" w:rsidRDefault="00436B0D" w:rsidP="00436B0D">
      <w:pPr>
        <w:ind w:firstLine="720"/>
        <w:jc w:val="both"/>
        <w:rPr>
          <w:rFonts w:ascii="Arial" w:hAnsi="Arial" w:cs="Arial"/>
          <w:sz w:val="24"/>
        </w:rPr>
      </w:pPr>
      <w:r w:rsidRPr="00436B0D">
        <w:rPr>
          <w:rFonts w:ascii="Arial" w:hAnsi="Arial" w:cs="Arial"/>
          <w:sz w:val="24"/>
        </w:rPr>
        <w:t>2.4. Развитие культуры.</w:t>
      </w:r>
      <w:r w:rsidRPr="00436B0D">
        <w:rPr>
          <w:rFonts w:ascii="Arial" w:hAnsi="Arial" w:cs="Arial"/>
          <w:webHidden/>
          <w:sz w:val="24"/>
        </w:rPr>
        <w:tab/>
      </w:r>
    </w:p>
    <w:p w:rsidR="00436B0D" w:rsidRPr="00436B0D" w:rsidRDefault="00436B0D" w:rsidP="00436B0D">
      <w:pPr>
        <w:ind w:firstLine="720"/>
        <w:jc w:val="both"/>
        <w:rPr>
          <w:rFonts w:ascii="Arial" w:hAnsi="Arial" w:cs="Arial"/>
          <w:sz w:val="24"/>
        </w:rPr>
      </w:pPr>
      <w:r w:rsidRPr="00436B0D">
        <w:rPr>
          <w:rFonts w:ascii="Arial" w:hAnsi="Arial" w:cs="Arial"/>
          <w:sz w:val="24"/>
        </w:rPr>
        <w:t>2.5. Развитие молодежной политики, физкультуры и спорта.</w:t>
      </w:r>
      <w:r w:rsidRPr="00436B0D">
        <w:rPr>
          <w:rFonts w:ascii="Arial" w:hAnsi="Arial" w:cs="Arial"/>
          <w:webHidden/>
          <w:sz w:val="24"/>
        </w:rPr>
        <w:tab/>
      </w:r>
    </w:p>
    <w:p w:rsidR="00436B0D" w:rsidRPr="00436B0D" w:rsidRDefault="00436B0D" w:rsidP="00436B0D">
      <w:pPr>
        <w:ind w:firstLine="720"/>
        <w:jc w:val="both"/>
        <w:rPr>
          <w:rFonts w:ascii="Arial" w:hAnsi="Arial" w:cs="Arial"/>
          <w:sz w:val="24"/>
        </w:rPr>
      </w:pPr>
      <w:r w:rsidRPr="00436B0D">
        <w:rPr>
          <w:rFonts w:ascii="Arial" w:hAnsi="Arial" w:cs="Arial"/>
          <w:sz w:val="24"/>
        </w:rPr>
        <w:t>2.6. Трудовые ресурсы, занятость населения.</w:t>
      </w:r>
    </w:p>
    <w:p w:rsidR="00436B0D" w:rsidRPr="00436B0D" w:rsidRDefault="00436B0D" w:rsidP="00436B0D">
      <w:pPr>
        <w:ind w:firstLine="720"/>
        <w:jc w:val="both"/>
        <w:rPr>
          <w:rFonts w:ascii="Arial" w:hAnsi="Arial" w:cs="Arial"/>
          <w:sz w:val="24"/>
        </w:rPr>
      </w:pPr>
      <w:r w:rsidRPr="00436B0D">
        <w:rPr>
          <w:rFonts w:ascii="Arial" w:hAnsi="Arial" w:cs="Arial"/>
          <w:sz w:val="24"/>
        </w:rPr>
        <w:t>2.7. Уровень и качество  жизни населения.</w:t>
      </w:r>
      <w:r w:rsidRPr="00436B0D">
        <w:rPr>
          <w:rFonts w:ascii="Arial" w:hAnsi="Arial" w:cs="Arial"/>
          <w:webHidden/>
          <w:sz w:val="24"/>
        </w:rPr>
        <w:tab/>
      </w:r>
    </w:p>
    <w:p w:rsidR="00436B0D" w:rsidRPr="00436B0D" w:rsidRDefault="00436B0D" w:rsidP="00436B0D">
      <w:pPr>
        <w:ind w:firstLine="720"/>
        <w:jc w:val="both"/>
        <w:rPr>
          <w:rFonts w:ascii="Arial" w:hAnsi="Arial" w:cs="Arial"/>
          <w:i/>
          <w:sz w:val="24"/>
        </w:rPr>
      </w:pPr>
      <w:r w:rsidRPr="00436B0D">
        <w:rPr>
          <w:rFonts w:ascii="Arial" w:hAnsi="Arial" w:cs="Arial"/>
          <w:sz w:val="24"/>
        </w:rPr>
        <w:t xml:space="preserve">2.8. Оценка финансового состояния </w:t>
      </w:r>
    </w:p>
    <w:p w:rsidR="00436B0D" w:rsidRPr="00436B0D" w:rsidRDefault="00436B0D" w:rsidP="00436B0D">
      <w:pPr>
        <w:ind w:firstLine="720"/>
        <w:jc w:val="both"/>
        <w:rPr>
          <w:rFonts w:ascii="Arial" w:hAnsi="Arial" w:cs="Arial"/>
          <w:sz w:val="24"/>
        </w:rPr>
      </w:pPr>
      <w:r w:rsidRPr="00436B0D">
        <w:rPr>
          <w:rFonts w:ascii="Arial" w:hAnsi="Arial" w:cs="Arial"/>
          <w:sz w:val="24"/>
        </w:rPr>
        <w:t xml:space="preserve">2.9. Анализ структуры экономики: </w:t>
      </w:r>
    </w:p>
    <w:p w:rsidR="00436B0D" w:rsidRPr="00436B0D" w:rsidRDefault="00436B0D" w:rsidP="00436B0D">
      <w:pPr>
        <w:ind w:firstLine="720"/>
        <w:jc w:val="both"/>
        <w:rPr>
          <w:rFonts w:ascii="Arial" w:hAnsi="Arial" w:cs="Arial"/>
          <w:sz w:val="24"/>
        </w:rPr>
      </w:pPr>
      <w:r w:rsidRPr="00436B0D">
        <w:rPr>
          <w:rFonts w:ascii="Arial" w:hAnsi="Arial" w:cs="Arial"/>
          <w:sz w:val="24"/>
        </w:rPr>
        <w:t>2.9.1. Уровень развития промышленного производства.</w:t>
      </w:r>
    </w:p>
    <w:p w:rsidR="00436B0D" w:rsidRPr="00436B0D" w:rsidRDefault="00436B0D" w:rsidP="00436B0D">
      <w:pPr>
        <w:ind w:firstLine="720"/>
        <w:jc w:val="both"/>
        <w:rPr>
          <w:rFonts w:ascii="Arial" w:hAnsi="Arial" w:cs="Arial"/>
          <w:sz w:val="24"/>
        </w:rPr>
      </w:pPr>
      <w:r w:rsidRPr="00436B0D">
        <w:rPr>
          <w:rFonts w:ascii="Arial" w:hAnsi="Arial" w:cs="Arial"/>
          <w:sz w:val="24"/>
        </w:rPr>
        <w:t>2.9.2. Уровень развития транспорта и связи, в т.ч. характеристика автомобильных дорог.</w:t>
      </w:r>
    </w:p>
    <w:p w:rsidR="00436B0D" w:rsidRPr="00436B0D" w:rsidRDefault="00436B0D" w:rsidP="00436B0D">
      <w:pPr>
        <w:ind w:firstLine="720"/>
        <w:jc w:val="both"/>
        <w:rPr>
          <w:rFonts w:ascii="Arial" w:hAnsi="Arial" w:cs="Arial"/>
          <w:sz w:val="24"/>
        </w:rPr>
      </w:pPr>
      <w:r w:rsidRPr="00436B0D">
        <w:rPr>
          <w:rFonts w:ascii="Arial" w:hAnsi="Arial" w:cs="Arial"/>
          <w:sz w:val="24"/>
        </w:rPr>
        <w:t>2.9.3. Уровень развития строительного комплекса.</w:t>
      </w:r>
    </w:p>
    <w:p w:rsidR="00436B0D" w:rsidRPr="00436B0D" w:rsidRDefault="00436B0D" w:rsidP="00436B0D">
      <w:pPr>
        <w:ind w:firstLine="720"/>
        <w:jc w:val="both"/>
        <w:rPr>
          <w:rFonts w:ascii="Arial" w:hAnsi="Arial" w:cs="Arial"/>
          <w:sz w:val="24"/>
        </w:rPr>
      </w:pPr>
      <w:r w:rsidRPr="00436B0D">
        <w:rPr>
          <w:rFonts w:ascii="Arial" w:hAnsi="Arial" w:cs="Arial"/>
          <w:sz w:val="24"/>
        </w:rPr>
        <w:t xml:space="preserve">2.9.4. Уровень развития </w:t>
      </w:r>
      <w:proofErr w:type="spellStart"/>
      <w:r w:rsidRPr="00436B0D">
        <w:rPr>
          <w:rFonts w:ascii="Arial" w:hAnsi="Arial" w:cs="Arial"/>
          <w:sz w:val="24"/>
        </w:rPr>
        <w:t>туристско</w:t>
      </w:r>
      <w:proofErr w:type="spellEnd"/>
      <w:r w:rsidRPr="00436B0D">
        <w:rPr>
          <w:rFonts w:ascii="Arial" w:hAnsi="Arial" w:cs="Arial"/>
          <w:sz w:val="24"/>
        </w:rPr>
        <w:t xml:space="preserve"> - рекреационного комплекса.</w:t>
      </w:r>
    </w:p>
    <w:p w:rsidR="00436B0D" w:rsidRPr="00436B0D" w:rsidRDefault="00436B0D" w:rsidP="00436B0D">
      <w:pPr>
        <w:ind w:firstLine="720"/>
        <w:jc w:val="both"/>
        <w:rPr>
          <w:rFonts w:ascii="Arial" w:hAnsi="Arial" w:cs="Arial"/>
          <w:sz w:val="24"/>
        </w:rPr>
      </w:pPr>
      <w:r w:rsidRPr="00436B0D">
        <w:rPr>
          <w:rFonts w:ascii="Arial" w:hAnsi="Arial" w:cs="Arial"/>
          <w:sz w:val="24"/>
        </w:rPr>
        <w:t>2.9.5. Уровень развития малого и среднего предпринимательства и его роль в социально-экономическом развитии муниципального образования</w:t>
      </w:r>
    </w:p>
    <w:p w:rsidR="00436B0D" w:rsidRPr="00436B0D" w:rsidRDefault="00436B0D" w:rsidP="00436B0D">
      <w:pPr>
        <w:ind w:firstLine="720"/>
        <w:jc w:val="both"/>
        <w:rPr>
          <w:rFonts w:ascii="Arial" w:hAnsi="Arial" w:cs="Arial"/>
          <w:sz w:val="24"/>
        </w:rPr>
      </w:pPr>
      <w:r w:rsidRPr="00436B0D">
        <w:rPr>
          <w:rFonts w:ascii="Arial" w:hAnsi="Arial" w:cs="Arial"/>
          <w:sz w:val="24"/>
        </w:rPr>
        <w:t>2.9.6. Уровень развития агропромышленного комплекса.</w:t>
      </w:r>
    </w:p>
    <w:p w:rsidR="00436B0D" w:rsidRPr="00436B0D" w:rsidRDefault="00436B0D" w:rsidP="00436B0D">
      <w:pPr>
        <w:ind w:firstLine="720"/>
        <w:jc w:val="both"/>
        <w:rPr>
          <w:rFonts w:ascii="Arial" w:hAnsi="Arial" w:cs="Arial"/>
          <w:sz w:val="24"/>
        </w:rPr>
      </w:pPr>
      <w:r w:rsidRPr="00436B0D">
        <w:rPr>
          <w:rFonts w:ascii="Arial" w:hAnsi="Arial" w:cs="Arial"/>
          <w:sz w:val="24"/>
        </w:rPr>
        <w:t>2.9.7. Уровень развития лесного хозяйства.</w:t>
      </w:r>
    </w:p>
    <w:p w:rsidR="00436B0D" w:rsidRPr="00436B0D" w:rsidRDefault="00436B0D" w:rsidP="00436B0D">
      <w:pPr>
        <w:ind w:firstLine="720"/>
        <w:jc w:val="both"/>
        <w:rPr>
          <w:rFonts w:ascii="Arial" w:hAnsi="Arial" w:cs="Arial"/>
          <w:sz w:val="24"/>
        </w:rPr>
      </w:pPr>
      <w:r w:rsidRPr="00436B0D">
        <w:rPr>
          <w:rFonts w:ascii="Arial" w:hAnsi="Arial" w:cs="Arial"/>
          <w:sz w:val="24"/>
        </w:rPr>
        <w:t>2.9.8. Уровень развития потребительского рынка.</w:t>
      </w:r>
    </w:p>
    <w:p w:rsidR="00436B0D" w:rsidRPr="00436B0D" w:rsidRDefault="00436B0D" w:rsidP="00436B0D">
      <w:pPr>
        <w:ind w:firstLine="720"/>
        <w:jc w:val="both"/>
        <w:rPr>
          <w:rFonts w:ascii="Arial" w:hAnsi="Arial" w:cs="Arial"/>
          <w:sz w:val="24"/>
        </w:rPr>
      </w:pPr>
      <w:r w:rsidRPr="00436B0D">
        <w:rPr>
          <w:rFonts w:ascii="Arial" w:hAnsi="Arial" w:cs="Arial"/>
          <w:sz w:val="24"/>
        </w:rPr>
        <w:t>2.10.Уровень развития жилищно-коммунального хозяйства.</w:t>
      </w:r>
    </w:p>
    <w:p w:rsidR="00436B0D" w:rsidRPr="00436B0D" w:rsidRDefault="00436B0D" w:rsidP="00436B0D">
      <w:pPr>
        <w:ind w:firstLine="720"/>
        <w:jc w:val="both"/>
        <w:rPr>
          <w:rFonts w:ascii="Arial" w:hAnsi="Arial" w:cs="Arial"/>
          <w:sz w:val="24"/>
        </w:rPr>
      </w:pPr>
      <w:r w:rsidRPr="00436B0D">
        <w:rPr>
          <w:rFonts w:ascii="Arial" w:hAnsi="Arial" w:cs="Arial"/>
          <w:sz w:val="24"/>
        </w:rPr>
        <w:t>2.11. Оценка состояния окружающей среды.</w:t>
      </w:r>
    </w:p>
    <w:p w:rsidR="00436B0D" w:rsidRPr="00436B0D" w:rsidRDefault="00436B0D" w:rsidP="00436B0D">
      <w:pPr>
        <w:ind w:firstLine="720"/>
        <w:jc w:val="both"/>
        <w:rPr>
          <w:rFonts w:ascii="Arial" w:hAnsi="Arial" w:cs="Arial"/>
          <w:sz w:val="24"/>
        </w:rPr>
      </w:pPr>
      <w:r w:rsidRPr="00436B0D">
        <w:rPr>
          <w:rFonts w:ascii="Arial" w:hAnsi="Arial" w:cs="Arial"/>
          <w:sz w:val="24"/>
        </w:rPr>
        <w:t>2.12.Оценка текущих инвестиций в развитие экономики и социальной сферы муниципального образования.</w:t>
      </w:r>
    </w:p>
    <w:p w:rsidR="00436B0D" w:rsidRPr="00436B0D" w:rsidRDefault="00436B0D" w:rsidP="00436B0D">
      <w:pPr>
        <w:spacing w:before="120"/>
        <w:ind w:firstLine="720"/>
        <w:rPr>
          <w:rFonts w:ascii="Arial" w:hAnsi="Arial" w:cs="Arial"/>
          <w:sz w:val="24"/>
        </w:rPr>
      </w:pPr>
      <w:r w:rsidRPr="00436B0D">
        <w:rPr>
          <w:rFonts w:ascii="Arial" w:hAnsi="Arial" w:cs="Arial"/>
          <w:b/>
          <w:sz w:val="24"/>
          <w:lang w:val="en-US"/>
        </w:rPr>
        <w:t>III</w:t>
      </w:r>
      <w:proofErr w:type="gramStart"/>
      <w:r w:rsidRPr="00436B0D">
        <w:rPr>
          <w:rFonts w:ascii="Arial" w:hAnsi="Arial" w:cs="Arial"/>
          <w:b/>
          <w:sz w:val="24"/>
        </w:rPr>
        <w:t>.  Основные</w:t>
      </w:r>
      <w:proofErr w:type="gramEnd"/>
      <w:r w:rsidRPr="00436B0D">
        <w:rPr>
          <w:rFonts w:ascii="Arial" w:hAnsi="Arial" w:cs="Arial"/>
          <w:b/>
          <w:sz w:val="24"/>
        </w:rPr>
        <w:t xml:space="preserve"> проблемы социально-экономического развития поселения. </w:t>
      </w:r>
    </w:p>
    <w:p w:rsidR="00436B0D" w:rsidRPr="00436B0D" w:rsidRDefault="00436B0D" w:rsidP="00436B0D">
      <w:pPr>
        <w:ind w:firstLine="720"/>
        <w:jc w:val="both"/>
        <w:rPr>
          <w:rFonts w:ascii="Arial" w:hAnsi="Arial" w:cs="Arial"/>
          <w:sz w:val="24"/>
        </w:rPr>
      </w:pPr>
      <w:r w:rsidRPr="00436B0D">
        <w:rPr>
          <w:rFonts w:ascii="Arial" w:hAnsi="Arial" w:cs="Arial"/>
          <w:b/>
          <w:sz w:val="24"/>
          <w:lang w:val="en-US"/>
        </w:rPr>
        <w:lastRenderedPageBreak/>
        <w:t>IV</w:t>
      </w:r>
      <w:r w:rsidRPr="00436B0D">
        <w:rPr>
          <w:rFonts w:ascii="Arial" w:hAnsi="Arial" w:cs="Arial"/>
          <w:b/>
          <w:sz w:val="24"/>
        </w:rPr>
        <w:t>. Оценка действующих мер по улучшению социально - экономического положения муниципального образования.</w:t>
      </w:r>
    </w:p>
    <w:p w:rsidR="00436B0D" w:rsidRPr="00436B0D" w:rsidRDefault="00436B0D" w:rsidP="00436B0D">
      <w:pPr>
        <w:spacing w:before="120"/>
        <w:ind w:firstLine="720"/>
        <w:jc w:val="both"/>
        <w:rPr>
          <w:rFonts w:ascii="Arial" w:hAnsi="Arial" w:cs="Arial"/>
          <w:sz w:val="24"/>
        </w:rPr>
      </w:pPr>
      <w:proofErr w:type="gramStart"/>
      <w:r w:rsidRPr="00436B0D">
        <w:rPr>
          <w:rFonts w:ascii="Arial" w:hAnsi="Arial" w:cs="Arial"/>
          <w:b/>
          <w:sz w:val="24"/>
          <w:lang w:val="en-US"/>
        </w:rPr>
        <w:t>V</w:t>
      </w:r>
      <w:r w:rsidRPr="00436B0D">
        <w:rPr>
          <w:rFonts w:ascii="Arial" w:hAnsi="Arial" w:cs="Arial"/>
          <w:b/>
          <w:sz w:val="24"/>
        </w:rPr>
        <w:t>. Резервы (ресурсы) социально-экономического развития поселения.</w:t>
      </w:r>
      <w:proofErr w:type="gramEnd"/>
    </w:p>
    <w:p w:rsidR="00436B0D" w:rsidRPr="00436B0D" w:rsidRDefault="00436B0D" w:rsidP="00436B0D">
      <w:pPr>
        <w:spacing w:before="120"/>
        <w:ind w:firstLine="720"/>
        <w:jc w:val="both"/>
        <w:rPr>
          <w:rFonts w:ascii="Arial" w:hAnsi="Arial" w:cs="Arial"/>
          <w:sz w:val="24"/>
        </w:rPr>
      </w:pPr>
      <w:r w:rsidRPr="00436B0D">
        <w:rPr>
          <w:rFonts w:ascii="Arial" w:hAnsi="Arial" w:cs="Arial"/>
          <w:b/>
          <w:sz w:val="24"/>
          <w:lang w:val="en-US"/>
        </w:rPr>
        <w:t>VI</w:t>
      </w:r>
      <w:r w:rsidRPr="00436B0D">
        <w:rPr>
          <w:rFonts w:ascii="Arial" w:hAnsi="Arial" w:cs="Arial"/>
          <w:b/>
          <w:sz w:val="24"/>
        </w:rPr>
        <w:t xml:space="preserve">. 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муниципальном образовании в долгосрочной перспективе, </w:t>
      </w:r>
    </w:p>
    <w:p w:rsidR="00436B0D" w:rsidRPr="00436B0D" w:rsidRDefault="00436B0D" w:rsidP="00436B0D">
      <w:pPr>
        <w:spacing w:before="120"/>
        <w:ind w:firstLine="720"/>
        <w:rPr>
          <w:rFonts w:ascii="Arial" w:hAnsi="Arial" w:cs="Arial"/>
          <w:sz w:val="24"/>
        </w:rPr>
      </w:pPr>
      <w:r w:rsidRPr="00436B0D">
        <w:rPr>
          <w:rFonts w:ascii="Arial" w:hAnsi="Arial" w:cs="Arial"/>
          <w:b/>
          <w:sz w:val="24"/>
          <w:lang w:val="en-US"/>
        </w:rPr>
        <w:t>VII</w:t>
      </w:r>
      <w:r w:rsidRPr="00436B0D">
        <w:rPr>
          <w:rFonts w:ascii="Arial" w:hAnsi="Arial" w:cs="Arial"/>
          <w:b/>
          <w:sz w:val="24"/>
        </w:rPr>
        <w:t>. Ожидаемые результаты реализации Стратегии.</w:t>
      </w:r>
    </w:p>
    <w:p w:rsidR="00436B0D" w:rsidRPr="00436B0D" w:rsidRDefault="00436B0D" w:rsidP="00436B0D">
      <w:pPr>
        <w:spacing w:before="120"/>
        <w:ind w:firstLine="720"/>
        <w:rPr>
          <w:rFonts w:ascii="Arial" w:hAnsi="Arial" w:cs="Arial"/>
          <w:b/>
          <w:sz w:val="24"/>
        </w:rPr>
      </w:pPr>
      <w:r w:rsidRPr="00436B0D">
        <w:rPr>
          <w:rFonts w:ascii="Arial" w:hAnsi="Arial" w:cs="Arial"/>
          <w:b/>
          <w:sz w:val="24"/>
          <w:lang w:val="en-US"/>
        </w:rPr>
        <w:t>VIII</w:t>
      </w:r>
      <w:r w:rsidRPr="00436B0D">
        <w:rPr>
          <w:rFonts w:ascii="Arial" w:hAnsi="Arial" w:cs="Arial"/>
          <w:b/>
          <w:sz w:val="24"/>
        </w:rPr>
        <w:t>. Механизм реализации Стратегии включает</w:t>
      </w:r>
      <w:r w:rsidRPr="00436B0D">
        <w:rPr>
          <w:rFonts w:ascii="Arial" w:hAnsi="Arial" w:cs="Arial"/>
          <w:sz w:val="24"/>
        </w:rPr>
        <w:t>.</w:t>
      </w:r>
      <w:r w:rsidRPr="00436B0D">
        <w:rPr>
          <w:rFonts w:ascii="Arial" w:hAnsi="Arial" w:cs="Arial"/>
          <w:b/>
          <w:webHidden/>
          <w:sz w:val="24"/>
        </w:rPr>
        <w:tab/>
      </w:r>
    </w:p>
    <w:p w:rsidR="00436B0D" w:rsidRPr="000D0A9E" w:rsidRDefault="00436B0D" w:rsidP="00436B0D">
      <w:pPr>
        <w:jc w:val="center"/>
        <w:rPr>
          <w:rFonts w:ascii="Arial" w:hAnsi="Arial" w:cs="Arial"/>
          <w:b/>
        </w:rPr>
      </w:pPr>
    </w:p>
    <w:p w:rsidR="00436B0D" w:rsidRPr="00436B0D" w:rsidRDefault="00436B0D" w:rsidP="00436B0D">
      <w:pPr>
        <w:jc w:val="center"/>
        <w:rPr>
          <w:rFonts w:ascii="Arial" w:hAnsi="Arial" w:cs="Arial"/>
          <w:b/>
        </w:rPr>
      </w:pPr>
      <w:r w:rsidRPr="00DB6D20">
        <w:rPr>
          <w:rFonts w:ascii="Arial" w:hAnsi="Arial" w:cs="Arial"/>
          <w:b/>
        </w:rPr>
        <w:t>ПАСПОРТ СТРАТЕГИИ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582"/>
      </w:tblGrid>
      <w:tr w:rsidR="00436B0D" w:rsidRPr="00DB6D20" w:rsidTr="00436B0D">
        <w:tc>
          <w:tcPr>
            <w:tcW w:w="2988" w:type="dxa"/>
            <w:shd w:val="clear" w:color="auto" w:fill="auto"/>
          </w:tcPr>
          <w:p w:rsidR="00436B0D" w:rsidRPr="00DB6D20" w:rsidRDefault="00436B0D" w:rsidP="00436B0D">
            <w:pPr>
              <w:jc w:val="center"/>
              <w:rPr>
                <w:rFonts w:ascii="Courier New" w:hAnsi="Courier New" w:cs="Courier New"/>
              </w:rPr>
            </w:pPr>
            <w:r w:rsidRPr="00DB6D20">
              <w:rPr>
                <w:rFonts w:ascii="Courier New" w:hAnsi="Courier New" w:cs="Courier New"/>
                <w:sz w:val="22"/>
                <w:szCs w:val="22"/>
              </w:rPr>
              <w:t xml:space="preserve">Наименование </w:t>
            </w:r>
          </w:p>
        </w:tc>
        <w:tc>
          <w:tcPr>
            <w:tcW w:w="6582" w:type="dxa"/>
            <w:shd w:val="clear" w:color="auto" w:fill="auto"/>
          </w:tcPr>
          <w:p w:rsidR="00436B0D" w:rsidRPr="00DB6D20" w:rsidRDefault="00436B0D" w:rsidP="00436B0D">
            <w:pPr>
              <w:jc w:val="both"/>
              <w:rPr>
                <w:rFonts w:ascii="Courier New" w:hAnsi="Courier New" w:cs="Courier New"/>
              </w:rPr>
            </w:pPr>
            <w:r w:rsidRPr="00DB6D20">
              <w:rPr>
                <w:rFonts w:ascii="Courier New" w:hAnsi="Courier New" w:cs="Courier New"/>
                <w:sz w:val="22"/>
                <w:szCs w:val="22"/>
              </w:rPr>
              <w:t>Стратегия социально-экономического развития муниципального образования «</w:t>
            </w:r>
            <w:proofErr w:type="spellStart"/>
            <w:r w:rsidRPr="00DB6D20">
              <w:rPr>
                <w:rFonts w:ascii="Courier New" w:hAnsi="Courier New" w:cs="Courier New"/>
                <w:sz w:val="22"/>
                <w:szCs w:val="22"/>
              </w:rPr>
              <w:t>Табарсук</w:t>
            </w:r>
            <w:proofErr w:type="spellEnd"/>
            <w:r w:rsidRPr="00DB6D20">
              <w:rPr>
                <w:rFonts w:ascii="Courier New" w:hAnsi="Courier New" w:cs="Courier New"/>
                <w:sz w:val="22"/>
                <w:szCs w:val="22"/>
              </w:rPr>
              <w:t xml:space="preserve">» </w:t>
            </w:r>
            <w:proofErr w:type="spellStart"/>
            <w:r w:rsidRPr="00DB6D20">
              <w:rPr>
                <w:rFonts w:ascii="Courier New" w:hAnsi="Courier New" w:cs="Courier New"/>
                <w:sz w:val="22"/>
                <w:szCs w:val="22"/>
              </w:rPr>
              <w:t>Аларского</w:t>
            </w:r>
            <w:proofErr w:type="spellEnd"/>
            <w:r w:rsidRPr="00DB6D20">
              <w:rPr>
                <w:rFonts w:ascii="Courier New" w:hAnsi="Courier New" w:cs="Courier New"/>
                <w:sz w:val="22"/>
                <w:szCs w:val="22"/>
              </w:rPr>
              <w:t xml:space="preserve"> района на </w:t>
            </w:r>
            <w:r>
              <w:rPr>
                <w:rFonts w:ascii="Courier New" w:hAnsi="Courier New" w:cs="Courier New"/>
                <w:sz w:val="22"/>
                <w:szCs w:val="22"/>
              </w:rPr>
              <w:t>2023-2036 годы.</w:t>
            </w:r>
          </w:p>
        </w:tc>
      </w:tr>
      <w:tr w:rsidR="00436B0D" w:rsidRPr="00DB6D20" w:rsidTr="00436B0D">
        <w:tc>
          <w:tcPr>
            <w:tcW w:w="2988" w:type="dxa"/>
            <w:shd w:val="clear" w:color="auto" w:fill="auto"/>
          </w:tcPr>
          <w:p w:rsidR="00436B0D" w:rsidRPr="00DB6D20" w:rsidRDefault="00436B0D" w:rsidP="00436B0D">
            <w:pPr>
              <w:jc w:val="center"/>
              <w:rPr>
                <w:rFonts w:ascii="Courier New" w:hAnsi="Courier New" w:cs="Courier New"/>
              </w:rPr>
            </w:pPr>
            <w:r w:rsidRPr="00DB6D20">
              <w:rPr>
                <w:rFonts w:ascii="Courier New" w:hAnsi="Courier New" w:cs="Courier New"/>
                <w:sz w:val="22"/>
                <w:szCs w:val="22"/>
              </w:rPr>
              <w:t>Нормативно-правовые акты, регулирующие</w:t>
            </w:r>
          </w:p>
          <w:p w:rsidR="00436B0D" w:rsidRPr="00DB6D20" w:rsidRDefault="00436B0D" w:rsidP="00436B0D">
            <w:pPr>
              <w:jc w:val="center"/>
              <w:rPr>
                <w:rFonts w:ascii="Courier New" w:hAnsi="Courier New" w:cs="Courier New"/>
              </w:rPr>
            </w:pPr>
            <w:r w:rsidRPr="00DB6D20">
              <w:rPr>
                <w:rFonts w:ascii="Courier New" w:hAnsi="Courier New" w:cs="Courier New"/>
                <w:sz w:val="22"/>
                <w:szCs w:val="22"/>
              </w:rPr>
              <w:t>основание для разработки Стратегии</w:t>
            </w:r>
          </w:p>
        </w:tc>
        <w:tc>
          <w:tcPr>
            <w:tcW w:w="6582" w:type="dxa"/>
            <w:shd w:val="clear" w:color="auto" w:fill="auto"/>
          </w:tcPr>
          <w:p w:rsidR="00436B0D" w:rsidRPr="00DB6D20" w:rsidRDefault="00436B0D" w:rsidP="00436B0D">
            <w:pPr>
              <w:spacing w:before="100" w:beforeAutospacing="1" w:after="100" w:afterAutospacing="1"/>
              <w:contextualSpacing/>
              <w:jc w:val="both"/>
              <w:rPr>
                <w:rFonts w:ascii="Courier New" w:hAnsi="Courier New" w:cs="Courier New"/>
              </w:rPr>
            </w:pPr>
            <w:r w:rsidRPr="00DB6D20">
              <w:rPr>
                <w:rFonts w:ascii="Courier New" w:hAnsi="Courier New" w:cs="Courier New"/>
                <w:sz w:val="22"/>
                <w:szCs w:val="22"/>
              </w:rPr>
              <w:t>- Федеральный закон от 28.06.2014 г. № 172-ФЗ «О стратегическом планировании в Российской Федерации»</w:t>
            </w:r>
          </w:p>
          <w:p w:rsidR="00436B0D" w:rsidRPr="00DB6D20" w:rsidRDefault="00436B0D" w:rsidP="00436B0D">
            <w:pPr>
              <w:shd w:val="clear" w:color="auto" w:fill="FFFFFF"/>
              <w:jc w:val="both"/>
              <w:rPr>
                <w:rFonts w:ascii="Courier New" w:hAnsi="Courier New" w:cs="Courier New"/>
                <w:spacing w:val="-1"/>
              </w:rPr>
            </w:pPr>
            <w:r w:rsidRPr="00DB6D20">
              <w:rPr>
                <w:rFonts w:ascii="Courier New" w:hAnsi="Courier New" w:cs="Courier New"/>
                <w:sz w:val="22"/>
                <w:szCs w:val="22"/>
              </w:rPr>
              <w:t>- Распоряжение Правительства Российской Федерации об утверждении Стратегии устойчивого развития сельских территорий Российской Федерации на период до 2036 года</w:t>
            </w:r>
          </w:p>
        </w:tc>
      </w:tr>
      <w:tr w:rsidR="00436B0D" w:rsidRPr="00DB6D20" w:rsidTr="00436B0D">
        <w:tc>
          <w:tcPr>
            <w:tcW w:w="2988" w:type="dxa"/>
            <w:shd w:val="clear" w:color="auto" w:fill="auto"/>
          </w:tcPr>
          <w:p w:rsidR="00436B0D" w:rsidRPr="00DB6D20" w:rsidRDefault="00436B0D" w:rsidP="00436B0D">
            <w:pPr>
              <w:jc w:val="center"/>
              <w:rPr>
                <w:rFonts w:ascii="Courier New" w:hAnsi="Courier New" w:cs="Courier New"/>
              </w:rPr>
            </w:pPr>
            <w:r w:rsidRPr="00DB6D20">
              <w:rPr>
                <w:rFonts w:ascii="Courier New" w:hAnsi="Courier New" w:cs="Courier New"/>
                <w:sz w:val="22"/>
                <w:szCs w:val="22"/>
              </w:rPr>
              <w:t xml:space="preserve">Заказчик </w:t>
            </w:r>
          </w:p>
        </w:tc>
        <w:tc>
          <w:tcPr>
            <w:tcW w:w="6582" w:type="dxa"/>
            <w:shd w:val="clear" w:color="auto" w:fill="auto"/>
          </w:tcPr>
          <w:p w:rsidR="00436B0D" w:rsidRPr="00DB6D20" w:rsidRDefault="00436B0D" w:rsidP="00436B0D">
            <w:pPr>
              <w:jc w:val="both"/>
              <w:rPr>
                <w:rFonts w:ascii="Courier New" w:hAnsi="Courier New" w:cs="Courier New"/>
              </w:rPr>
            </w:pPr>
            <w:r w:rsidRPr="00DB6D20">
              <w:rPr>
                <w:rFonts w:ascii="Courier New" w:hAnsi="Courier New" w:cs="Courier New"/>
                <w:sz w:val="22"/>
                <w:szCs w:val="22"/>
              </w:rPr>
              <w:t>Администрация муниципального образования «</w:t>
            </w:r>
            <w:proofErr w:type="spellStart"/>
            <w:r w:rsidRPr="00DB6D20">
              <w:rPr>
                <w:rFonts w:ascii="Courier New" w:hAnsi="Courier New" w:cs="Courier New"/>
                <w:sz w:val="22"/>
                <w:szCs w:val="22"/>
              </w:rPr>
              <w:t>Табарсук</w:t>
            </w:r>
            <w:proofErr w:type="spellEnd"/>
            <w:r w:rsidRPr="00DB6D20">
              <w:rPr>
                <w:rFonts w:ascii="Courier New" w:hAnsi="Courier New" w:cs="Courier New"/>
                <w:sz w:val="22"/>
                <w:szCs w:val="22"/>
              </w:rPr>
              <w:t>».</w:t>
            </w:r>
          </w:p>
        </w:tc>
      </w:tr>
      <w:tr w:rsidR="00436B0D" w:rsidRPr="00DB6D20" w:rsidTr="00436B0D">
        <w:tc>
          <w:tcPr>
            <w:tcW w:w="2988" w:type="dxa"/>
            <w:shd w:val="clear" w:color="auto" w:fill="auto"/>
          </w:tcPr>
          <w:p w:rsidR="00436B0D" w:rsidRPr="00DB6D20" w:rsidRDefault="00436B0D" w:rsidP="00436B0D">
            <w:pPr>
              <w:jc w:val="center"/>
              <w:rPr>
                <w:rFonts w:ascii="Courier New" w:hAnsi="Courier New" w:cs="Courier New"/>
              </w:rPr>
            </w:pPr>
            <w:r w:rsidRPr="00DB6D20">
              <w:rPr>
                <w:rFonts w:ascii="Courier New" w:hAnsi="Courier New" w:cs="Courier New"/>
                <w:sz w:val="22"/>
                <w:szCs w:val="22"/>
              </w:rPr>
              <w:t xml:space="preserve">Основные разработчики </w:t>
            </w:r>
          </w:p>
        </w:tc>
        <w:tc>
          <w:tcPr>
            <w:tcW w:w="6582" w:type="dxa"/>
            <w:shd w:val="clear" w:color="auto" w:fill="auto"/>
          </w:tcPr>
          <w:p w:rsidR="00436B0D" w:rsidRPr="00DB6D20" w:rsidRDefault="00436B0D" w:rsidP="00436B0D">
            <w:pPr>
              <w:jc w:val="both"/>
              <w:rPr>
                <w:rFonts w:ascii="Courier New" w:hAnsi="Courier New" w:cs="Courier New"/>
              </w:rPr>
            </w:pPr>
            <w:r w:rsidRPr="00DB6D20">
              <w:rPr>
                <w:rFonts w:ascii="Courier New" w:hAnsi="Courier New" w:cs="Courier New"/>
                <w:sz w:val="22"/>
                <w:szCs w:val="22"/>
              </w:rPr>
              <w:t>Специалисты администрации муниципального образования «</w:t>
            </w:r>
            <w:proofErr w:type="spellStart"/>
            <w:r w:rsidRPr="00DB6D20">
              <w:rPr>
                <w:rFonts w:ascii="Courier New" w:hAnsi="Courier New" w:cs="Courier New"/>
                <w:sz w:val="22"/>
                <w:szCs w:val="22"/>
              </w:rPr>
              <w:t>Табарсук</w:t>
            </w:r>
            <w:proofErr w:type="spellEnd"/>
            <w:r w:rsidRPr="00DB6D20">
              <w:rPr>
                <w:rFonts w:ascii="Courier New" w:hAnsi="Courier New" w:cs="Courier New"/>
                <w:sz w:val="22"/>
                <w:szCs w:val="22"/>
              </w:rPr>
              <w:t>»</w:t>
            </w:r>
          </w:p>
        </w:tc>
      </w:tr>
      <w:tr w:rsidR="00436B0D" w:rsidRPr="00DB6D20" w:rsidTr="00436B0D">
        <w:trPr>
          <w:trHeight w:val="3428"/>
        </w:trPr>
        <w:tc>
          <w:tcPr>
            <w:tcW w:w="2988" w:type="dxa"/>
            <w:shd w:val="clear" w:color="auto" w:fill="auto"/>
          </w:tcPr>
          <w:p w:rsidR="00436B0D" w:rsidRPr="00DB6D20" w:rsidRDefault="00436B0D" w:rsidP="00436B0D">
            <w:pPr>
              <w:jc w:val="center"/>
              <w:rPr>
                <w:rFonts w:ascii="Courier New" w:hAnsi="Courier New" w:cs="Courier New"/>
              </w:rPr>
            </w:pPr>
          </w:p>
          <w:p w:rsidR="00436B0D" w:rsidRPr="00DB6D20" w:rsidRDefault="00436B0D" w:rsidP="00436B0D">
            <w:pPr>
              <w:jc w:val="center"/>
              <w:rPr>
                <w:rFonts w:ascii="Courier New" w:hAnsi="Courier New" w:cs="Courier New"/>
              </w:rPr>
            </w:pPr>
            <w:r w:rsidRPr="00DB6D20">
              <w:rPr>
                <w:rFonts w:ascii="Courier New" w:hAnsi="Courier New" w:cs="Courier New"/>
                <w:sz w:val="22"/>
                <w:szCs w:val="22"/>
              </w:rPr>
              <w:t>Цели и задачи</w:t>
            </w:r>
          </w:p>
          <w:p w:rsidR="00436B0D" w:rsidRPr="00DB6D20" w:rsidRDefault="00436B0D" w:rsidP="00436B0D">
            <w:pPr>
              <w:jc w:val="center"/>
              <w:rPr>
                <w:rFonts w:ascii="Courier New" w:hAnsi="Courier New" w:cs="Courier New"/>
              </w:rPr>
            </w:pPr>
          </w:p>
          <w:p w:rsidR="00436B0D" w:rsidRPr="00DB6D20" w:rsidRDefault="00436B0D" w:rsidP="00436B0D">
            <w:pPr>
              <w:jc w:val="center"/>
              <w:rPr>
                <w:rFonts w:ascii="Courier New" w:hAnsi="Courier New" w:cs="Courier New"/>
              </w:rPr>
            </w:pPr>
          </w:p>
          <w:p w:rsidR="00436B0D" w:rsidRPr="00DB6D20" w:rsidRDefault="00436B0D" w:rsidP="00436B0D">
            <w:pPr>
              <w:jc w:val="center"/>
              <w:rPr>
                <w:rFonts w:ascii="Courier New" w:hAnsi="Courier New" w:cs="Courier New"/>
              </w:rPr>
            </w:pPr>
          </w:p>
        </w:tc>
        <w:tc>
          <w:tcPr>
            <w:tcW w:w="6582" w:type="dxa"/>
            <w:shd w:val="clear" w:color="auto" w:fill="auto"/>
          </w:tcPr>
          <w:p w:rsidR="00436B0D" w:rsidRPr="00DB6D20" w:rsidRDefault="00436B0D" w:rsidP="00436B0D">
            <w:pPr>
              <w:rPr>
                <w:rFonts w:ascii="Courier New" w:hAnsi="Courier New" w:cs="Courier New"/>
              </w:rPr>
            </w:pPr>
            <w:r w:rsidRPr="00DB6D20">
              <w:rPr>
                <w:rFonts w:ascii="Courier New" w:hAnsi="Courier New" w:cs="Courier New"/>
                <w:sz w:val="22"/>
                <w:szCs w:val="22"/>
              </w:rPr>
              <w:t>Цель: Обеспечение реального роста уровня жизни населения на основе устойчивого экономического развития.</w:t>
            </w:r>
          </w:p>
          <w:p w:rsidR="00436B0D" w:rsidRPr="00DB6D20" w:rsidRDefault="00436B0D" w:rsidP="00436B0D">
            <w:pPr>
              <w:rPr>
                <w:rFonts w:ascii="Courier New" w:hAnsi="Courier New" w:cs="Courier New"/>
              </w:rPr>
            </w:pPr>
            <w:r w:rsidRPr="00DB6D20">
              <w:rPr>
                <w:rFonts w:ascii="Courier New" w:hAnsi="Courier New" w:cs="Courier New"/>
                <w:sz w:val="22"/>
                <w:szCs w:val="22"/>
              </w:rPr>
              <w:t xml:space="preserve">Задачи: </w:t>
            </w:r>
          </w:p>
          <w:p w:rsidR="00436B0D" w:rsidRPr="00DB6D20" w:rsidRDefault="00436B0D" w:rsidP="00436B0D">
            <w:pPr>
              <w:jc w:val="both"/>
              <w:rPr>
                <w:rFonts w:ascii="Courier New" w:hAnsi="Courier New" w:cs="Courier New"/>
              </w:rPr>
            </w:pPr>
            <w:r w:rsidRPr="00DB6D20">
              <w:rPr>
                <w:rFonts w:ascii="Courier New" w:hAnsi="Courier New" w:cs="Courier New"/>
                <w:sz w:val="22"/>
                <w:szCs w:val="22"/>
              </w:rPr>
              <w:t>- перспективное развитие сельского хозяйства.</w:t>
            </w:r>
          </w:p>
          <w:p w:rsidR="00436B0D" w:rsidRPr="00DB6D20" w:rsidRDefault="00436B0D" w:rsidP="00436B0D">
            <w:pPr>
              <w:jc w:val="both"/>
              <w:rPr>
                <w:rFonts w:ascii="Courier New" w:hAnsi="Courier New" w:cs="Courier New"/>
              </w:rPr>
            </w:pPr>
            <w:r w:rsidRPr="00DB6D20">
              <w:rPr>
                <w:rFonts w:ascii="Courier New" w:hAnsi="Courier New" w:cs="Courier New"/>
                <w:sz w:val="22"/>
                <w:szCs w:val="22"/>
              </w:rPr>
              <w:t>- развитие малого бизнеса, развитие кооперации и тесного взаимодействия между предприятиями малого бизнеса и крупными предприятиями.</w:t>
            </w:r>
          </w:p>
          <w:p w:rsidR="00436B0D" w:rsidRPr="00DB6D20" w:rsidRDefault="00436B0D" w:rsidP="00436B0D">
            <w:pPr>
              <w:jc w:val="both"/>
              <w:rPr>
                <w:rFonts w:ascii="Courier New" w:hAnsi="Courier New" w:cs="Courier New"/>
              </w:rPr>
            </w:pPr>
            <w:r w:rsidRPr="00DB6D20">
              <w:rPr>
                <w:rFonts w:ascii="Courier New" w:hAnsi="Courier New" w:cs="Courier New"/>
                <w:sz w:val="22"/>
                <w:szCs w:val="22"/>
              </w:rPr>
              <w:t>- строительство спортивных объектов и объектов образования  в муниципальном образовании.</w:t>
            </w:r>
          </w:p>
          <w:p w:rsidR="00436B0D" w:rsidRPr="00DB6D20" w:rsidRDefault="00436B0D" w:rsidP="00436B0D">
            <w:pPr>
              <w:widowControl w:val="0"/>
              <w:autoSpaceDE w:val="0"/>
              <w:autoSpaceDN w:val="0"/>
              <w:jc w:val="both"/>
              <w:rPr>
                <w:rFonts w:ascii="Courier New" w:hAnsi="Courier New" w:cs="Courier New"/>
              </w:rPr>
            </w:pPr>
            <w:r w:rsidRPr="00DB6D20">
              <w:rPr>
                <w:rFonts w:ascii="Courier New" w:hAnsi="Courier New" w:cs="Courier New"/>
                <w:sz w:val="22"/>
                <w:szCs w:val="22"/>
              </w:rPr>
              <w:t>- развитие физической культуры и спорта, эффективной молодежной политики;</w:t>
            </w:r>
          </w:p>
        </w:tc>
      </w:tr>
      <w:tr w:rsidR="00436B0D" w:rsidRPr="00DB6D20" w:rsidTr="00436B0D">
        <w:tc>
          <w:tcPr>
            <w:tcW w:w="2988" w:type="dxa"/>
            <w:shd w:val="clear" w:color="auto" w:fill="auto"/>
          </w:tcPr>
          <w:p w:rsidR="00436B0D" w:rsidRPr="00DB6D20" w:rsidRDefault="00436B0D" w:rsidP="00436B0D">
            <w:pPr>
              <w:jc w:val="center"/>
              <w:rPr>
                <w:rFonts w:ascii="Courier New" w:hAnsi="Courier New" w:cs="Courier New"/>
              </w:rPr>
            </w:pPr>
            <w:r w:rsidRPr="00DB6D20">
              <w:rPr>
                <w:rFonts w:ascii="Courier New" w:hAnsi="Courier New" w:cs="Courier New"/>
                <w:sz w:val="22"/>
                <w:szCs w:val="22"/>
              </w:rPr>
              <w:lastRenderedPageBreak/>
              <w:t xml:space="preserve">Сроки реализации </w:t>
            </w:r>
          </w:p>
        </w:tc>
        <w:tc>
          <w:tcPr>
            <w:tcW w:w="6582" w:type="dxa"/>
            <w:shd w:val="clear" w:color="auto" w:fill="auto"/>
          </w:tcPr>
          <w:p w:rsidR="00436B0D" w:rsidRPr="00DB6D20" w:rsidRDefault="00436B0D" w:rsidP="00436B0D">
            <w:pPr>
              <w:jc w:val="both"/>
              <w:rPr>
                <w:rFonts w:ascii="Courier New" w:hAnsi="Courier New" w:cs="Courier New"/>
              </w:rPr>
            </w:pPr>
            <w:r w:rsidRPr="00B6583B">
              <w:rPr>
                <w:rFonts w:ascii="Courier New" w:hAnsi="Courier New" w:cs="Courier New"/>
                <w:sz w:val="22"/>
                <w:szCs w:val="22"/>
              </w:rPr>
              <w:t>20</w:t>
            </w:r>
            <w:r>
              <w:rPr>
                <w:rFonts w:ascii="Courier New" w:hAnsi="Courier New" w:cs="Courier New"/>
                <w:sz w:val="22"/>
                <w:szCs w:val="22"/>
              </w:rPr>
              <w:t>23</w:t>
            </w:r>
            <w:r w:rsidRPr="00B6583B">
              <w:rPr>
                <w:rFonts w:ascii="Courier New" w:hAnsi="Courier New" w:cs="Courier New"/>
                <w:sz w:val="22"/>
                <w:szCs w:val="22"/>
              </w:rPr>
              <w:t>-203</w:t>
            </w:r>
            <w:r>
              <w:rPr>
                <w:rFonts w:ascii="Courier New" w:hAnsi="Courier New" w:cs="Courier New"/>
                <w:sz w:val="22"/>
                <w:szCs w:val="22"/>
              </w:rPr>
              <w:t>6</w:t>
            </w:r>
            <w:r w:rsidRPr="00B6583B">
              <w:rPr>
                <w:rFonts w:ascii="Courier New" w:hAnsi="Courier New" w:cs="Courier New"/>
                <w:sz w:val="22"/>
                <w:szCs w:val="22"/>
              </w:rPr>
              <w:t xml:space="preserve"> годы</w:t>
            </w:r>
          </w:p>
        </w:tc>
      </w:tr>
      <w:tr w:rsidR="00436B0D" w:rsidRPr="00DB6D20" w:rsidTr="00436B0D">
        <w:tc>
          <w:tcPr>
            <w:tcW w:w="2988" w:type="dxa"/>
            <w:shd w:val="clear" w:color="auto" w:fill="auto"/>
          </w:tcPr>
          <w:p w:rsidR="00436B0D" w:rsidRPr="00DB6D20" w:rsidRDefault="00436B0D" w:rsidP="00436B0D">
            <w:pPr>
              <w:jc w:val="center"/>
              <w:rPr>
                <w:rFonts w:ascii="Courier New" w:hAnsi="Courier New" w:cs="Courier New"/>
              </w:rPr>
            </w:pPr>
            <w:r w:rsidRPr="00DB6D20">
              <w:rPr>
                <w:rFonts w:ascii="Courier New" w:hAnsi="Courier New" w:cs="Courier New"/>
                <w:sz w:val="22"/>
                <w:szCs w:val="22"/>
              </w:rPr>
              <w:t>Перечень основных мероприятий</w:t>
            </w:r>
          </w:p>
        </w:tc>
        <w:tc>
          <w:tcPr>
            <w:tcW w:w="6582" w:type="dxa"/>
            <w:shd w:val="clear" w:color="auto" w:fill="auto"/>
          </w:tcPr>
          <w:p w:rsidR="00436B0D" w:rsidRPr="00DB6D20" w:rsidRDefault="00436B0D" w:rsidP="00436B0D">
            <w:pPr>
              <w:jc w:val="both"/>
              <w:rPr>
                <w:rFonts w:ascii="Courier New" w:hAnsi="Courier New" w:cs="Courier New"/>
              </w:rPr>
            </w:pPr>
            <w:r w:rsidRPr="00DB6D20">
              <w:rPr>
                <w:rFonts w:ascii="Courier New" w:hAnsi="Courier New" w:cs="Courier New"/>
                <w:sz w:val="22"/>
                <w:szCs w:val="22"/>
              </w:rPr>
              <w:t xml:space="preserve">- Строительство школы-сада на 100 мест в </w:t>
            </w:r>
            <w:proofErr w:type="spellStart"/>
            <w:r w:rsidRPr="00DB6D20">
              <w:rPr>
                <w:rFonts w:ascii="Courier New" w:hAnsi="Courier New" w:cs="Courier New"/>
                <w:sz w:val="22"/>
                <w:szCs w:val="22"/>
              </w:rPr>
              <w:t>с</w:t>
            </w:r>
            <w:proofErr w:type="gramStart"/>
            <w:r w:rsidRPr="00DB6D20">
              <w:rPr>
                <w:rFonts w:ascii="Courier New" w:hAnsi="Courier New" w:cs="Courier New"/>
                <w:sz w:val="22"/>
                <w:szCs w:val="22"/>
              </w:rPr>
              <w:t>.Т</w:t>
            </w:r>
            <w:proofErr w:type="gramEnd"/>
            <w:r w:rsidRPr="00DB6D20">
              <w:rPr>
                <w:rFonts w:ascii="Courier New" w:hAnsi="Courier New" w:cs="Courier New"/>
                <w:sz w:val="22"/>
                <w:szCs w:val="22"/>
              </w:rPr>
              <w:t>абарсук</w:t>
            </w:r>
            <w:proofErr w:type="spellEnd"/>
            <w:r w:rsidRPr="00DB6D20">
              <w:rPr>
                <w:rFonts w:ascii="Courier New" w:hAnsi="Courier New" w:cs="Courier New"/>
                <w:sz w:val="22"/>
                <w:szCs w:val="22"/>
              </w:rPr>
              <w:t>;</w:t>
            </w:r>
          </w:p>
          <w:p w:rsidR="00436B0D" w:rsidRPr="00DB6D20" w:rsidRDefault="00436B0D" w:rsidP="00436B0D">
            <w:pPr>
              <w:jc w:val="both"/>
              <w:rPr>
                <w:rFonts w:ascii="Courier New" w:hAnsi="Courier New" w:cs="Courier New"/>
              </w:rPr>
            </w:pPr>
            <w:r w:rsidRPr="00DB6D20">
              <w:rPr>
                <w:rFonts w:ascii="Courier New" w:hAnsi="Courier New" w:cs="Courier New"/>
                <w:sz w:val="22"/>
                <w:szCs w:val="22"/>
              </w:rPr>
              <w:t xml:space="preserve">-Строительство многофункциональной плоскостной спортивной площадки в </w:t>
            </w:r>
            <w:proofErr w:type="spellStart"/>
            <w:r w:rsidRPr="00DB6D20">
              <w:rPr>
                <w:rFonts w:ascii="Courier New" w:hAnsi="Courier New" w:cs="Courier New"/>
                <w:sz w:val="22"/>
                <w:szCs w:val="22"/>
              </w:rPr>
              <w:t>с</w:t>
            </w:r>
            <w:proofErr w:type="gramStart"/>
            <w:r w:rsidRPr="00DB6D20">
              <w:rPr>
                <w:rFonts w:ascii="Courier New" w:hAnsi="Courier New" w:cs="Courier New"/>
                <w:sz w:val="22"/>
                <w:szCs w:val="22"/>
              </w:rPr>
              <w:t>.Т</w:t>
            </w:r>
            <w:proofErr w:type="gramEnd"/>
            <w:r w:rsidRPr="00DB6D20">
              <w:rPr>
                <w:rFonts w:ascii="Courier New" w:hAnsi="Courier New" w:cs="Courier New"/>
                <w:sz w:val="22"/>
                <w:szCs w:val="22"/>
              </w:rPr>
              <w:t>абарсук</w:t>
            </w:r>
            <w:proofErr w:type="spellEnd"/>
            <w:r w:rsidRPr="00DB6D20">
              <w:rPr>
                <w:rFonts w:ascii="Courier New" w:hAnsi="Courier New" w:cs="Courier New"/>
                <w:sz w:val="22"/>
                <w:szCs w:val="22"/>
              </w:rPr>
              <w:t>;</w:t>
            </w:r>
          </w:p>
          <w:p w:rsidR="00436B0D" w:rsidRPr="00DB6D20" w:rsidRDefault="00436B0D" w:rsidP="00436B0D">
            <w:pPr>
              <w:jc w:val="both"/>
              <w:rPr>
                <w:rFonts w:ascii="Courier New" w:hAnsi="Courier New" w:cs="Courier New"/>
              </w:rPr>
            </w:pPr>
            <w:r w:rsidRPr="00DB6D20">
              <w:rPr>
                <w:rFonts w:ascii="Courier New" w:hAnsi="Courier New" w:cs="Courier New"/>
                <w:sz w:val="22"/>
                <w:szCs w:val="22"/>
              </w:rPr>
              <w:t>- Косметический ремонт МБУК ИКЦ МО «</w:t>
            </w:r>
            <w:proofErr w:type="spellStart"/>
            <w:r w:rsidRPr="00DB6D20">
              <w:rPr>
                <w:rFonts w:ascii="Courier New" w:hAnsi="Courier New" w:cs="Courier New"/>
                <w:sz w:val="22"/>
                <w:szCs w:val="22"/>
              </w:rPr>
              <w:t>Табарсук</w:t>
            </w:r>
            <w:proofErr w:type="spellEnd"/>
            <w:r w:rsidRPr="00DB6D20">
              <w:rPr>
                <w:rFonts w:ascii="Courier New" w:hAnsi="Courier New" w:cs="Courier New"/>
                <w:sz w:val="22"/>
                <w:szCs w:val="22"/>
              </w:rPr>
              <w:t>»;</w:t>
            </w:r>
          </w:p>
          <w:p w:rsidR="00436B0D" w:rsidRPr="00DB6D20" w:rsidRDefault="00436B0D" w:rsidP="00436B0D">
            <w:pPr>
              <w:jc w:val="both"/>
              <w:rPr>
                <w:rFonts w:ascii="Courier New" w:hAnsi="Courier New" w:cs="Courier New"/>
              </w:rPr>
            </w:pPr>
            <w:r w:rsidRPr="00DB6D20">
              <w:rPr>
                <w:rFonts w:ascii="Courier New" w:hAnsi="Courier New" w:cs="Courier New"/>
                <w:sz w:val="22"/>
                <w:szCs w:val="22"/>
              </w:rPr>
              <w:t xml:space="preserve">- Строительство локального водопровода в </w:t>
            </w:r>
            <w:proofErr w:type="spellStart"/>
            <w:r w:rsidRPr="00DB6D20">
              <w:rPr>
                <w:rFonts w:ascii="Courier New" w:hAnsi="Courier New" w:cs="Courier New"/>
                <w:sz w:val="22"/>
                <w:szCs w:val="22"/>
              </w:rPr>
              <w:t>с</w:t>
            </w:r>
            <w:proofErr w:type="gramStart"/>
            <w:r w:rsidRPr="00DB6D20">
              <w:rPr>
                <w:rFonts w:ascii="Courier New" w:hAnsi="Courier New" w:cs="Courier New"/>
                <w:sz w:val="22"/>
                <w:szCs w:val="22"/>
              </w:rPr>
              <w:t>.Т</w:t>
            </w:r>
            <w:proofErr w:type="gramEnd"/>
            <w:r w:rsidRPr="00DB6D20">
              <w:rPr>
                <w:rFonts w:ascii="Courier New" w:hAnsi="Courier New" w:cs="Courier New"/>
                <w:sz w:val="22"/>
                <w:szCs w:val="22"/>
              </w:rPr>
              <w:t>абарсук</w:t>
            </w:r>
            <w:proofErr w:type="spellEnd"/>
            <w:r w:rsidRPr="00DB6D20">
              <w:rPr>
                <w:rFonts w:ascii="Courier New" w:hAnsi="Courier New" w:cs="Courier New"/>
                <w:sz w:val="22"/>
                <w:szCs w:val="22"/>
              </w:rPr>
              <w:t>;</w:t>
            </w:r>
          </w:p>
          <w:p w:rsidR="00436B0D" w:rsidRPr="00DB6D20" w:rsidRDefault="00436B0D" w:rsidP="00436B0D">
            <w:pPr>
              <w:jc w:val="both"/>
              <w:rPr>
                <w:rFonts w:ascii="Courier New" w:hAnsi="Courier New" w:cs="Courier New"/>
              </w:rPr>
            </w:pPr>
            <w:r w:rsidRPr="00DB6D20">
              <w:rPr>
                <w:rFonts w:ascii="Courier New" w:hAnsi="Courier New" w:cs="Courier New"/>
                <w:sz w:val="22"/>
                <w:szCs w:val="22"/>
              </w:rPr>
              <w:t>- Монтаж уличного освещения в д</w:t>
            </w:r>
            <w:proofErr w:type="gramStart"/>
            <w:r w:rsidRPr="00DB6D20">
              <w:rPr>
                <w:rFonts w:ascii="Courier New" w:hAnsi="Courier New" w:cs="Courier New"/>
                <w:sz w:val="22"/>
                <w:szCs w:val="22"/>
              </w:rPr>
              <w:t>.Б</w:t>
            </w:r>
            <w:proofErr w:type="gramEnd"/>
            <w:r w:rsidRPr="00DB6D20">
              <w:rPr>
                <w:rFonts w:ascii="Courier New" w:hAnsi="Courier New" w:cs="Courier New"/>
                <w:sz w:val="22"/>
                <w:szCs w:val="22"/>
              </w:rPr>
              <w:t>ольшая -Ерма.</w:t>
            </w:r>
          </w:p>
          <w:p w:rsidR="00436B0D" w:rsidRPr="00DB6D20" w:rsidRDefault="00436B0D" w:rsidP="00436B0D">
            <w:pPr>
              <w:jc w:val="both"/>
              <w:rPr>
                <w:rFonts w:ascii="Courier New" w:hAnsi="Courier New" w:cs="Courier New"/>
              </w:rPr>
            </w:pPr>
            <w:r w:rsidRPr="00DB6D20">
              <w:rPr>
                <w:rFonts w:ascii="Courier New" w:hAnsi="Courier New" w:cs="Courier New"/>
                <w:sz w:val="22"/>
                <w:szCs w:val="22"/>
              </w:rPr>
              <w:t xml:space="preserve">- Обустройство парковой зоны </w:t>
            </w:r>
            <w:proofErr w:type="spellStart"/>
            <w:r w:rsidRPr="00DB6D20">
              <w:rPr>
                <w:rFonts w:ascii="Courier New" w:hAnsi="Courier New" w:cs="Courier New"/>
                <w:sz w:val="22"/>
                <w:szCs w:val="22"/>
              </w:rPr>
              <w:t>с</w:t>
            </w:r>
            <w:proofErr w:type="gramStart"/>
            <w:r w:rsidRPr="00DB6D20">
              <w:rPr>
                <w:rFonts w:ascii="Courier New" w:hAnsi="Courier New" w:cs="Courier New"/>
                <w:sz w:val="22"/>
                <w:szCs w:val="22"/>
              </w:rPr>
              <w:t>.Т</w:t>
            </w:r>
            <w:proofErr w:type="gramEnd"/>
            <w:r w:rsidRPr="00DB6D20">
              <w:rPr>
                <w:rFonts w:ascii="Courier New" w:hAnsi="Courier New" w:cs="Courier New"/>
                <w:sz w:val="22"/>
                <w:szCs w:val="22"/>
              </w:rPr>
              <w:t>абарсук</w:t>
            </w:r>
            <w:proofErr w:type="spellEnd"/>
            <w:r w:rsidRPr="00DB6D20">
              <w:rPr>
                <w:rFonts w:ascii="Courier New" w:hAnsi="Courier New" w:cs="Courier New"/>
                <w:sz w:val="22"/>
                <w:szCs w:val="22"/>
              </w:rPr>
              <w:t>;</w:t>
            </w:r>
          </w:p>
          <w:p w:rsidR="00436B0D" w:rsidRPr="00DB6D20" w:rsidRDefault="00436B0D" w:rsidP="00436B0D">
            <w:pPr>
              <w:jc w:val="both"/>
              <w:rPr>
                <w:rFonts w:ascii="Courier New" w:hAnsi="Courier New" w:cs="Courier New"/>
              </w:rPr>
            </w:pPr>
            <w:r w:rsidRPr="00DB6D20">
              <w:rPr>
                <w:rFonts w:ascii="Courier New" w:hAnsi="Courier New" w:cs="Courier New"/>
                <w:sz w:val="22"/>
                <w:szCs w:val="22"/>
              </w:rPr>
              <w:t xml:space="preserve">- Ремонт </w:t>
            </w:r>
            <w:proofErr w:type="spellStart"/>
            <w:r w:rsidRPr="00DB6D20">
              <w:rPr>
                <w:rFonts w:ascii="Courier New" w:hAnsi="Courier New" w:cs="Courier New"/>
                <w:sz w:val="22"/>
                <w:szCs w:val="22"/>
              </w:rPr>
              <w:t>слани</w:t>
            </w:r>
            <w:proofErr w:type="spellEnd"/>
            <w:r w:rsidRPr="00DB6D20">
              <w:rPr>
                <w:rFonts w:ascii="Courier New" w:hAnsi="Courier New" w:cs="Courier New"/>
                <w:sz w:val="22"/>
                <w:szCs w:val="22"/>
              </w:rPr>
              <w:t xml:space="preserve"> д</w:t>
            </w:r>
            <w:proofErr w:type="gramStart"/>
            <w:r w:rsidRPr="00DB6D20">
              <w:rPr>
                <w:rFonts w:ascii="Courier New" w:hAnsi="Courier New" w:cs="Courier New"/>
                <w:sz w:val="22"/>
                <w:szCs w:val="22"/>
              </w:rPr>
              <w:t>.К</w:t>
            </w:r>
            <w:proofErr w:type="gramEnd"/>
            <w:r w:rsidRPr="00DB6D20">
              <w:rPr>
                <w:rFonts w:ascii="Courier New" w:hAnsi="Courier New" w:cs="Courier New"/>
                <w:sz w:val="22"/>
                <w:szCs w:val="22"/>
              </w:rPr>
              <w:t>ирюшина;</w:t>
            </w:r>
          </w:p>
          <w:p w:rsidR="00436B0D" w:rsidRPr="00DB6D20" w:rsidRDefault="00436B0D" w:rsidP="00436B0D">
            <w:pPr>
              <w:jc w:val="both"/>
              <w:rPr>
                <w:rFonts w:ascii="Courier New" w:hAnsi="Courier New" w:cs="Courier New"/>
              </w:rPr>
            </w:pPr>
            <w:r w:rsidRPr="00DB6D20">
              <w:rPr>
                <w:rFonts w:ascii="Courier New" w:hAnsi="Courier New" w:cs="Courier New"/>
                <w:sz w:val="22"/>
                <w:szCs w:val="22"/>
              </w:rPr>
              <w:t>-Обустройство тротуаров и пешеходных переходов по ул</w:t>
            </w:r>
            <w:proofErr w:type="gramStart"/>
            <w:r w:rsidRPr="00DB6D20">
              <w:rPr>
                <w:rFonts w:ascii="Courier New" w:hAnsi="Courier New" w:cs="Courier New"/>
                <w:sz w:val="22"/>
                <w:szCs w:val="22"/>
              </w:rPr>
              <w:t>.Ч</w:t>
            </w:r>
            <w:proofErr w:type="gramEnd"/>
            <w:r w:rsidRPr="00DB6D20">
              <w:rPr>
                <w:rFonts w:ascii="Courier New" w:hAnsi="Courier New" w:cs="Courier New"/>
                <w:sz w:val="22"/>
                <w:szCs w:val="22"/>
              </w:rPr>
              <w:t xml:space="preserve">умакова </w:t>
            </w:r>
            <w:proofErr w:type="spellStart"/>
            <w:r w:rsidRPr="00DB6D20">
              <w:rPr>
                <w:rFonts w:ascii="Courier New" w:hAnsi="Courier New" w:cs="Courier New"/>
                <w:sz w:val="22"/>
                <w:szCs w:val="22"/>
              </w:rPr>
              <w:t>с.Табарсук</w:t>
            </w:r>
            <w:proofErr w:type="spellEnd"/>
            <w:r w:rsidRPr="00DB6D20">
              <w:rPr>
                <w:rFonts w:ascii="Courier New" w:hAnsi="Courier New" w:cs="Courier New"/>
                <w:sz w:val="22"/>
                <w:szCs w:val="22"/>
              </w:rPr>
              <w:t>.</w:t>
            </w:r>
          </w:p>
          <w:p w:rsidR="00436B0D" w:rsidRPr="00DB6D20" w:rsidRDefault="00436B0D" w:rsidP="00436B0D">
            <w:pPr>
              <w:jc w:val="both"/>
              <w:rPr>
                <w:rFonts w:ascii="Courier New" w:hAnsi="Courier New" w:cs="Courier New"/>
              </w:rPr>
            </w:pPr>
            <w:r w:rsidRPr="00DB6D20">
              <w:rPr>
                <w:rFonts w:ascii="Courier New" w:hAnsi="Courier New" w:cs="Courier New"/>
                <w:sz w:val="22"/>
                <w:szCs w:val="22"/>
              </w:rPr>
              <w:t xml:space="preserve">- Замена уличного освещения в </w:t>
            </w:r>
            <w:proofErr w:type="spellStart"/>
            <w:r w:rsidRPr="00DB6D20">
              <w:rPr>
                <w:rFonts w:ascii="Courier New" w:hAnsi="Courier New" w:cs="Courier New"/>
                <w:sz w:val="22"/>
                <w:szCs w:val="22"/>
              </w:rPr>
              <w:t>с</w:t>
            </w:r>
            <w:proofErr w:type="gramStart"/>
            <w:r w:rsidRPr="00DB6D20">
              <w:rPr>
                <w:rFonts w:ascii="Courier New" w:hAnsi="Courier New" w:cs="Courier New"/>
                <w:sz w:val="22"/>
                <w:szCs w:val="22"/>
              </w:rPr>
              <w:t>.Т</w:t>
            </w:r>
            <w:proofErr w:type="gramEnd"/>
            <w:r w:rsidRPr="00DB6D20">
              <w:rPr>
                <w:rFonts w:ascii="Courier New" w:hAnsi="Courier New" w:cs="Courier New"/>
                <w:sz w:val="22"/>
                <w:szCs w:val="22"/>
              </w:rPr>
              <w:t>абарсук</w:t>
            </w:r>
            <w:proofErr w:type="spellEnd"/>
            <w:r w:rsidRPr="00DB6D20">
              <w:rPr>
                <w:rFonts w:ascii="Courier New" w:hAnsi="Courier New" w:cs="Courier New"/>
                <w:sz w:val="22"/>
                <w:szCs w:val="22"/>
              </w:rPr>
              <w:t>.</w:t>
            </w:r>
          </w:p>
          <w:p w:rsidR="00436B0D" w:rsidRPr="00DB6D20" w:rsidRDefault="00436B0D" w:rsidP="00436B0D">
            <w:pPr>
              <w:jc w:val="both"/>
              <w:rPr>
                <w:rFonts w:ascii="Courier New" w:hAnsi="Courier New" w:cs="Courier New"/>
              </w:rPr>
            </w:pPr>
            <w:r w:rsidRPr="00DB6D20">
              <w:rPr>
                <w:rFonts w:ascii="Courier New" w:hAnsi="Courier New" w:cs="Courier New"/>
                <w:sz w:val="22"/>
                <w:szCs w:val="22"/>
              </w:rPr>
              <w:t>-Обустройство наружного противопожарного водоснабжения в д</w:t>
            </w:r>
            <w:proofErr w:type="gramStart"/>
            <w:r w:rsidRPr="00DB6D20">
              <w:rPr>
                <w:rFonts w:ascii="Courier New" w:hAnsi="Courier New" w:cs="Courier New"/>
                <w:sz w:val="22"/>
                <w:szCs w:val="22"/>
              </w:rPr>
              <w:t>.К</w:t>
            </w:r>
            <w:proofErr w:type="gramEnd"/>
            <w:r w:rsidRPr="00DB6D20">
              <w:rPr>
                <w:rFonts w:ascii="Courier New" w:hAnsi="Courier New" w:cs="Courier New"/>
                <w:sz w:val="22"/>
                <w:szCs w:val="22"/>
              </w:rPr>
              <w:t xml:space="preserve">ирюшина. </w:t>
            </w:r>
          </w:p>
        </w:tc>
      </w:tr>
      <w:tr w:rsidR="00436B0D" w:rsidRPr="00DB6D20" w:rsidTr="00436B0D">
        <w:tc>
          <w:tcPr>
            <w:tcW w:w="2988" w:type="dxa"/>
            <w:shd w:val="clear" w:color="auto" w:fill="auto"/>
          </w:tcPr>
          <w:p w:rsidR="00436B0D" w:rsidRPr="00DB6D20" w:rsidRDefault="00436B0D" w:rsidP="00436B0D">
            <w:pPr>
              <w:rPr>
                <w:rFonts w:ascii="Courier New" w:hAnsi="Courier New" w:cs="Courier New"/>
              </w:rPr>
            </w:pPr>
            <w:r w:rsidRPr="00DB6D20">
              <w:rPr>
                <w:rFonts w:ascii="Courier New" w:hAnsi="Courier New" w:cs="Courier New"/>
                <w:sz w:val="22"/>
                <w:szCs w:val="22"/>
              </w:rPr>
              <w:t xml:space="preserve">Исполнители </w:t>
            </w:r>
          </w:p>
        </w:tc>
        <w:tc>
          <w:tcPr>
            <w:tcW w:w="6582" w:type="dxa"/>
            <w:shd w:val="clear" w:color="auto" w:fill="auto"/>
          </w:tcPr>
          <w:p w:rsidR="00436B0D" w:rsidRPr="00DB6D20" w:rsidRDefault="00436B0D" w:rsidP="00436B0D">
            <w:pPr>
              <w:rPr>
                <w:rFonts w:ascii="Courier New" w:hAnsi="Courier New" w:cs="Courier New"/>
              </w:rPr>
            </w:pPr>
            <w:r w:rsidRPr="00DB6D20">
              <w:rPr>
                <w:rFonts w:ascii="Courier New" w:hAnsi="Courier New" w:cs="Courier New"/>
                <w:sz w:val="22"/>
                <w:szCs w:val="22"/>
              </w:rPr>
              <w:t>Администрация муниципального образования «</w:t>
            </w:r>
            <w:proofErr w:type="spellStart"/>
            <w:r w:rsidRPr="00DB6D20">
              <w:rPr>
                <w:rFonts w:ascii="Courier New" w:hAnsi="Courier New" w:cs="Courier New"/>
                <w:sz w:val="22"/>
                <w:szCs w:val="22"/>
              </w:rPr>
              <w:t>Табарсук</w:t>
            </w:r>
            <w:proofErr w:type="spellEnd"/>
            <w:r w:rsidRPr="00DB6D20">
              <w:rPr>
                <w:rFonts w:ascii="Courier New" w:hAnsi="Courier New" w:cs="Courier New"/>
                <w:sz w:val="22"/>
                <w:szCs w:val="22"/>
              </w:rPr>
              <w:t xml:space="preserve">» </w:t>
            </w:r>
          </w:p>
        </w:tc>
      </w:tr>
      <w:tr w:rsidR="00436B0D" w:rsidRPr="00DB6D20" w:rsidTr="00436B0D">
        <w:tc>
          <w:tcPr>
            <w:tcW w:w="2988" w:type="dxa"/>
            <w:shd w:val="clear" w:color="auto" w:fill="auto"/>
          </w:tcPr>
          <w:p w:rsidR="00436B0D" w:rsidRPr="00DB6D20" w:rsidRDefault="00436B0D" w:rsidP="00436B0D">
            <w:pPr>
              <w:jc w:val="center"/>
              <w:rPr>
                <w:rFonts w:ascii="Courier New" w:hAnsi="Courier New" w:cs="Courier New"/>
              </w:rPr>
            </w:pPr>
          </w:p>
          <w:p w:rsidR="00436B0D" w:rsidRPr="00DB6D20" w:rsidRDefault="00436B0D" w:rsidP="00436B0D">
            <w:pPr>
              <w:jc w:val="center"/>
              <w:rPr>
                <w:rFonts w:ascii="Courier New" w:hAnsi="Courier New" w:cs="Courier New"/>
              </w:rPr>
            </w:pPr>
          </w:p>
          <w:p w:rsidR="00436B0D" w:rsidRPr="00DB6D20" w:rsidRDefault="00436B0D" w:rsidP="00436B0D">
            <w:pPr>
              <w:jc w:val="center"/>
              <w:rPr>
                <w:rFonts w:ascii="Courier New" w:hAnsi="Courier New" w:cs="Courier New"/>
              </w:rPr>
            </w:pPr>
            <w:r w:rsidRPr="00DB6D20">
              <w:rPr>
                <w:rFonts w:ascii="Courier New" w:hAnsi="Courier New" w:cs="Courier New"/>
                <w:sz w:val="22"/>
                <w:szCs w:val="22"/>
              </w:rPr>
              <w:t>Объемы и источники финансирования Программы</w:t>
            </w:r>
          </w:p>
        </w:tc>
        <w:tc>
          <w:tcPr>
            <w:tcW w:w="6582" w:type="dxa"/>
            <w:shd w:val="clear" w:color="auto" w:fill="auto"/>
          </w:tcPr>
          <w:p w:rsidR="00436B0D" w:rsidRPr="00DB6D20" w:rsidRDefault="00436B0D" w:rsidP="00436B0D">
            <w:pPr>
              <w:jc w:val="both"/>
              <w:rPr>
                <w:rFonts w:ascii="Courier New" w:hAnsi="Courier New" w:cs="Courier New"/>
              </w:rPr>
            </w:pPr>
            <w:r w:rsidRPr="00DB6D20">
              <w:rPr>
                <w:rFonts w:ascii="Courier New" w:hAnsi="Courier New" w:cs="Courier New"/>
                <w:sz w:val="22"/>
                <w:szCs w:val="22"/>
              </w:rPr>
              <w:t>Общий объем финансирования –   13473,2    тыс. руб.</w:t>
            </w:r>
          </w:p>
          <w:p w:rsidR="00436B0D" w:rsidRPr="00DB6D20" w:rsidRDefault="00436B0D" w:rsidP="00436B0D">
            <w:pPr>
              <w:jc w:val="both"/>
              <w:rPr>
                <w:rFonts w:ascii="Courier New" w:hAnsi="Courier New" w:cs="Courier New"/>
              </w:rPr>
            </w:pPr>
            <w:r w:rsidRPr="00DB6D20">
              <w:rPr>
                <w:rFonts w:ascii="Courier New" w:hAnsi="Courier New" w:cs="Courier New"/>
                <w:sz w:val="22"/>
                <w:szCs w:val="22"/>
              </w:rPr>
              <w:t>Объем финансирования по этапам:</w:t>
            </w:r>
          </w:p>
          <w:p w:rsidR="00436B0D" w:rsidRPr="00DB6D20" w:rsidRDefault="00436B0D" w:rsidP="00436B0D">
            <w:pPr>
              <w:jc w:val="both"/>
              <w:rPr>
                <w:rFonts w:ascii="Courier New" w:hAnsi="Courier New" w:cs="Courier New"/>
                <w:b/>
                <w:bCs/>
              </w:rPr>
            </w:pPr>
            <w:r w:rsidRPr="00DB6D20">
              <w:rPr>
                <w:rFonts w:ascii="Courier New" w:hAnsi="Courier New" w:cs="Courier New"/>
                <w:b/>
                <w:bCs/>
                <w:sz w:val="22"/>
                <w:szCs w:val="22"/>
              </w:rPr>
              <w:t>2023г.</w:t>
            </w:r>
          </w:p>
          <w:p w:rsidR="00436B0D" w:rsidRPr="00DB6D20" w:rsidRDefault="00436B0D" w:rsidP="00436B0D">
            <w:pPr>
              <w:jc w:val="both"/>
              <w:rPr>
                <w:rFonts w:ascii="Courier New" w:hAnsi="Courier New" w:cs="Courier New"/>
                <w:b/>
                <w:bCs/>
              </w:rPr>
            </w:pPr>
            <w:r w:rsidRPr="00DB6D20">
              <w:rPr>
                <w:rFonts w:ascii="Courier New" w:hAnsi="Courier New" w:cs="Courier New"/>
                <w:b/>
                <w:bCs/>
                <w:sz w:val="22"/>
                <w:szCs w:val="22"/>
              </w:rPr>
              <w:t>1этап:  2362,2 тыс. руб.</w:t>
            </w:r>
          </w:p>
          <w:p w:rsidR="00436B0D" w:rsidRPr="00DB6D20" w:rsidRDefault="00436B0D" w:rsidP="00436B0D">
            <w:pPr>
              <w:jc w:val="both"/>
              <w:rPr>
                <w:rFonts w:ascii="Courier New" w:hAnsi="Courier New" w:cs="Courier New"/>
              </w:rPr>
            </w:pPr>
            <w:r w:rsidRPr="00DB6D20">
              <w:rPr>
                <w:rFonts w:ascii="Courier New" w:hAnsi="Courier New" w:cs="Courier New"/>
                <w:sz w:val="22"/>
                <w:szCs w:val="22"/>
              </w:rPr>
              <w:t>- федеральный бюджет – 1658,4  тыс. руб.</w:t>
            </w:r>
          </w:p>
          <w:p w:rsidR="00436B0D" w:rsidRPr="00DB6D20" w:rsidRDefault="00436B0D" w:rsidP="00436B0D">
            <w:pPr>
              <w:jc w:val="both"/>
              <w:rPr>
                <w:rFonts w:ascii="Courier New" w:hAnsi="Courier New" w:cs="Courier New"/>
              </w:rPr>
            </w:pPr>
            <w:r w:rsidRPr="00DB6D20">
              <w:rPr>
                <w:rFonts w:ascii="Courier New" w:hAnsi="Courier New" w:cs="Courier New"/>
                <w:sz w:val="22"/>
                <w:szCs w:val="22"/>
              </w:rPr>
              <w:t>- областной бюджет– 553,8 тыс. руб.</w:t>
            </w:r>
          </w:p>
          <w:p w:rsidR="00436B0D" w:rsidRPr="00DB6D20" w:rsidRDefault="00436B0D" w:rsidP="00436B0D">
            <w:pPr>
              <w:jc w:val="both"/>
              <w:rPr>
                <w:rFonts w:ascii="Courier New" w:hAnsi="Courier New" w:cs="Courier New"/>
              </w:rPr>
            </w:pPr>
            <w:r w:rsidRPr="00DB6D20">
              <w:rPr>
                <w:rFonts w:ascii="Courier New" w:hAnsi="Courier New" w:cs="Courier New"/>
                <w:sz w:val="22"/>
                <w:szCs w:val="22"/>
              </w:rPr>
              <w:t>- районный бюджет  - 150,0 тыс. руб.</w:t>
            </w:r>
          </w:p>
          <w:p w:rsidR="00436B0D" w:rsidRPr="00DB6D20" w:rsidRDefault="00436B0D" w:rsidP="00436B0D">
            <w:pPr>
              <w:jc w:val="both"/>
              <w:rPr>
                <w:rFonts w:ascii="Courier New" w:hAnsi="Courier New" w:cs="Courier New"/>
                <w:b/>
                <w:bCs/>
              </w:rPr>
            </w:pPr>
            <w:r w:rsidRPr="00DB6D20">
              <w:rPr>
                <w:rFonts w:ascii="Courier New" w:hAnsi="Courier New" w:cs="Courier New"/>
                <w:b/>
                <w:bCs/>
                <w:sz w:val="22"/>
                <w:szCs w:val="22"/>
              </w:rPr>
              <w:t>2024-2030г.г.</w:t>
            </w:r>
          </w:p>
          <w:p w:rsidR="00436B0D" w:rsidRPr="00DB6D20" w:rsidRDefault="00436B0D" w:rsidP="00436B0D">
            <w:pPr>
              <w:jc w:val="both"/>
              <w:rPr>
                <w:rFonts w:ascii="Courier New" w:hAnsi="Courier New" w:cs="Courier New"/>
                <w:b/>
                <w:bCs/>
              </w:rPr>
            </w:pPr>
            <w:r w:rsidRPr="00DB6D20">
              <w:rPr>
                <w:rFonts w:ascii="Courier New" w:hAnsi="Courier New" w:cs="Courier New"/>
                <w:b/>
                <w:bCs/>
                <w:sz w:val="22"/>
                <w:szCs w:val="22"/>
              </w:rPr>
              <w:t>2 этап:  6628,0 тыс. руб.</w:t>
            </w:r>
          </w:p>
          <w:p w:rsidR="00436B0D" w:rsidRPr="00DB6D20" w:rsidRDefault="00436B0D" w:rsidP="00436B0D">
            <w:pPr>
              <w:jc w:val="both"/>
              <w:rPr>
                <w:rFonts w:ascii="Courier New" w:hAnsi="Courier New" w:cs="Courier New"/>
              </w:rPr>
            </w:pPr>
            <w:r w:rsidRPr="00DB6D20">
              <w:rPr>
                <w:rFonts w:ascii="Courier New" w:hAnsi="Courier New" w:cs="Courier New"/>
                <w:sz w:val="22"/>
                <w:szCs w:val="22"/>
              </w:rPr>
              <w:t>. - районный бюджет -  300,0  тыс. руб.</w:t>
            </w:r>
          </w:p>
          <w:p w:rsidR="00436B0D" w:rsidRPr="00DB6D20" w:rsidRDefault="00436B0D" w:rsidP="00436B0D">
            <w:pPr>
              <w:jc w:val="both"/>
              <w:rPr>
                <w:rFonts w:ascii="Courier New" w:hAnsi="Courier New" w:cs="Courier New"/>
              </w:rPr>
            </w:pPr>
            <w:r w:rsidRPr="00DB6D20">
              <w:rPr>
                <w:rFonts w:ascii="Courier New" w:hAnsi="Courier New" w:cs="Courier New"/>
                <w:sz w:val="22"/>
                <w:szCs w:val="22"/>
              </w:rPr>
              <w:t xml:space="preserve">- </w:t>
            </w:r>
            <w:proofErr w:type="gramStart"/>
            <w:r w:rsidRPr="00DB6D20">
              <w:rPr>
                <w:rFonts w:ascii="Courier New" w:hAnsi="Courier New" w:cs="Courier New"/>
                <w:sz w:val="22"/>
                <w:szCs w:val="22"/>
              </w:rPr>
              <w:t>собственные</w:t>
            </w:r>
            <w:proofErr w:type="gramEnd"/>
            <w:r w:rsidRPr="00DB6D20">
              <w:rPr>
                <w:rFonts w:ascii="Courier New" w:hAnsi="Courier New" w:cs="Courier New"/>
                <w:sz w:val="22"/>
                <w:szCs w:val="22"/>
              </w:rPr>
              <w:t xml:space="preserve"> средства538,0  тыс. руб.</w:t>
            </w:r>
          </w:p>
          <w:p w:rsidR="00436B0D" w:rsidRPr="00DB6D20" w:rsidRDefault="00436B0D" w:rsidP="00436B0D">
            <w:pPr>
              <w:jc w:val="both"/>
              <w:rPr>
                <w:rFonts w:ascii="Courier New" w:hAnsi="Courier New" w:cs="Courier New"/>
              </w:rPr>
            </w:pPr>
            <w:r w:rsidRPr="00DB6D20">
              <w:rPr>
                <w:rFonts w:ascii="Courier New" w:hAnsi="Courier New" w:cs="Courier New"/>
                <w:sz w:val="22"/>
                <w:szCs w:val="22"/>
              </w:rPr>
              <w:t xml:space="preserve">- </w:t>
            </w:r>
            <w:proofErr w:type="gramStart"/>
            <w:r w:rsidRPr="00DB6D20">
              <w:rPr>
                <w:rFonts w:ascii="Courier New" w:hAnsi="Courier New" w:cs="Courier New"/>
                <w:sz w:val="22"/>
                <w:szCs w:val="22"/>
              </w:rPr>
              <w:t>внебюджетные</w:t>
            </w:r>
            <w:proofErr w:type="gramEnd"/>
            <w:r w:rsidRPr="00DB6D20">
              <w:rPr>
                <w:rFonts w:ascii="Courier New" w:hAnsi="Courier New" w:cs="Courier New"/>
                <w:sz w:val="22"/>
                <w:szCs w:val="22"/>
              </w:rPr>
              <w:t xml:space="preserve"> источники-5257,0 тыс. руб.</w:t>
            </w:r>
          </w:p>
          <w:p w:rsidR="00436B0D" w:rsidRPr="00DB6D20" w:rsidRDefault="00436B0D" w:rsidP="00436B0D">
            <w:pPr>
              <w:jc w:val="both"/>
              <w:rPr>
                <w:rFonts w:ascii="Courier New" w:hAnsi="Courier New" w:cs="Courier New"/>
              </w:rPr>
            </w:pPr>
            <w:r w:rsidRPr="00DB6D20">
              <w:rPr>
                <w:rFonts w:ascii="Courier New" w:hAnsi="Courier New" w:cs="Courier New"/>
                <w:sz w:val="22"/>
                <w:szCs w:val="22"/>
              </w:rPr>
              <w:t xml:space="preserve">- собственные средства –73,0 тыс. </w:t>
            </w:r>
            <w:proofErr w:type="spellStart"/>
            <w:r w:rsidRPr="00DB6D20">
              <w:rPr>
                <w:rFonts w:ascii="Courier New" w:hAnsi="Courier New" w:cs="Courier New"/>
                <w:sz w:val="22"/>
                <w:szCs w:val="22"/>
              </w:rPr>
              <w:t>руб</w:t>
            </w:r>
            <w:proofErr w:type="spellEnd"/>
          </w:p>
          <w:p w:rsidR="00436B0D" w:rsidRPr="00DB6D20" w:rsidRDefault="00436B0D" w:rsidP="00436B0D">
            <w:pPr>
              <w:jc w:val="both"/>
              <w:rPr>
                <w:rFonts w:ascii="Courier New" w:hAnsi="Courier New" w:cs="Courier New"/>
              </w:rPr>
            </w:pPr>
            <w:r w:rsidRPr="00DB6D20">
              <w:rPr>
                <w:rFonts w:ascii="Courier New" w:hAnsi="Courier New" w:cs="Courier New"/>
                <w:sz w:val="22"/>
                <w:szCs w:val="22"/>
              </w:rPr>
              <w:lastRenderedPageBreak/>
              <w:t xml:space="preserve"> - внебюджетные источники–  460,0  тыс. руб.</w:t>
            </w:r>
          </w:p>
          <w:p w:rsidR="00436B0D" w:rsidRPr="00DB6D20" w:rsidRDefault="00436B0D" w:rsidP="00436B0D">
            <w:pPr>
              <w:jc w:val="both"/>
              <w:rPr>
                <w:rFonts w:ascii="Courier New" w:hAnsi="Courier New" w:cs="Courier New"/>
                <w:b/>
              </w:rPr>
            </w:pPr>
            <w:r w:rsidRPr="00DB6D20">
              <w:rPr>
                <w:rFonts w:ascii="Courier New" w:hAnsi="Courier New" w:cs="Courier New"/>
                <w:b/>
                <w:sz w:val="22"/>
                <w:szCs w:val="22"/>
              </w:rPr>
              <w:t xml:space="preserve"> 2031-2036 г.г.</w:t>
            </w:r>
          </w:p>
          <w:p w:rsidR="00436B0D" w:rsidRPr="00DB6D20" w:rsidRDefault="00436B0D" w:rsidP="00436B0D">
            <w:pPr>
              <w:jc w:val="both"/>
              <w:rPr>
                <w:rFonts w:ascii="Courier New" w:hAnsi="Courier New" w:cs="Courier New"/>
                <w:b/>
                <w:bCs/>
              </w:rPr>
            </w:pPr>
            <w:r w:rsidRPr="00DB6D20">
              <w:rPr>
                <w:rFonts w:ascii="Courier New" w:hAnsi="Courier New" w:cs="Courier New"/>
                <w:b/>
                <w:sz w:val="22"/>
                <w:szCs w:val="22"/>
              </w:rPr>
              <w:t>3 этап:</w:t>
            </w:r>
            <w:r w:rsidRPr="00DB6D20">
              <w:rPr>
                <w:rFonts w:ascii="Courier New" w:hAnsi="Courier New" w:cs="Courier New"/>
                <w:b/>
                <w:bCs/>
                <w:sz w:val="22"/>
                <w:szCs w:val="22"/>
              </w:rPr>
              <w:t xml:space="preserve"> 4483,0 тыс. руб.</w:t>
            </w:r>
          </w:p>
          <w:p w:rsidR="00436B0D" w:rsidRPr="00DB6D20" w:rsidRDefault="00436B0D" w:rsidP="00436B0D">
            <w:pPr>
              <w:jc w:val="both"/>
              <w:rPr>
                <w:rFonts w:ascii="Courier New" w:hAnsi="Courier New" w:cs="Courier New"/>
              </w:rPr>
            </w:pPr>
            <w:r w:rsidRPr="00DB6D20">
              <w:rPr>
                <w:rFonts w:ascii="Courier New" w:hAnsi="Courier New" w:cs="Courier New"/>
                <w:sz w:val="22"/>
                <w:szCs w:val="22"/>
              </w:rPr>
              <w:t xml:space="preserve"> - районный бюджет -  2864,0  тыс. руб.</w:t>
            </w:r>
          </w:p>
          <w:p w:rsidR="00436B0D" w:rsidRPr="00DB6D20" w:rsidRDefault="00436B0D" w:rsidP="00436B0D">
            <w:pPr>
              <w:jc w:val="both"/>
              <w:rPr>
                <w:rFonts w:ascii="Courier New" w:hAnsi="Courier New" w:cs="Courier New"/>
              </w:rPr>
            </w:pPr>
            <w:r w:rsidRPr="00DB6D20">
              <w:rPr>
                <w:rFonts w:ascii="Courier New" w:hAnsi="Courier New" w:cs="Courier New"/>
                <w:sz w:val="22"/>
                <w:szCs w:val="22"/>
              </w:rPr>
              <w:t>- областной бюджет   - 51,4  тыс. руб.</w:t>
            </w:r>
          </w:p>
          <w:p w:rsidR="00436B0D" w:rsidRPr="00DB6D20" w:rsidRDefault="00436B0D" w:rsidP="00436B0D">
            <w:pPr>
              <w:jc w:val="both"/>
              <w:rPr>
                <w:rFonts w:ascii="Courier New" w:hAnsi="Courier New" w:cs="Courier New"/>
              </w:rPr>
            </w:pPr>
            <w:r w:rsidRPr="00DB6D20">
              <w:rPr>
                <w:rFonts w:ascii="Courier New" w:hAnsi="Courier New" w:cs="Courier New"/>
                <w:sz w:val="22"/>
                <w:szCs w:val="22"/>
              </w:rPr>
              <w:t>- федеральный бюджет –1034,6 тыс. руб.</w:t>
            </w:r>
          </w:p>
          <w:p w:rsidR="00436B0D" w:rsidRPr="00DB6D20" w:rsidRDefault="00436B0D" w:rsidP="00436B0D">
            <w:pPr>
              <w:jc w:val="both"/>
              <w:rPr>
                <w:rFonts w:ascii="Courier New" w:hAnsi="Courier New" w:cs="Courier New"/>
              </w:rPr>
            </w:pPr>
            <w:r w:rsidRPr="00DB6D20">
              <w:rPr>
                <w:rFonts w:ascii="Courier New" w:hAnsi="Courier New" w:cs="Courier New"/>
                <w:sz w:val="22"/>
                <w:szCs w:val="22"/>
              </w:rPr>
              <w:t xml:space="preserve">- собственные средства –73,0 тыс. </w:t>
            </w:r>
            <w:proofErr w:type="spellStart"/>
            <w:r w:rsidRPr="00DB6D20">
              <w:rPr>
                <w:rFonts w:ascii="Courier New" w:hAnsi="Courier New" w:cs="Courier New"/>
                <w:sz w:val="22"/>
                <w:szCs w:val="22"/>
              </w:rPr>
              <w:t>руб</w:t>
            </w:r>
            <w:proofErr w:type="spellEnd"/>
          </w:p>
          <w:p w:rsidR="00436B0D" w:rsidRPr="00DB6D20" w:rsidRDefault="00436B0D" w:rsidP="00436B0D">
            <w:pPr>
              <w:jc w:val="both"/>
              <w:rPr>
                <w:rFonts w:ascii="Courier New" w:hAnsi="Courier New" w:cs="Courier New"/>
              </w:rPr>
            </w:pPr>
            <w:r w:rsidRPr="00DB6D20">
              <w:rPr>
                <w:rFonts w:ascii="Courier New" w:hAnsi="Courier New" w:cs="Courier New"/>
                <w:sz w:val="22"/>
                <w:szCs w:val="22"/>
              </w:rPr>
              <w:t xml:space="preserve"> - внебюджетные источники–  460,0  тыс. руб.</w:t>
            </w:r>
          </w:p>
        </w:tc>
      </w:tr>
      <w:tr w:rsidR="00436B0D" w:rsidRPr="00DB6D20" w:rsidTr="00436B0D">
        <w:tc>
          <w:tcPr>
            <w:tcW w:w="2988" w:type="dxa"/>
            <w:shd w:val="clear" w:color="auto" w:fill="auto"/>
          </w:tcPr>
          <w:p w:rsidR="00436B0D" w:rsidRPr="00DB6D20" w:rsidRDefault="00436B0D" w:rsidP="00436B0D">
            <w:pPr>
              <w:jc w:val="center"/>
              <w:rPr>
                <w:rFonts w:ascii="Courier New" w:hAnsi="Courier New" w:cs="Courier New"/>
              </w:rPr>
            </w:pPr>
          </w:p>
          <w:p w:rsidR="00436B0D" w:rsidRPr="00DB6D20" w:rsidRDefault="00436B0D" w:rsidP="00436B0D">
            <w:pPr>
              <w:jc w:val="center"/>
              <w:rPr>
                <w:rFonts w:ascii="Courier New" w:hAnsi="Courier New" w:cs="Courier New"/>
              </w:rPr>
            </w:pPr>
            <w:r w:rsidRPr="00DB6D20">
              <w:rPr>
                <w:rFonts w:ascii="Courier New" w:hAnsi="Courier New" w:cs="Courier New"/>
                <w:sz w:val="22"/>
                <w:szCs w:val="22"/>
              </w:rPr>
              <w:t>Ожидаемые конечные результаты</w:t>
            </w:r>
          </w:p>
        </w:tc>
        <w:tc>
          <w:tcPr>
            <w:tcW w:w="6582" w:type="dxa"/>
            <w:shd w:val="clear" w:color="auto" w:fill="auto"/>
          </w:tcPr>
          <w:p w:rsidR="00436B0D" w:rsidRPr="00DB6D20" w:rsidRDefault="00436B0D" w:rsidP="00436B0D">
            <w:pPr>
              <w:jc w:val="both"/>
              <w:rPr>
                <w:rFonts w:ascii="Courier New" w:hAnsi="Courier New" w:cs="Courier New"/>
              </w:rPr>
            </w:pPr>
            <w:r w:rsidRPr="00DB6D20">
              <w:rPr>
                <w:rFonts w:ascii="Courier New" w:hAnsi="Courier New" w:cs="Courier New"/>
                <w:sz w:val="22"/>
                <w:szCs w:val="22"/>
              </w:rPr>
              <w:t xml:space="preserve">- Реализация мероприятий Стратегии позволит повысить уровень жизни населения и сохранить социально-экономическую стабильность в обществе, обеспечить стабилизацию экономической ситуации в муниципалитете, </w:t>
            </w:r>
          </w:p>
          <w:p w:rsidR="00436B0D" w:rsidRPr="00DB6D20" w:rsidRDefault="00436B0D" w:rsidP="00436B0D">
            <w:pPr>
              <w:jc w:val="both"/>
              <w:rPr>
                <w:rFonts w:ascii="Courier New" w:hAnsi="Courier New" w:cs="Courier New"/>
              </w:rPr>
            </w:pPr>
            <w:r w:rsidRPr="00DB6D20">
              <w:rPr>
                <w:rFonts w:ascii="Courier New" w:hAnsi="Courier New" w:cs="Courier New"/>
                <w:sz w:val="22"/>
                <w:szCs w:val="22"/>
              </w:rPr>
              <w:t>обеспечит развитие здравоохранения, общего и дошкольного образования, сельскохозяйственного производства и инфраструктуры района.</w:t>
            </w:r>
          </w:p>
        </w:tc>
      </w:tr>
      <w:tr w:rsidR="00436B0D" w:rsidRPr="00DB6D20" w:rsidTr="00436B0D">
        <w:tc>
          <w:tcPr>
            <w:tcW w:w="2988" w:type="dxa"/>
            <w:shd w:val="clear" w:color="auto" w:fill="auto"/>
          </w:tcPr>
          <w:p w:rsidR="00436B0D" w:rsidRPr="00DB6D20" w:rsidRDefault="00436B0D" w:rsidP="00436B0D">
            <w:pPr>
              <w:jc w:val="center"/>
              <w:rPr>
                <w:rFonts w:ascii="Courier New" w:hAnsi="Courier New" w:cs="Courier New"/>
              </w:rPr>
            </w:pPr>
          </w:p>
          <w:p w:rsidR="00436B0D" w:rsidRPr="00DB6D20" w:rsidRDefault="00436B0D" w:rsidP="00436B0D">
            <w:pPr>
              <w:jc w:val="center"/>
              <w:rPr>
                <w:rFonts w:ascii="Courier New" w:hAnsi="Courier New" w:cs="Courier New"/>
              </w:rPr>
            </w:pPr>
            <w:r w:rsidRPr="00DB6D20">
              <w:rPr>
                <w:rFonts w:ascii="Courier New" w:hAnsi="Courier New" w:cs="Courier New"/>
                <w:sz w:val="22"/>
                <w:szCs w:val="22"/>
              </w:rPr>
              <w:t xml:space="preserve">Система управления и </w:t>
            </w:r>
            <w:proofErr w:type="gramStart"/>
            <w:r w:rsidRPr="00DB6D20">
              <w:rPr>
                <w:rFonts w:ascii="Courier New" w:hAnsi="Courier New" w:cs="Courier New"/>
                <w:sz w:val="22"/>
                <w:szCs w:val="22"/>
              </w:rPr>
              <w:t>контроля за</w:t>
            </w:r>
            <w:proofErr w:type="gramEnd"/>
            <w:r w:rsidRPr="00DB6D20">
              <w:rPr>
                <w:rFonts w:ascii="Courier New" w:hAnsi="Courier New" w:cs="Courier New"/>
                <w:sz w:val="22"/>
                <w:szCs w:val="22"/>
              </w:rPr>
              <w:t xml:space="preserve"> исполнением Стратегии</w:t>
            </w:r>
          </w:p>
        </w:tc>
        <w:tc>
          <w:tcPr>
            <w:tcW w:w="6582" w:type="dxa"/>
            <w:shd w:val="clear" w:color="auto" w:fill="auto"/>
          </w:tcPr>
          <w:p w:rsidR="00436B0D" w:rsidRPr="00DB6D20" w:rsidRDefault="00436B0D" w:rsidP="00436B0D">
            <w:pPr>
              <w:jc w:val="both"/>
              <w:rPr>
                <w:rFonts w:ascii="Courier New" w:hAnsi="Courier New" w:cs="Courier New"/>
              </w:rPr>
            </w:pPr>
            <w:proofErr w:type="gramStart"/>
            <w:r w:rsidRPr="00DB6D20">
              <w:rPr>
                <w:rFonts w:ascii="Courier New" w:hAnsi="Courier New" w:cs="Courier New"/>
                <w:sz w:val="22"/>
                <w:szCs w:val="22"/>
              </w:rPr>
              <w:t>Контроль за</w:t>
            </w:r>
            <w:proofErr w:type="gramEnd"/>
            <w:r w:rsidRPr="00DB6D20">
              <w:rPr>
                <w:rFonts w:ascii="Courier New" w:hAnsi="Courier New" w:cs="Courier New"/>
                <w:sz w:val="22"/>
                <w:szCs w:val="22"/>
              </w:rPr>
              <w:t xml:space="preserve"> ходом реализации Стратегии осуществляет Глава администрации муниципального образования «</w:t>
            </w:r>
            <w:proofErr w:type="spellStart"/>
            <w:r w:rsidRPr="00DB6D20">
              <w:rPr>
                <w:rFonts w:ascii="Courier New" w:hAnsi="Courier New" w:cs="Courier New"/>
                <w:sz w:val="22"/>
                <w:szCs w:val="22"/>
              </w:rPr>
              <w:t>Табарсук</w:t>
            </w:r>
            <w:proofErr w:type="spellEnd"/>
            <w:r w:rsidRPr="00DB6D20">
              <w:rPr>
                <w:rFonts w:ascii="Courier New" w:hAnsi="Courier New" w:cs="Courier New"/>
                <w:sz w:val="22"/>
                <w:szCs w:val="22"/>
              </w:rPr>
              <w:t>» в соответствии с её полномочиями, установленными федеральным и областным законодательством. Отчет о реализации Стратегии выносится на Думу муниципального образования «</w:t>
            </w:r>
            <w:proofErr w:type="spellStart"/>
            <w:r w:rsidRPr="00DB6D20">
              <w:rPr>
                <w:rFonts w:ascii="Courier New" w:hAnsi="Courier New" w:cs="Courier New"/>
                <w:sz w:val="22"/>
                <w:szCs w:val="22"/>
              </w:rPr>
              <w:t>Табарсук</w:t>
            </w:r>
            <w:proofErr w:type="spellEnd"/>
            <w:r w:rsidRPr="00DB6D20">
              <w:rPr>
                <w:rFonts w:ascii="Courier New" w:hAnsi="Courier New" w:cs="Courier New"/>
                <w:sz w:val="22"/>
                <w:szCs w:val="22"/>
              </w:rPr>
              <w:t>»</w:t>
            </w:r>
          </w:p>
        </w:tc>
      </w:tr>
    </w:tbl>
    <w:p w:rsidR="00436B0D" w:rsidRPr="00DF3FB8" w:rsidRDefault="00436B0D" w:rsidP="00436B0D">
      <w:pPr>
        <w:jc w:val="both"/>
      </w:pPr>
    </w:p>
    <w:tbl>
      <w:tblPr>
        <w:tblpPr w:leftFromText="180" w:rightFromText="180" w:vertAnchor="text" w:horzAnchor="margin" w:tblpY="94"/>
        <w:tblW w:w="0" w:type="auto"/>
        <w:tblLook w:val="01E0"/>
      </w:tblPr>
      <w:tblGrid>
        <w:gridCol w:w="9572"/>
      </w:tblGrid>
      <w:tr w:rsidR="00436B0D" w:rsidRPr="00DF3FB8" w:rsidTr="00436B0D">
        <w:trPr>
          <w:trHeight w:val="68"/>
        </w:trPr>
        <w:tc>
          <w:tcPr>
            <w:tcW w:w="6582" w:type="dxa"/>
          </w:tcPr>
          <w:tbl>
            <w:tblPr>
              <w:tblpPr w:leftFromText="180" w:rightFromText="180" w:vertAnchor="text" w:horzAnchor="margin" w:tblpYSpec="bottom"/>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0"/>
              <w:gridCol w:w="6730"/>
            </w:tblGrid>
            <w:tr w:rsidR="00436B0D" w:rsidRPr="00F84B58" w:rsidTr="00436B0D">
              <w:trPr>
                <w:trHeight w:val="57"/>
              </w:trPr>
              <w:tc>
                <w:tcPr>
                  <w:tcW w:w="2830" w:type="dxa"/>
                </w:tcPr>
                <w:p w:rsidR="00436B0D" w:rsidRPr="00F84B58" w:rsidRDefault="00436B0D" w:rsidP="00436B0D">
                  <w:pPr>
                    <w:rPr>
                      <w:rFonts w:ascii="Courier New" w:hAnsi="Courier New" w:cs="Courier New"/>
                    </w:rPr>
                  </w:pPr>
                  <w:r w:rsidRPr="00F84B58">
                    <w:rPr>
                      <w:rFonts w:ascii="Courier New" w:hAnsi="Courier New" w:cs="Courier New"/>
                      <w:sz w:val="22"/>
                    </w:rPr>
                    <w:t xml:space="preserve">Объемы и источники финансирования </w:t>
                  </w:r>
                </w:p>
              </w:tc>
              <w:tc>
                <w:tcPr>
                  <w:tcW w:w="6730" w:type="dxa"/>
                </w:tcPr>
                <w:p w:rsidR="00436B0D" w:rsidRPr="00F84B58" w:rsidRDefault="00436B0D" w:rsidP="00436B0D">
                  <w:pPr>
                    <w:autoSpaceDE w:val="0"/>
                    <w:autoSpaceDN w:val="0"/>
                    <w:adjustRightInd w:val="0"/>
                    <w:spacing w:line="274" w:lineRule="exact"/>
                    <w:jc w:val="both"/>
                    <w:rPr>
                      <w:rFonts w:ascii="Courier New" w:hAnsi="Courier New" w:cs="Courier New"/>
                    </w:rPr>
                  </w:pPr>
                  <w:r w:rsidRPr="00F84B58">
                    <w:rPr>
                      <w:rFonts w:ascii="Courier New" w:hAnsi="Courier New" w:cs="Courier New"/>
                      <w:sz w:val="22"/>
                    </w:rPr>
                    <w:t>Общий объем средств, необходимых для реализации Стратегии с 2023 года по 2036 годы составит  13473,2 тыс. руб., из них: федеральные средства 2693,0 тыс</w:t>
                  </w:r>
                  <w:proofErr w:type="gramStart"/>
                  <w:r w:rsidRPr="00F84B58">
                    <w:rPr>
                      <w:rFonts w:ascii="Courier New" w:hAnsi="Courier New" w:cs="Courier New"/>
                      <w:sz w:val="22"/>
                    </w:rPr>
                    <w:t>.р</w:t>
                  </w:r>
                  <w:proofErr w:type="gramEnd"/>
                  <w:r w:rsidRPr="00F84B58">
                    <w:rPr>
                      <w:rFonts w:ascii="Courier New" w:hAnsi="Courier New" w:cs="Courier New"/>
                      <w:sz w:val="22"/>
                    </w:rPr>
                    <w:t>уб., областные средства 605,2 тыс.руб., местный бюджет 146,0 тыс.руб., внебюджетные средства 920,0 тыс.руб.:</w:t>
                  </w:r>
                </w:p>
                <w:p w:rsidR="00436B0D" w:rsidRPr="00F84B58" w:rsidRDefault="00436B0D" w:rsidP="00436B0D">
                  <w:pPr>
                    <w:tabs>
                      <w:tab w:val="left" w:pos="1248"/>
                    </w:tabs>
                    <w:autoSpaceDE w:val="0"/>
                    <w:autoSpaceDN w:val="0"/>
                    <w:adjustRightInd w:val="0"/>
                    <w:spacing w:line="274" w:lineRule="exact"/>
                    <w:jc w:val="both"/>
                    <w:rPr>
                      <w:rFonts w:ascii="Courier New" w:hAnsi="Courier New" w:cs="Courier New"/>
                    </w:rPr>
                  </w:pPr>
                  <w:r w:rsidRPr="00F84B58">
                    <w:rPr>
                      <w:rFonts w:ascii="Courier New" w:hAnsi="Courier New" w:cs="Courier New"/>
                      <w:sz w:val="22"/>
                    </w:rPr>
                    <w:t>2023 год – 591,2 тыс</w:t>
                  </w:r>
                  <w:proofErr w:type="gramStart"/>
                  <w:r w:rsidRPr="00F84B58">
                    <w:rPr>
                      <w:rFonts w:ascii="Courier New" w:hAnsi="Courier New" w:cs="Courier New"/>
                      <w:sz w:val="22"/>
                    </w:rPr>
                    <w:t>.р</w:t>
                  </w:r>
                  <w:proofErr w:type="gramEnd"/>
                  <w:r w:rsidRPr="00F84B58">
                    <w:rPr>
                      <w:rFonts w:ascii="Courier New" w:hAnsi="Courier New" w:cs="Courier New"/>
                      <w:sz w:val="22"/>
                    </w:rPr>
                    <w:t>уб.;</w:t>
                  </w:r>
                </w:p>
                <w:p w:rsidR="00436B0D" w:rsidRPr="00F84B58" w:rsidRDefault="00436B0D" w:rsidP="00436B0D">
                  <w:pPr>
                    <w:tabs>
                      <w:tab w:val="left" w:pos="1248"/>
                    </w:tabs>
                    <w:autoSpaceDE w:val="0"/>
                    <w:autoSpaceDN w:val="0"/>
                    <w:adjustRightInd w:val="0"/>
                    <w:spacing w:line="274" w:lineRule="exact"/>
                    <w:jc w:val="both"/>
                    <w:rPr>
                      <w:rFonts w:ascii="Courier New" w:hAnsi="Courier New" w:cs="Courier New"/>
                    </w:rPr>
                  </w:pPr>
                  <w:r w:rsidRPr="00F84B58">
                    <w:rPr>
                      <w:rFonts w:ascii="Courier New" w:hAnsi="Courier New" w:cs="Courier New"/>
                      <w:sz w:val="22"/>
                    </w:rPr>
                    <w:t xml:space="preserve">2024 год – 107,4 </w:t>
                  </w:r>
                  <w:proofErr w:type="spellStart"/>
                  <w:r w:rsidRPr="00F84B58">
                    <w:rPr>
                      <w:rFonts w:ascii="Courier New" w:hAnsi="Courier New" w:cs="Courier New"/>
                      <w:sz w:val="22"/>
                    </w:rPr>
                    <w:t>тыс</w:t>
                  </w:r>
                  <w:proofErr w:type="gramStart"/>
                  <w:r w:rsidRPr="00F84B58">
                    <w:rPr>
                      <w:rFonts w:ascii="Courier New" w:hAnsi="Courier New" w:cs="Courier New"/>
                      <w:sz w:val="22"/>
                    </w:rPr>
                    <w:t>.р</w:t>
                  </w:r>
                  <w:proofErr w:type="gramEnd"/>
                  <w:r w:rsidRPr="00F84B58">
                    <w:rPr>
                      <w:rFonts w:ascii="Courier New" w:hAnsi="Courier New" w:cs="Courier New"/>
                      <w:sz w:val="22"/>
                    </w:rPr>
                    <w:t>уб</w:t>
                  </w:r>
                  <w:proofErr w:type="spellEnd"/>
                  <w:r w:rsidRPr="00F84B58">
                    <w:rPr>
                      <w:rFonts w:ascii="Courier New" w:hAnsi="Courier New" w:cs="Courier New"/>
                      <w:sz w:val="22"/>
                    </w:rPr>
                    <w:t xml:space="preserve">; </w:t>
                  </w:r>
                </w:p>
                <w:p w:rsidR="00436B0D" w:rsidRPr="00F84B58" w:rsidRDefault="00436B0D" w:rsidP="00436B0D">
                  <w:pPr>
                    <w:tabs>
                      <w:tab w:val="left" w:pos="1248"/>
                    </w:tabs>
                    <w:autoSpaceDE w:val="0"/>
                    <w:autoSpaceDN w:val="0"/>
                    <w:adjustRightInd w:val="0"/>
                    <w:spacing w:line="274" w:lineRule="exact"/>
                    <w:jc w:val="both"/>
                    <w:rPr>
                      <w:rFonts w:ascii="Courier New" w:hAnsi="Courier New" w:cs="Courier New"/>
                    </w:rPr>
                  </w:pPr>
                  <w:r w:rsidRPr="00F84B58">
                    <w:rPr>
                      <w:rFonts w:ascii="Courier New" w:hAnsi="Courier New" w:cs="Courier New"/>
                      <w:sz w:val="22"/>
                    </w:rPr>
                    <w:t>2025 год – 498,6 тыс</w:t>
                  </w:r>
                  <w:proofErr w:type="gramStart"/>
                  <w:r w:rsidRPr="00F84B58">
                    <w:rPr>
                      <w:rFonts w:ascii="Courier New" w:hAnsi="Courier New" w:cs="Courier New"/>
                      <w:sz w:val="22"/>
                    </w:rPr>
                    <w:t>.р</w:t>
                  </w:r>
                  <w:proofErr w:type="gramEnd"/>
                  <w:r w:rsidRPr="00F84B58">
                    <w:rPr>
                      <w:rFonts w:ascii="Courier New" w:hAnsi="Courier New" w:cs="Courier New"/>
                      <w:sz w:val="22"/>
                    </w:rPr>
                    <w:t>уб.;</w:t>
                  </w:r>
                </w:p>
                <w:p w:rsidR="00436B0D" w:rsidRPr="00F84B58" w:rsidRDefault="00436B0D" w:rsidP="00436B0D">
                  <w:pPr>
                    <w:tabs>
                      <w:tab w:val="left" w:pos="1248"/>
                    </w:tabs>
                    <w:autoSpaceDE w:val="0"/>
                    <w:autoSpaceDN w:val="0"/>
                    <w:adjustRightInd w:val="0"/>
                    <w:spacing w:line="274" w:lineRule="exact"/>
                    <w:jc w:val="both"/>
                    <w:rPr>
                      <w:rFonts w:ascii="Courier New" w:hAnsi="Courier New" w:cs="Courier New"/>
                    </w:rPr>
                  </w:pPr>
                  <w:r w:rsidRPr="00F84B58">
                    <w:rPr>
                      <w:rFonts w:ascii="Courier New" w:hAnsi="Courier New" w:cs="Courier New"/>
                      <w:sz w:val="22"/>
                    </w:rPr>
                    <w:t xml:space="preserve">2026 год – 154,3 </w:t>
                  </w:r>
                  <w:proofErr w:type="spellStart"/>
                  <w:r w:rsidRPr="00F84B58">
                    <w:rPr>
                      <w:rFonts w:ascii="Courier New" w:hAnsi="Courier New" w:cs="Courier New"/>
                      <w:sz w:val="22"/>
                    </w:rPr>
                    <w:t>тыс</w:t>
                  </w:r>
                  <w:proofErr w:type="gramStart"/>
                  <w:r w:rsidRPr="00F84B58">
                    <w:rPr>
                      <w:rFonts w:ascii="Courier New" w:hAnsi="Courier New" w:cs="Courier New"/>
                      <w:sz w:val="22"/>
                    </w:rPr>
                    <w:t>.р</w:t>
                  </w:r>
                  <w:proofErr w:type="gramEnd"/>
                  <w:r w:rsidRPr="00F84B58">
                    <w:rPr>
                      <w:rFonts w:ascii="Courier New" w:hAnsi="Courier New" w:cs="Courier New"/>
                      <w:sz w:val="22"/>
                    </w:rPr>
                    <w:t>уб</w:t>
                  </w:r>
                  <w:proofErr w:type="spellEnd"/>
                  <w:r w:rsidRPr="00F84B58">
                    <w:rPr>
                      <w:rFonts w:ascii="Courier New" w:hAnsi="Courier New" w:cs="Courier New"/>
                      <w:sz w:val="22"/>
                    </w:rPr>
                    <w:t>;</w:t>
                  </w:r>
                </w:p>
                <w:p w:rsidR="00436B0D" w:rsidRPr="00F84B58" w:rsidRDefault="00436B0D" w:rsidP="00436B0D">
                  <w:pPr>
                    <w:tabs>
                      <w:tab w:val="left" w:pos="1248"/>
                    </w:tabs>
                    <w:autoSpaceDE w:val="0"/>
                    <w:autoSpaceDN w:val="0"/>
                    <w:adjustRightInd w:val="0"/>
                    <w:spacing w:line="274" w:lineRule="exact"/>
                    <w:jc w:val="both"/>
                    <w:rPr>
                      <w:rFonts w:ascii="Courier New" w:hAnsi="Courier New" w:cs="Courier New"/>
                    </w:rPr>
                  </w:pPr>
                  <w:r w:rsidRPr="00F84B58">
                    <w:rPr>
                      <w:rFonts w:ascii="Courier New" w:hAnsi="Courier New" w:cs="Courier New"/>
                      <w:sz w:val="22"/>
                    </w:rPr>
                    <w:t>2027 год – 328,3 тыс</w:t>
                  </w:r>
                  <w:proofErr w:type="gramStart"/>
                  <w:r w:rsidRPr="00F84B58">
                    <w:rPr>
                      <w:rFonts w:ascii="Courier New" w:hAnsi="Courier New" w:cs="Courier New"/>
                      <w:sz w:val="22"/>
                    </w:rPr>
                    <w:t>.р</w:t>
                  </w:r>
                  <w:proofErr w:type="gramEnd"/>
                  <w:r w:rsidRPr="00F84B58">
                    <w:rPr>
                      <w:rFonts w:ascii="Courier New" w:hAnsi="Courier New" w:cs="Courier New"/>
                      <w:sz w:val="22"/>
                    </w:rPr>
                    <w:t>уб.;</w:t>
                  </w:r>
                </w:p>
                <w:p w:rsidR="00436B0D" w:rsidRPr="00F84B58" w:rsidRDefault="00436B0D" w:rsidP="00436B0D">
                  <w:pPr>
                    <w:tabs>
                      <w:tab w:val="left" w:pos="1248"/>
                    </w:tabs>
                    <w:autoSpaceDE w:val="0"/>
                    <w:autoSpaceDN w:val="0"/>
                    <w:adjustRightInd w:val="0"/>
                    <w:spacing w:line="274" w:lineRule="exact"/>
                    <w:jc w:val="both"/>
                    <w:rPr>
                      <w:rFonts w:ascii="Courier New" w:hAnsi="Courier New" w:cs="Courier New"/>
                    </w:rPr>
                  </w:pPr>
                  <w:r w:rsidRPr="00F84B58">
                    <w:rPr>
                      <w:rFonts w:ascii="Courier New" w:hAnsi="Courier New" w:cs="Courier New"/>
                      <w:sz w:val="22"/>
                    </w:rPr>
                    <w:t>2028 год – 93,6 тыс</w:t>
                  </w:r>
                  <w:proofErr w:type="gramStart"/>
                  <w:r w:rsidRPr="00F84B58">
                    <w:rPr>
                      <w:rFonts w:ascii="Courier New" w:hAnsi="Courier New" w:cs="Courier New"/>
                      <w:sz w:val="22"/>
                    </w:rPr>
                    <w:t>.р</w:t>
                  </w:r>
                  <w:proofErr w:type="gramEnd"/>
                  <w:r w:rsidRPr="00F84B58">
                    <w:rPr>
                      <w:rFonts w:ascii="Courier New" w:hAnsi="Courier New" w:cs="Courier New"/>
                      <w:sz w:val="22"/>
                    </w:rPr>
                    <w:t>уб.;</w:t>
                  </w:r>
                </w:p>
                <w:p w:rsidR="00436B0D" w:rsidRPr="00F84B58" w:rsidRDefault="00436B0D" w:rsidP="00436B0D">
                  <w:pPr>
                    <w:tabs>
                      <w:tab w:val="left" w:pos="1248"/>
                    </w:tabs>
                    <w:autoSpaceDE w:val="0"/>
                    <w:autoSpaceDN w:val="0"/>
                    <w:adjustRightInd w:val="0"/>
                    <w:spacing w:line="274" w:lineRule="exact"/>
                    <w:jc w:val="both"/>
                    <w:rPr>
                      <w:rFonts w:ascii="Courier New" w:hAnsi="Courier New" w:cs="Courier New"/>
                    </w:rPr>
                  </w:pPr>
                  <w:r w:rsidRPr="00F84B58">
                    <w:rPr>
                      <w:rFonts w:ascii="Courier New" w:hAnsi="Courier New" w:cs="Courier New"/>
                      <w:sz w:val="22"/>
                    </w:rPr>
                    <w:lastRenderedPageBreak/>
                    <w:t>2029 год – 558,3 тыс</w:t>
                  </w:r>
                  <w:proofErr w:type="gramStart"/>
                  <w:r w:rsidRPr="00F84B58">
                    <w:rPr>
                      <w:rFonts w:ascii="Courier New" w:hAnsi="Courier New" w:cs="Courier New"/>
                      <w:sz w:val="22"/>
                    </w:rPr>
                    <w:t>.р</w:t>
                  </w:r>
                  <w:proofErr w:type="gramEnd"/>
                  <w:r w:rsidRPr="00F84B58">
                    <w:rPr>
                      <w:rFonts w:ascii="Courier New" w:hAnsi="Courier New" w:cs="Courier New"/>
                      <w:sz w:val="22"/>
                    </w:rPr>
                    <w:t>уб.;</w:t>
                  </w:r>
                </w:p>
                <w:p w:rsidR="00436B0D" w:rsidRPr="00F84B58" w:rsidRDefault="00436B0D" w:rsidP="00436B0D">
                  <w:pPr>
                    <w:tabs>
                      <w:tab w:val="left" w:pos="1248"/>
                    </w:tabs>
                    <w:autoSpaceDE w:val="0"/>
                    <w:autoSpaceDN w:val="0"/>
                    <w:adjustRightInd w:val="0"/>
                    <w:spacing w:line="274" w:lineRule="exact"/>
                    <w:jc w:val="both"/>
                    <w:rPr>
                      <w:rFonts w:ascii="Courier New" w:hAnsi="Courier New" w:cs="Courier New"/>
                    </w:rPr>
                  </w:pPr>
                  <w:r w:rsidRPr="00F84B58">
                    <w:rPr>
                      <w:rFonts w:ascii="Courier New" w:hAnsi="Courier New" w:cs="Courier New"/>
                      <w:sz w:val="22"/>
                    </w:rPr>
                    <w:t>2030 год – 259,1 тыс</w:t>
                  </w:r>
                  <w:proofErr w:type="gramStart"/>
                  <w:r w:rsidRPr="00F84B58">
                    <w:rPr>
                      <w:rFonts w:ascii="Courier New" w:hAnsi="Courier New" w:cs="Courier New"/>
                      <w:sz w:val="22"/>
                    </w:rPr>
                    <w:t>.р</w:t>
                  </w:r>
                  <w:proofErr w:type="gramEnd"/>
                  <w:r w:rsidRPr="00F84B58">
                    <w:rPr>
                      <w:rFonts w:ascii="Courier New" w:hAnsi="Courier New" w:cs="Courier New"/>
                      <w:sz w:val="22"/>
                    </w:rPr>
                    <w:t>уб.;</w:t>
                  </w:r>
                </w:p>
                <w:p w:rsidR="00436B0D" w:rsidRPr="00F84B58" w:rsidRDefault="00436B0D" w:rsidP="00436B0D">
                  <w:pPr>
                    <w:tabs>
                      <w:tab w:val="left" w:pos="1248"/>
                    </w:tabs>
                    <w:autoSpaceDE w:val="0"/>
                    <w:autoSpaceDN w:val="0"/>
                    <w:adjustRightInd w:val="0"/>
                    <w:spacing w:line="274" w:lineRule="exact"/>
                    <w:jc w:val="both"/>
                    <w:rPr>
                      <w:rFonts w:ascii="Courier New" w:hAnsi="Courier New" w:cs="Courier New"/>
                    </w:rPr>
                  </w:pPr>
                  <w:r w:rsidRPr="00F84B58">
                    <w:rPr>
                      <w:rFonts w:ascii="Courier New" w:hAnsi="Courier New" w:cs="Courier New"/>
                      <w:sz w:val="22"/>
                    </w:rPr>
                    <w:t>2031 год – 216,6 тыс</w:t>
                  </w:r>
                  <w:proofErr w:type="gramStart"/>
                  <w:r w:rsidRPr="00F84B58">
                    <w:rPr>
                      <w:rFonts w:ascii="Courier New" w:hAnsi="Courier New" w:cs="Courier New"/>
                      <w:sz w:val="22"/>
                    </w:rPr>
                    <w:t>.р</w:t>
                  </w:r>
                  <w:proofErr w:type="gramEnd"/>
                  <w:r w:rsidRPr="00F84B58">
                    <w:rPr>
                      <w:rFonts w:ascii="Courier New" w:hAnsi="Courier New" w:cs="Courier New"/>
                      <w:sz w:val="22"/>
                    </w:rPr>
                    <w:t>уб.;</w:t>
                  </w:r>
                </w:p>
                <w:p w:rsidR="00436B0D" w:rsidRPr="00F84B58" w:rsidRDefault="00436B0D" w:rsidP="00436B0D">
                  <w:pPr>
                    <w:tabs>
                      <w:tab w:val="left" w:pos="1248"/>
                    </w:tabs>
                    <w:autoSpaceDE w:val="0"/>
                    <w:autoSpaceDN w:val="0"/>
                    <w:adjustRightInd w:val="0"/>
                    <w:spacing w:line="274" w:lineRule="exact"/>
                    <w:jc w:val="both"/>
                    <w:rPr>
                      <w:rFonts w:ascii="Courier New" w:hAnsi="Courier New" w:cs="Courier New"/>
                    </w:rPr>
                  </w:pPr>
                  <w:r w:rsidRPr="00F84B58">
                    <w:rPr>
                      <w:rFonts w:ascii="Courier New" w:hAnsi="Courier New" w:cs="Courier New"/>
                      <w:sz w:val="22"/>
                    </w:rPr>
                    <w:t>2032 год – 33,5 тыс</w:t>
                  </w:r>
                  <w:proofErr w:type="gramStart"/>
                  <w:r w:rsidRPr="00F84B58">
                    <w:rPr>
                      <w:rFonts w:ascii="Courier New" w:hAnsi="Courier New" w:cs="Courier New"/>
                      <w:sz w:val="22"/>
                    </w:rPr>
                    <w:t>.р</w:t>
                  </w:r>
                  <w:proofErr w:type="gramEnd"/>
                  <w:r w:rsidRPr="00F84B58">
                    <w:rPr>
                      <w:rFonts w:ascii="Courier New" w:hAnsi="Courier New" w:cs="Courier New"/>
                      <w:sz w:val="22"/>
                    </w:rPr>
                    <w:t>уб.;</w:t>
                  </w:r>
                </w:p>
                <w:p w:rsidR="00436B0D" w:rsidRPr="00F84B58" w:rsidRDefault="00436B0D" w:rsidP="00436B0D">
                  <w:pPr>
                    <w:tabs>
                      <w:tab w:val="left" w:pos="1248"/>
                    </w:tabs>
                    <w:autoSpaceDE w:val="0"/>
                    <w:autoSpaceDN w:val="0"/>
                    <w:adjustRightInd w:val="0"/>
                    <w:spacing w:line="274" w:lineRule="exact"/>
                    <w:jc w:val="both"/>
                    <w:rPr>
                      <w:rFonts w:ascii="Courier New" w:hAnsi="Courier New" w:cs="Courier New"/>
                    </w:rPr>
                  </w:pPr>
                  <w:r w:rsidRPr="00F84B58">
                    <w:rPr>
                      <w:rFonts w:ascii="Courier New" w:hAnsi="Courier New" w:cs="Courier New"/>
                      <w:sz w:val="22"/>
                    </w:rPr>
                    <w:t>2033 год – 13,5 тыс</w:t>
                  </w:r>
                  <w:proofErr w:type="gramStart"/>
                  <w:r w:rsidRPr="00F84B58">
                    <w:rPr>
                      <w:rFonts w:ascii="Courier New" w:hAnsi="Courier New" w:cs="Courier New"/>
                      <w:sz w:val="22"/>
                    </w:rPr>
                    <w:t>.р</w:t>
                  </w:r>
                  <w:proofErr w:type="gramEnd"/>
                  <w:r w:rsidRPr="00F84B58">
                    <w:rPr>
                      <w:rFonts w:ascii="Courier New" w:hAnsi="Courier New" w:cs="Courier New"/>
                      <w:sz w:val="22"/>
                    </w:rPr>
                    <w:t>уб.</w:t>
                  </w:r>
                </w:p>
                <w:p w:rsidR="00436B0D" w:rsidRPr="00F84B58" w:rsidRDefault="00436B0D" w:rsidP="00436B0D">
                  <w:pPr>
                    <w:tabs>
                      <w:tab w:val="left" w:pos="1248"/>
                    </w:tabs>
                    <w:autoSpaceDE w:val="0"/>
                    <w:autoSpaceDN w:val="0"/>
                    <w:adjustRightInd w:val="0"/>
                    <w:spacing w:line="274" w:lineRule="exact"/>
                    <w:jc w:val="both"/>
                    <w:rPr>
                      <w:rFonts w:ascii="Courier New" w:hAnsi="Courier New" w:cs="Courier New"/>
                    </w:rPr>
                  </w:pPr>
                  <w:r w:rsidRPr="00F84B58">
                    <w:rPr>
                      <w:rFonts w:ascii="Courier New" w:hAnsi="Courier New" w:cs="Courier New"/>
                      <w:sz w:val="22"/>
                    </w:rPr>
                    <w:t xml:space="preserve">2034 год </w:t>
                  </w:r>
                  <w:r>
                    <w:rPr>
                      <w:rFonts w:ascii="Courier New" w:hAnsi="Courier New" w:cs="Courier New"/>
                      <w:sz w:val="22"/>
                    </w:rPr>
                    <w:t xml:space="preserve">– 0 </w:t>
                  </w:r>
                  <w:proofErr w:type="spellStart"/>
                  <w:r>
                    <w:rPr>
                      <w:rFonts w:ascii="Courier New" w:hAnsi="Courier New" w:cs="Courier New"/>
                      <w:sz w:val="22"/>
                    </w:rPr>
                    <w:t>тыс</w:t>
                  </w:r>
                  <w:proofErr w:type="gramStart"/>
                  <w:r>
                    <w:rPr>
                      <w:rFonts w:ascii="Courier New" w:hAnsi="Courier New" w:cs="Courier New"/>
                      <w:sz w:val="22"/>
                    </w:rPr>
                    <w:t>.р</w:t>
                  </w:r>
                  <w:proofErr w:type="gramEnd"/>
                  <w:r>
                    <w:rPr>
                      <w:rFonts w:ascii="Courier New" w:hAnsi="Courier New" w:cs="Courier New"/>
                      <w:sz w:val="22"/>
                    </w:rPr>
                    <w:t>уб</w:t>
                  </w:r>
                  <w:proofErr w:type="spellEnd"/>
                </w:p>
                <w:p w:rsidR="00436B0D" w:rsidRPr="00F84B58" w:rsidRDefault="00436B0D" w:rsidP="00436B0D">
                  <w:pPr>
                    <w:tabs>
                      <w:tab w:val="left" w:pos="1248"/>
                    </w:tabs>
                    <w:autoSpaceDE w:val="0"/>
                    <w:autoSpaceDN w:val="0"/>
                    <w:adjustRightInd w:val="0"/>
                    <w:spacing w:line="274" w:lineRule="exact"/>
                    <w:jc w:val="both"/>
                    <w:rPr>
                      <w:rFonts w:ascii="Courier New" w:hAnsi="Courier New" w:cs="Courier New"/>
                    </w:rPr>
                  </w:pPr>
                  <w:r w:rsidRPr="00F84B58">
                    <w:rPr>
                      <w:rFonts w:ascii="Courier New" w:hAnsi="Courier New" w:cs="Courier New"/>
                      <w:sz w:val="22"/>
                    </w:rPr>
                    <w:t>2035 год -</w:t>
                  </w:r>
                  <w:r>
                    <w:rPr>
                      <w:rFonts w:ascii="Courier New" w:hAnsi="Courier New" w:cs="Courier New"/>
                      <w:sz w:val="22"/>
                    </w:rPr>
                    <w:t xml:space="preserve"> 0 </w:t>
                  </w:r>
                  <w:proofErr w:type="spellStart"/>
                  <w:r>
                    <w:rPr>
                      <w:rFonts w:ascii="Courier New" w:hAnsi="Courier New" w:cs="Courier New"/>
                      <w:sz w:val="22"/>
                    </w:rPr>
                    <w:t>тыс</w:t>
                  </w:r>
                  <w:proofErr w:type="gramStart"/>
                  <w:r>
                    <w:rPr>
                      <w:rFonts w:ascii="Courier New" w:hAnsi="Courier New" w:cs="Courier New"/>
                      <w:sz w:val="22"/>
                    </w:rPr>
                    <w:t>.р</w:t>
                  </w:r>
                  <w:proofErr w:type="gramEnd"/>
                  <w:r>
                    <w:rPr>
                      <w:rFonts w:ascii="Courier New" w:hAnsi="Courier New" w:cs="Courier New"/>
                      <w:sz w:val="22"/>
                    </w:rPr>
                    <w:t>уб</w:t>
                  </w:r>
                  <w:proofErr w:type="spellEnd"/>
                </w:p>
                <w:p w:rsidR="00436B0D" w:rsidRPr="00F84B58" w:rsidRDefault="00436B0D" w:rsidP="00436B0D">
                  <w:pPr>
                    <w:tabs>
                      <w:tab w:val="left" w:pos="1248"/>
                    </w:tabs>
                    <w:autoSpaceDE w:val="0"/>
                    <w:autoSpaceDN w:val="0"/>
                    <w:adjustRightInd w:val="0"/>
                    <w:spacing w:line="274" w:lineRule="exact"/>
                    <w:jc w:val="both"/>
                    <w:rPr>
                      <w:rFonts w:ascii="Courier New" w:hAnsi="Courier New" w:cs="Courier New"/>
                    </w:rPr>
                  </w:pPr>
                  <w:r w:rsidRPr="00F84B58">
                    <w:rPr>
                      <w:rFonts w:ascii="Courier New" w:hAnsi="Courier New" w:cs="Courier New"/>
                      <w:sz w:val="22"/>
                    </w:rPr>
                    <w:t>2036 год -</w:t>
                  </w:r>
                  <w:r>
                    <w:rPr>
                      <w:rFonts w:ascii="Courier New" w:hAnsi="Courier New" w:cs="Courier New"/>
                      <w:sz w:val="22"/>
                    </w:rPr>
                    <w:t xml:space="preserve"> 0 тыс</w:t>
                  </w:r>
                  <w:proofErr w:type="gramStart"/>
                  <w:r>
                    <w:rPr>
                      <w:rFonts w:ascii="Courier New" w:hAnsi="Courier New" w:cs="Courier New"/>
                      <w:sz w:val="22"/>
                    </w:rPr>
                    <w:t>.р</w:t>
                  </w:r>
                  <w:proofErr w:type="gramEnd"/>
                  <w:r>
                    <w:rPr>
                      <w:rFonts w:ascii="Courier New" w:hAnsi="Courier New" w:cs="Courier New"/>
                      <w:sz w:val="22"/>
                    </w:rPr>
                    <w:t>уб.</w:t>
                  </w:r>
                </w:p>
              </w:tc>
            </w:tr>
          </w:tbl>
          <w:p w:rsidR="00436B0D" w:rsidRPr="00DF3FB8" w:rsidRDefault="00436B0D" w:rsidP="00436B0D">
            <w:pPr>
              <w:jc w:val="both"/>
            </w:pPr>
          </w:p>
        </w:tc>
      </w:tr>
    </w:tbl>
    <w:p w:rsidR="00436B0D" w:rsidRPr="00DF3FB8" w:rsidRDefault="00436B0D" w:rsidP="00436B0D">
      <w:pPr>
        <w:jc w:val="center"/>
        <w:rPr>
          <w:b/>
        </w:rPr>
      </w:pPr>
    </w:p>
    <w:p w:rsidR="00436B0D" w:rsidRPr="00A96133" w:rsidRDefault="00436B0D" w:rsidP="00436B0D">
      <w:pPr>
        <w:jc w:val="center"/>
        <w:rPr>
          <w:rFonts w:ascii="Arial" w:hAnsi="Arial" w:cs="Arial"/>
          <w:b/>
        </w:rPr>
      </w:pPr>
      <w:r w:rsidRPr="00A96133">
        <w:rPr>
          <w:rFonts w:ascii="Arial" w:hAnsi="Arial" w:cs="Arial"/>
          <w:b/>
        </w:rPr>
        <w:t>ВВЕДЕНИЕ</w:t>
      </w:r>
    </w:p>
    <w:p w:rsidR="00436B0D" w:rsidRPr="00436B0D" w:rsidRDefault="00436B0D" w:rsidP="00436B0D">
      <w:pPr>
        <w:jc w:val="both"/>
        <w:rPr>
          <w:rFonts w:ascii="Arial" w:hAnsi="Arial" w:cs="Arial"/>
          <w:sz w:val="24"/>
        </w:rPr>
      </w:pPr>
      <w:r w:rsidRPr="00A96133">
        <w:rPr>
          <w:rFonts w:ascii="Arial" w:hAnsi="Arial" w:cs="Arial"/>
          <w:b/>
        </w:rPr>
        <w:tab/>
      </w:r>
      <w:r w:rsidRPr="00436B0D">
        <w:rPr>
          <w:rFonts w:ascii="Arial" w:hAnsi="Arial" w:cs="Arial"/>
          <w:sz w:val="24"/>
        </w:rPr>
        <w:t>Стратегия социально-экономического развития муниципального образования «</w:t>
      </w:r>
      <w:proofErr w:type="spellStart"/>
      <w:r w:rsidRPr="00436B0D">
        <w:rPr>
          <w:rFonts w:ascii="Arial" w:hAnsi="Arial" w:cs="Arial"/>
          <w:sz w:val="24"/>
        </w:rPr>
        <w:t>Табарсук</w:t>
      </w:r>
      <w:proofErr w:type="spellEnd"/>
      <w:r w:rsidRPr="00436B0D">
        <w:rPr>
          <w:rFonts w:ascii="Arial" w:hAnsi="Arial" w:cs="Arial"/>
          <w:sz w:val="24"/>
        </w:rPr>
        <w:t>» период 2023 - 2036 годы (далее - Стратегия) -  это инструмент управления социально-экономическим развитием муниципального образования «</w:t>
      </w:r>
      <w:proofErr w:type="spellStart"/>
      <w:r w:rsidRPr="00436B0D">
        <w:rPr>
          <w:rFonts w:ascii="Arial" w:hAnsi="Arial" w:cs="Arial"/>
          <w:sz w:val="24"/>
        </w:rPr>
        <w:t>Табарсук</w:t>
      </w:r>
      <w:proofErr w:type="spellEnd"/>
      <w:r w:rsidRPr="00436B0D">
        <w:rPr>
          <w:rFonts w:ascii="Arial" w:hAnsi="Arial" w:cs="Arial"/>
          <w:sz w:val="24"/>
        </w:rPr>
        <w:t>» (далее – муниципальное образование).</w:t>
      </w:r>
    </w:p>
    <w:p w:rsidR="00436B0D" w:rsidRPr="00436B0D" w:rsidRDefault="00436B0D" w:rsidP="00436B0D">
      <w:pPr>
        <w:shd w:val="clear" w:color="auto" w:fill="FFFFFF"/>
        <w:ind w:firstLine="708"/>
        <w:jc w:val="both"/>
        <w:rPr>
          <w:rFonts w:ascii="Arial" w:hAnsi="Arial" w:cs="Arial"/>
          <w:spacing w:val="-1"/>
          <w:sz w:val="24"/>
        </w:rPr>
      </w:pPr>
      <w:r w:rsidRPr="00436B0D">
        <w:rPr>
          <w:rFonts w:ascii="Arial" w:hAnsi="Arial" w:cs="Arial"/>
          <w:sz w:val="24"/>
        </w:rPr>
        <w:t xml:space="preserve">Нормативно-правовой основой разработки Стратегии являются: Федеральный закон </w:t>
      </w:r>
      <w:r w:rsidRPr="00436B0D">
        <w:rPr>
          <w:rFonts w:ascii="Arial" w:hAnsi="Arial" w:cs="Arial"/>
          <w:color w:val="000000" w:themeColor="text1"/>
          <w:sz w:val="24"/>
        </w:rPr>
        <w:t xml:space="preserve">от 28.06.2014 № 172-ФЗ </w:t>
      </w:r>
      <w:r w:rsidRPr="00436B0D">
        <w:rPr>
          <w:rFonts w:ascii="Arial" w:hAnsi="Arial" w:cs="Arial"/>
          <w:sz w:val="24"/>
        </w:rPr>
        <w:t>«О стратегическом планировании в Российской Федерации», Распоряжение Правительства Российской Федерации об утверждении Стратегии устойчивого развития сельских территорий Российской Федерации на период до 2036 года.</w:t>
      </w:r>
    </w:p>
    <w:p w:rsidR="00436B0D" w:rsidRPr="00436B0D" w:rsidRDefault="00436B0D" w:rsidP="00436B0D">
      <w:pPr>
        <w:ind w:firstLine="709"/>
        <w:jc w:val="both"/>
        <w:rPr>
          <w:rFonts w:ascii="Arial" w:hAnsi="Arial" w:cs="Arial"/>
          <w:sz w:val="24"/>
        </w:rPr>
      </w:pPr>
      <w:r w:rsidRPr="00436B0D">
        <w:rPr>
          <w:rFonts w:ascii="Arial" w:hAnsi="Arial" w:cs="Arial"/>
          <w:sz w:val="24"/>
        </w:rPr>
        <w:t xml:space="preserve">Стратегия муниципального образования базируется на ценностях устойчивого развития, принципы долгосрочного развития сформированы на основе повышения эффективности человеческих и природных капиталов. </w:t>
      </w:r>
    </w:p>
    <w:p w:rsidR="00436B0D" w:rsidRPr="00436B0D" w:rsidRDefault="00436B0D" w:rsidP="00436B0D">
      <w:pPr>
        <w:ind w:firstLine="709"/>
        <w:jc w:val="both"/>
        <w:rPr>
          <w:rFonts w:ascii="Arial" w:hAnsi="Arial" w:cs="Arial"/>
          <w:sz w:val="24"/>
        </w:rPr>
      </w:pPr>
      <w:r w:rsidRPr="00436B0D">
        <w:rPr>
          <w:rFonts w:ascii="Arial" w:hAnsi="Arial" w:cs="Arial"/>
          <w:sz w:val="24"/>
        </w:rPr>
        <w:t xml:space="preserve">Реализация данной Стратегии направлена на рост уровня жизни населения на основе устойчивого экономического развития. </w:t>
      </w:r>
    </w:p>
    <w:p w:rsidR="00436B0D" w:rsidRPr="00436B0D" w:rsidRDefault="00436B0D" w:rsidP="00436B0D">
      <w:pPr>
        <w:ind w:firstLine="708"/>
        <w:jc w:val="both"/>
        <w:rPr>
          <w:rFonts w:ascii="Arial" w:hAnsi="Arial" w:cs="Arial"/>
          <w:sz w:val="24"/>
        </w:rPr>
      </w:pPr>
      <w:r w:rsidRPr="00436B0D">
        <w:rPr>
          <w:rFonts w:ascii="Arial" w:hAnsi="Arial" w:cs="Arial"/>
          <w:sz w:val="24"/>
        </w:rPr>
        <w:t>Реализация стратегии позволит создать набор действенных инструментов для достижения поставленных целей,  минимизировать влияние слабых сторон и угроз, создавать условия для реализации индивидуальных стратегий людей,  поддержания гражданского согласия.</w:t>
      </w:r>
    </w:p>
    <w:p w:rsidR="00436B0D" w:rsidRPr="00436B0D" w:rsidRDefault="00436B0D" w:rsidP="00436B0D">
      <w:pPr>
        <w:jc w:val="both"/>
        <w:rPr>
          <w:rFonts w:ascii="Arial" w:hAnsi="Arial" w:cs="Arial"/>
          <w:sz w:val="24"/>
        </w:rPr>
      </w:pPr>
      <w:r w:rsidRPr="00436B0D">
        <w:rPr>
          <w:rFonts w:ascii="Arial" w:hAnsi="Arial" w:cs="Arial"/>
          <w:sz w:val="24"/>
        </w:rPr>
        <w:t xml:space="preserve">          Для достижения данной цели в рамках Стратегии поставлены следующие задачи:</w:t>
      </w:r>
    </w:p>
    <w:p w:rsidR="00436B0D" w:rsidRPr="00436B0D" w:rsidRDefault="00436B0D" w:rsidP="00436B0D">
      <w:pPr>
        <w:ind w:firstLine="709"/>
        <w:jc w:val="both"/>
        <w:rPr>
          <w:rFonts w:ascii="Arial" w:hAnsi="Arial" w:cs="Arial"/>
          <w:sz w:val="24"/>
        </w:rPr>
      </w:pPr>
      <w:r w:rsidRPr="00436B0D">
        <w:rPr>
          <w:rFonts w:ascii="Arial" w:hAnsi="Arial" w:cs="Arial"/>
          <w:sz w:val="24"/>
        </w:rPr>
        <w:t>- перспективное развитие сельского хозяйства;</w:t>
      </w:r>
    </w:p>
    <w:p w:rsidR="00436B0D" w:rsidRPr="00436B0D" w:rsidRDefault="00436B0D" w:rsidP="00436B0D">
      <w:pPr>
        <w:ind w:firstLine="709"/>
        <w:jc w:val="both"/>
        <w:rPr>
          <w:rFonts w:ascii="Arial" w:hAnsi="Arial" w:cs="Arial"/>
          <w:sz w:val="24"/>
        </w:rPr>
      </w:pPr>
      <w:r w:rsidRPr="00436B0D">
        <w:rPr>
          <w:rFonts w:ascii="Arial" w:hAnsi="Arial" w:cs="Arial"/>
          <w:sz w:val="24"/>
        </w:rPr>
        <w:t>- обеспечение населения поселения качественными бытовыми услугами и доступными, качественными товарами, в том числе местного производства;</w:t>
      </w:r>
    </w:p>
    <w:p w:rsidR="00436B0D" w:rsidRPr="00436B0D" w:rsidRDefault="00436B0D" w:rsidP="00436B0D">
      <w:pPr>
        <w:ind w:firstLine="709"/>
        <w:jc w:val="both"/>
        <w:rPr>
          <w:rFonts w:ascii="Arial" w:hAnsi="Arial" w:cs="Arial"/>
          <w:sz w:val="24"/>
        </w:rPr>
      </w:pPr>
      <w:r w:rsidRPr="00436B0D">
        <w:rPr>
          <w:rFonts w:ascii="Arial" w:hAnsi="Arial" w:cs="Arial"/>
          <w:sz w:val="24"/>
        </w:rPr>
        <w:t>- развитие малого бизнеса, развитие кооперации и тесного взаимодействия между предприятиями малого бизнеса и крупными предприятиями;</w:t>
      </w:r>
    </w:p>
    <w:p w:rsidR="00436B0D" w:rsidRPr="00436B0D" w:rsidRDefault="00436B0D" w:rsidP="00436B0D">
      <w:pPr>
        <w:ind w:firstLine="709"/>
        <w:jc w:val="both"/>
        <w:rPr>
          <w:rFonts w:ascii="Arial" w:hAnsi="Arial" w:cs="Arial"/>
          <w:sz w:val="24"/>
        </w:rPr>
      </w:pPr>
      <w:r w:rsidRPr="00436B0D">
        <w:rPr>
          <w:rFonts w:ascii="Arial" w:hAnsi="Arial" w:cs="Arial"/>
          <w:sz w:val="24"/>
        </w:rPr>
        <w:lastRenderedPageBreak/>
        <w:t>-  развитие культуры, спорта;</w:t>
      </w:r>
    </w:p>
    <w:p w:rsidR="00436B0D" w:rsidRPr="00436B0D" w:rsidRDefault="00436B0D" w:rsidP="00436B0D">
      <w:pPr>
        <w:ind w:firstLine="708"/>
        <w:jc w:val="both"/>
        <w:rPr>
          <w:rFonts w:ascii="Arial" w:hAnsi="Arial" w:cs="Arial"/>
          <w:sz w:val="24"/>
        </w:rPr>
      </w:pPr>
      <w:r w:rsidRPr="00436B0D">
        <w:rPr>
          <w:rFonts w:ascii="Arial" w:hAnsi="Arial" w:cs="Arial"/>
          <w:sz w:val="24"/>
        </w:rPr>
        <w:t xml:space="preserve">- увеличение доходной части бюджета МО, совершенствования методов и структуры финансирования. Эффективное использование выделенных бюджетных средств. Мобилизация внебюджетных средств на финансирование социальной сферы.  </w:t>
      </w:r>
      <w:proofErr w:type="gramStart"/>
      <w:r w:rsidRPr="00436B0D">
        <w:rPr>
          <w:rFonts w:ascii="Arial" w:hAnsi="Arial" w:cs="Arial"/>
          <w:sz w:val="24"/>
        </w:rPr>
        <w:t>Контроль за</w:t>
      </w:r>
      <w:proofErr w:type="gramEnd"/>
      <w:r w:rsidRPr="00436B0D">
        <w:rPr>
          <w:rFonts w:ascii="Arial" w:hAnsi="Arial" w:cs="Arial"/>
          <w:sz w:val="24"/>
        </w:rPr>
        <w:t xml:space="preserve"> уплатой налогов и прочих платежей;</w:t>
      </w:r>
    </w:p>
    <w:p w:rsidR="00436B0D" w:rsidRDefault="00436B0D" w:rsidP="00023A18">
      <w:pPr>
        <w:ind w:firstLine="709"/>
        <w:jc w:val="both"/>
        <w:rPr>
          <w:rFonts w:ascii="Arial" w:hAnsi="Arial" w:cs="Arial"/>
          <w:sz w:val="24"/>
        </w:rPr>
      </w:pPr>
      <w:r w:rsidRPr="00436B0D">
        <w:rPr>
          <w:rFonts w:ascii="Arial" w:hAnsi="Arial" w:cs="Arial"/>
          <w:sz w:val="24"/>
        </w:rPr>
        <w:t>- обеспечение особого внимания вопросам охраны окружающей среды, принятие во внимание необходимости комплекса мер по охране окружающей среды при реализации проектов экономического характера.</w:t>
      </w:r>
      <w:bookmarkStart w:id="0" w:name="_Toc169055298"/>
      <w:bookmarkStart w:id="1" w:name="_Toc177890503"/>
    </w:p>
    <w:p w:rsidR="00023A18" w:rsidRPr="00023A18" w:rsidRDefault="00023A18" w:rsidP="00023A18">
      <w:pPr>
        <w:ind w:firstLine="709"/>
        <w:jc w:val="both"/>
        <w:rPr>
          <w:rFonts w:ascii="Arial" w:hAnsi="Arial" w:cs="Arial"/>
          <w:sz w:val="24"/>
        </w:rPr>
      </w:pPr>
    </w:p>
    <w:p w:rsidR="00436B0D" w:rsidRPr="00023A18" w:rsidRDefault="00436B0D" w:rsidP="00436B0D">
      <w:pPr>
        <w:ind w:left="284"/>
        <w:jc w:val="center"/>
        <w:rPr>
          <w:rFonts w:ascii="Arial" w:hAnsi="Arial" w:cs="Arial"/>
          <w:b/>
          <w:bCs/>
          <w:sz w:val="24"/>
        </w:rPr>
      </w:pPr>
      <w:r w:rsidRPr="00023A18">
        <w:rPr>
          <w:rFonts w:ascii="Arial" w:hAnsi="Arial" w:cs="Arial"/>
          <w:b/>
          <w:bCs/>
          <w:sz w:val="24"/>
        </w:rPr>
        <w:t>1.Общая информация о муниципальном образовании «</w:t>
      </w:r>
      <w:proofErr w:type="spellStart"/>
      <w:r w:rsidRPr="00023A18">
        <w:rPr>
          <w:rFonts w:ascii="Arial" w:hAnsi="Arial" w:cs="Arial"/>
          <w:b/>
          <w:bCs/>
          <w:sz w:val="24"/>
        </w:rPr>
        <w:t>Табарсук</w:t>
      </w:r>
      <w:proofErr w:type="spellEnd"/>
      <w:r w:rsidRPr="00023A18">
        <w:rPr>
          <w:rFonts w:ascii="Arial" w:hAnsi="Arial" w:cs="Arial"/>
          <w:b/>
          <w:bCs/>
          <w:sz w:val="24"/>
        </w:rPr>
        <w:t>»</w:t>
      </w:r>
    </w:p>
    <w:p w:rsidR="00436B0D" w:rsidRPr="00023A18" w:rsidRDefault="00436B0D" w:rsidP="00436B0D">
      <w:pPr>
        <w:ind w:left="4" w:firstLine="708"/>
        <w:jc w:val="both"/>
        <w:rPr>
          <w:rFonts w:ascii="Arial" w:hAnsi="Arial" w:cs="Arial"/>
          <w:sz w:val="24"/>
        </w:rPr>
      </w:pPr>
      <w:r w:rsidRPr="00023A18">
        <w:rPr>
          <w:rFonts w:ascii="Arial" w:hAnsi="Arial" w:cs="Arial"/>
          <w:sz w:val="24"/>
        </w:rPr>
        <w:t>Муниципальное образование «</w:t>
      </w:r>
      <w:proofErr w:type="spellStart"/>
      <w:r w:rsidRPr="00023A18">
        <w:rPr>
          <w:rFonts w:ascii="Arial" w:hAnsi="Arial" w:cs="Arial"/>
          <w:sz w:val="24"/>
        </w:rPr>
        <w:t>Табарсук</w:t>
      </w:r>
      <w:proofErr w:type="spellEnd"/>
      <w:r w:rsidRPr="00023A18">
        <w:rPr>
          <w:rFonts w:ascii="Arial" w:hAnsi="Arial" w:cs="Arial"/>
          <w:sz w:val="24"/>
        </w:rPr>
        <w:t xml:space="preserve">» наделено статусом сельского поселения Законом Иркутской области от 30 декабря 2004 года №67-ОЗ «О статусе и границах муниципальных образований </w:t>
      </w:r>
      <w:proofErr w:type="spellStart"/>
      <w:r w:rsidRPr="00023A18">
        <w:rPr>
          <w:rFonts w:ascii="Arial" w:hAnsi="Arial" w:cs="Arial"/>
          <w:sz w:val="24"/>
        </w:rPr>
        <w:t>Аларского</w:t>
      </w:r>
      <w:proofErr w:type="spellEnd"/>
      <w:r w:rsidRPr="00023A18">
        <w:rPr>
          <w:rFonts w:ascii="Arial" w:hAnsi="Arial" w:cs="Arial"/>
          <w:sz w:val="24"/>
        </w:rPr>
        <w:t xml:space="preserve">, </w:t>
      </w:r>
      <w:proofErr w:type="spellStart"/>
      <w:r w:rsidRPr="00023A18">
        <w:rPr>
          <w:rFonts w:ascii="Arial" w:hAnsi="Arial" w:cs="Arial"/>
          <w:sz w:val="24"/>
        </w:rPr>
        <w:t>Баяндаевского</w:t>
      </w:r>
      <w:proofErr w:type="spellEnd"/>
      <w:r w:rsidRPr="00023A18">
        <w:rPr>
          <w:rFonts w:ascii="Arial" w:hAnsi="Arial" w:cs="Arial"/>
          <w:sz w:val="24"/>
        </w:rPr>
        <w:t xml:space="preserve">, </w:t>
      </w:r>
      <w:proofErr w:type="spellStart"/>
      <w:r w:rsidRPr="00023A18">
        <w:rPr>
          <w:rFonts w:ascii="Arial" w:hAnsi="Arial" w:cs="Arial"/>
          <w:sz w:val="24"/>
        </w:rPr>
        <w:t>Боханского</w:t>
      </w:r>
      <w:proofErr w:type="spellEnd"/>
      <w:r w:rsidRPr="00023A18">
        <w:rPr>
          <w:rFonts w:ascii="Arial" w:hAnsi="Arial" w:cs="Arial"/>
          <w:sz w:val="24"/>
        </w:rPr>
        <w:t xml:space="preserve">, </w:t>
      </w:r>
      <w:proofErr w:type="spellStart"/>
      <w:r w:rsidRPr="00023A18">
        <w:rPr>
          <w:rFonts w:ascii="Arial" w:hAnsi="Arial" w:cs="Arial"/>
          <w:sz w:val="24"/>
        </w:rPr>
        <w:t>Нукутского</w:t>
      </w:r>
      <w:proofErr w:type="spellEnd"/>
      <w:r w:rsidRPr="00023A18">
        <w:rPr>
          <w:rFonts w:ascii="Arial" w:hAnsi="Arial" w:cs="Arial"/>
          <w:sz w:val="24"/>
        </w:rPr>
        <w:t xml:space="preserve">, </w:t>
      </w:r>
      <w:proofErr w:type="spellStart"/>
      <w:r w:rsidRPr="00023A18">
        <w:rPr>
          <w:rFonts w:ascii="Arial" w:hAnsi="Arial" w:cs="Arial"/>
          <w:sz w:val="24"/>
        </w:rPr>
        <w:t>Осинского</w:t>
      </w:r>
      <w:proofErr w:type="spellEnd"/>
      <w:r w:rsidRPr="00023A18">
        <w:rPr>
          <w:rFonts w:ascii="Arial" w:hAnsi="Arial" w:cs="Arial"/>
          <w:sz w:val="24"/>
        </w:rPr>
        <w:t xml:space="preserve"> и </w:t>
      </w:r>
      <w:proofErr w:type="spellStart"/>
      <w:r w:rsidRPr="00023A18">
        <w:rPr>
          <w:rFonts w:ascii="Arial" w:hAnsi="Arial" w:cs="Arial"/>
          <w:sz w:val="24"/>
        </w:rPr>
        <w:t>Эхирит-Булагатского</w:t>
      </w:r>
      <w:proofErr w:type="spellEnd"/>
      <w:r w:rsidRPr="00023A18">
        <w:rPr>
          <w:rFonts w:ascii="Arial" w:hAnsi="Arial" w:cs="Arial"/>
          <w:sz w:val="24"/>
        </w:rPr>
        <w:t xml:space="preserve"> районов Усть-Ордынского Бурятского округа».</w:t>
      </w:r>
    </w:p>
    <w:p w:rsidR="00436B0D" w:rsidRPr="00023A18" w:rsidRDefault="00436B0D" w:rsidP="00436B0D">
      <w:pPr>
        <w:ind w:left="4" w:firstLine="709"/>
        <w:jc w:val="both"/>
        <w:rPr>
          <w:rFonts w:ascii="Arial" w:hAnsi="Arial" w:cs="Arial"/>
          <w:sz w:val="24"/>
        </w:rPr>
      </w:pPr>
      <w:r w:rsidRPr="00023A18">
        <w:rPr>
          <w:rFonts w:ascii="Arial" w:hAnsi="Arial" w:cs="Arial"/>
          <w:sz w:val="24"/>
        </w:rPr>
        <w:t>Территория муниципального образования «</w:t>
      </w:r>
      <w:proofErr w:type="spellStart"/>
      <w:r w:rsidRPr="00023A18">
        <w:rPr>
          <w:rFonts w:ascii="Arial" w:hAnsi="Arial" w:cs="Arial"/>
          <w:sz w:val="24"/>
        </w:rPr>
        <w:t>Табарсук</w:t>
      </w:r>
      <w:proofErr w:type="spellEnd"/>
      <w:r w:rsidRPr="00023A18">
        <w:rPr>
          <w:rFonts w:ascii="Arial" w:hAnsi="Arial" w:cs="Arial"/>
          <w:sz w:val="24"/>
        </w:rPr>
        <w:t xml:space="preserve">» расположена в северо-восточной части </w:t>
      </w:r>
      <w:proofErr w:type="spellStart"/>
      <w:r w:rsidRPr="00023A18">
        <w:rPr>
          <w:rFonts w:ascii="Arial" w:hAnsi="Arial" w:cs="Arial"/>
          <w:sz w:val="24"/>
        </w:rPr>
        <w:t>Аларского</w:t>
      </w:r>
      <w:proofErr w:type="spellEnd"/>
      <w:r w:rsidRPr="00023A18">
        <w:rPr>
          <w:rFonts w:ascii="Arial" w:hAnsi="Arial" w:cs="Arial"/>
          <w:sz w:val="24"/>
        </w:rPr>
        <w:t xml:space="preserve"> района Иркутской области. Общая площадь составляет 141,4 кв.км. Муниципальное образование «</w:t>
      </w:r>
      <w:proofErr w:type="spellStart"/>
      <w:r w:rsidRPr="00023A18">
        <w:rPr>
          <w:rFonts w:ascii="Arial" w:hAnsi="Arial" w:cs="Arial"/>
          <w:sz w:val="24"/>
        </w:rPr>
        <w:t>Табарсук</w:t>
      </w:r>
      <w:proofErr w:type="spellEnd"/>
      <w:r w:rsidRPr="00023A18">
        <w:rPr>
          <w:rFonts w:ascii="Arial" w:hAnsi="Arial" w:cs="Arial"/>
          <w:sz w:val="24"/>
        </w:rPr>
        <w:t xml:space="preserve">» занимает 10 место по площади территории среди 17 муниципальных образований </w:t>
      </w:r>
      <w:proofErr w:type="spellStart"/>
      <w:r w:rsidRPr="00023A18">
        <w:rPr>
          <w:rFonts w:ascii="Arial" w:hAnsi="Arial" w:cs="Arial"/>
          <w:sz w:val="24"/>
        </w:rPr>
        <w:t>Аларского</w:t>
      </w:r>
      <w:proofErr w:type="spellEnd"/>
      <w:r w:rsidRPr="00023A18">
        <w:rPr>
          <w:rFonts w:ascii="Arial" w:hAnsi="Arial" w:cs="Arial"/>
          <w:sz w:val="24"/>
        </w:rPr>
        <w:t xml:space="preserve"> района.</w:t>
      </w:r>
    </w:p>
    <w:p w:rsidR="00436B0D" w:rsidRPr="00023A18" w:rsidRDefault="00436B0D" w:rsidP="00436B0D">
      <w:pPr>
        <w:ind w:left="4" w:firstLine="709"/>
        <w:jc w:val="both"/>
        <w:rPr>
          <w:rFonts w:ascii="Arial" w:hAnsi="Arial" w:cs="Arial"/>
          <w:sz w:val="24"/>
        </w:rPr>
      </w:pPr>
      <w:r w:rsidRPr="00023A18">
        <w:rPr>
          <w:rFonts w:ascii="Arial" w:hAnsi="Arial" w:cs="Arial"/>
          <w:sz w:val="24"/>
        </w:rPr>
        <w:t>В состав муниципального образования «</w:t>
      </w:r>
      <w:proofErr w:type="spellStart"/>
      <w:r w:rsidRPr="00023A18">
        <w:rPr>
          <w:rFonts w:ascii="Arial" w:hAnsi="Arial" w:cs="Arial"/>
          <w:sz w:val="24"/>
        </w:rPr>
        <w:t>Табарсук</w:t>
      </w:r>
      <w:proofErr w:type="spellEnd"/>
      <w:r w:rsidRPr="00023A18">
        <w:rPr>
          <w:rFonts w:ascii="Arial" w:hAnsi="Arial" w:cs="Arial"/>
          <w:sz w:val="24"/>
        </w:rPr>
        <w:t xml:space="preserve">» входят 5 населенных пунктов: </w:t>
      </w:r>
      <w:proofErr w:type="spellStart"/>
      <w:r w:rsidRPr="00023A18">
        <w:rPr>
          <w:rFonts w:ascii="Arial" w:hAnsi="Arial" w:cs="Arial"/>
          <w:sz w:val="24"/>
        </w:rPr>
        <w:t>с</w:t>
      </w:r>
      <w:proofErr w:type="gramStart"/>
      <w:r w:rsidRPr="00023A18">
        <w:rPr>
          <w:rFonts w:ascii="Arial" w:hAnsi="Arial" w:cs="Arial"/>
          <w:sz w:val="24"/>
        </w:rPr>
        <w:t>.Т</w:t>
      </w:r>
      <w:proofErr w:type="gramEnd"/>
      <w:r w:rsidRPr="00023A18">
        <w:rPr>
          <w:rFonts w:ascii="Arial" w:hAnsi="Arial" w:cs="Arial"/>
          <w:sz w:val="24"/>
        </w:rPr>
        <w:t>абарсук</w:t>
      </w:r>
      <w:proofErr w:type="spellEnd"/>
      <w:r w:rsidRPr="00023A18">
        <w:rPr>
          <w:rFonts w:ascii="Arial" w:hAnsi="Arial" w:cs="Arial"/>
          <w:sz w:val="24"/>
        </w:rPr>
        <w:t xml:space="preserve"> – центр, д.Дута, д.Кирюшина, д.Большая Ерма, д.Аргалей. На севере муниципальное образование граничит с </w:t>
      </w:r>
      <w:proofErr w:type="spellStart"/>
      <w:r w:rsidRPr="00023A18">
        <w:rPr>
          <w:rFonts w:ascii="Arial" w:hAnsi="Arial" w:cs="Arial"/>
          <w:sz w:val="24"/>
        </w:rPr>
        <w:t>Нукутским</w:t>
      </w:r>
      <w:proofErr w:type="spellEnd"/>
      <w:r w:rsidRPr="00023A18">
        <w:rPr>
          <w:rFonts w:ascii="Arial" w:hAnsi="Arial" w:cs="Arial"/>
          <w:sz w:val="24"/>
        </w:rPr>
        <w:t xml:space="preserve"> районом, на востоке – с муниципальным образованием «</w:t>
      </w:r>
      <w:proofErr w:type="spellStart"/>
      <w:r w:rsidRPr="00023A18">
        <w:rPr>
          <w:rFonts w:ascii="Arial" w:hAnsi="Arial" w:cs="Arial"/>
          <w:sz w:val="24"/>
        </w:rPr>
        <w:t>Бахтай</w:t>
      </w:r>
      <w:proofErr w:type="spellEnd"/>
      <w:r w:rsidRPr="00023A18">
        <w:rPr>
          <w:rFonts w:ascii="Arial" w:hAnsi="Arial" w:cs="Arial"/>
          <w:sz w:val="24"/>
        </w:rPr>
        <w:t>» и «Ангарский» на юге – с муниципальными образованиями «</w:t>
      </w:r>
      <w:proofErr w:type="spellStart"/>
      <w:r w:rsidRPr="00023A18">
        <w:rPr>
          <w:rFonts w:ascii="Arial" w:hAnsi="Arial" w:cs="Arial"/>
          <w:sz w:val="24"/>
        </w:rPr>
        <w:t>Нельхай</w:t>
      </w:r>
      <w:proofErr w:type="spellEnd"/>
      <w:r w:rsidRPr="00023A18">
        <w:rPr>
          <w:rFonts w:ascii="Arial" w:hAnsi="Arial" w:cs="Arial"/>
          <w:sz w:val="24"/>
        </w:rPr>
        <w:t>», «</w:t>
      </w:r>
      <w:proofErr w:type="spellStart"/>
      <w:r w:rsidRPr="00023A18">
        <w:rPr>
          <w:rFonts w:ascii="Arial" w:hAnsi="Arial" w:cs="Arial"/>
          <w:sz w:val="24"/>
        </w:rPr>
        <w:t>Егоровск</w:t>
      </w:r>
      <w:proofErr w:type="spellEnd"/>
      <w:r w:rsidRPr="00023A18">
        <w:rPr>
          <w:rFonts w:ascii="Arial" w:hAnsi="Arial" w:cs="Arial"/>
          <w:sz w:val="24"/>
        </w:rPr>
        <w:t>»  и «</w:t>
      </w:r>
      <w:proofErr w:type="spellStart"/>
      <w:r w:rsidRPr="00023A18">
        <w:rPr>
          <w:rFonts w:ascii="Arial" w:hAnsi="Arial" w:cs="Arial"/>
          <w:sz w:val="24"/>
        </w:rPr>
        <w:t>Могоёнок</w:t>
      </w:r>
      <w:proofErr w:type="spellEnd"/>
      <w:r w:rsidRPr="00023A18">
        <w:rPr>
          <w:rFonts w:ascii="Arial" w:hAnsi="Arial" w:cs="Arial"/>
          <w:sz w:val="24"/>
        </w:rPr>
        <w:t>», на северо-западе  с муниципальным образованием «</w:t>
      </w:r>
      <w:proofErr w:type="spellStart"/>
      <w:r w:rsidRPr="00023A18">
        <w:rPr>
          <w:rFonts w:ascii="Arial" w:hAnsi="Arial" w:cs="Arial"/>
          <w:sz w:val="24"/>
        </w:rPr>
        <w:t>Маниловск</w:t>
      </w:r>
      <w:proofErr w:type="spellEnd"/>
      <w:r w:rsidRPr="00023A18">
        <w:rPr>
          <w:rFonts w:ascii="Arial" w:hAnsi="Arial" w:cs="Arial"/>
          <w:sz w:val="24"/>
        </w:rPr>
        <w:t>».</w:t>
      </w:r>
    </w:p>
    <w:p w:rsidR="00436B0D" w:rsidRPr="00023A18" w:rsidRDefault="00436B0D" w:rsidP="00436B0D">
      <w:pPr>
        <w:ind w:left="142" w:right="20" w:firstLine="566"/>
        <w:jc w:val="both"/>
        <w:rPr>
          <w:rFonts w:ascii="Arial" w:hAnsi="Arial" w:cs="Arial"/>
          <w:sz w:val="24"/>
        </w:rPr>
      </w:pPr>
      <w:r w:rsidRPr="00023A18">
        <w:rPr>
          <w:rFonts w:ascii="Arial" w:hAnsi="Arial" w:cs="Arial"/>
          <w:sz w:val="24"/>
        </w:rPr>
        <w:t>Территория муниципального образования «</w:t>
      </w:r>
      <w:proofErr w:type="spellStart"/>
      <w:r w:rsidRPr="00023A18">
        <w:rPr>
          <w:rFonts w:ascii="Arial" w:hAnsi="Arial" w:cs="Arial"/>
          <w:sz w:val="24"/>
        </w:rPr>
        <w:t>Табарсук</w:t>
      </w:r>
      <w:proofErr w:type="spellEnd"/>
      <w:r w:rsidRPr="00023A18">
        <w:rPr>
          <w:rFonts w:ascii="Arial" w:hAnsi="Arial" w:cs="Arial"/>
          <w:sz w:val="24"/>
        </w:rPr>
        <w:t xml:space="preserve">» относится к </w:t>
      </w:r>
      <w:proofErr w:type="spellStart"/>
      <w:r w:rsidRPr="00023A18">
        <w:rPr>
          <w:rFonts w:ascii="Arial" w:hAnsi="Arial" w:cs="Arial"/>
          <w:sz w:val="24"/>
        </w:rPr>
        <w:t>Иркутско-Черемховской</w:t>
      </w:r>
      <w:proofErr w:type="spellEnd"/>
      <w:r w:rsidRPr="00023A18">
        <w:rPr>
          <w:rFonts w:ascii="Arial" w:hAnsi="Arial" w:cs="Arial"/>
          <w:sz w:val="24"/>
        </w:rPr>
        <w:t xml:space="preserve"> равнине </w:t>
      </w:r>
      <w:proofErr w:type="spellStart"/>
      <w:r w:rsidRPr="00023A18">
        <w:rPr>
          <w:rFonts w:ascii="Arial" w:hAnsi="Arial" w:cs="Arial"/>
          <w:sz w:val="24"/>
        </w:rPr>
        <w:t>Предсаянского</w:t>
      </w:r>
      <w:proofErr w:type="spellEnd"/>
      <w:r w:rsidRPr="00023A18">
        <w:rPr>
          <w:rFonts w:ascii="Arial" w:hAnsi="Arial" w:cs="Arial"/>
          <w:sz w:val="24"/>
        </w:rPr>
        <w:t xml:space="preserve"> краевого прогиба. Преобладают холмисто-увалистые формы рельефа. В районах вершин и склонов увалов распространены дернисто-подзолистые, светло-серые и серые лесные почвы, днища падей, подножья склонов и ложбин заняты лугово-чернозёмными почвами чернозёмами. </w:t>
      </w:r>
    </w:p>
    <w:p w:rsidR="00436B0D" w:rsidRPr="00023A18" w:rsidRDefault="00436B0D" w:rsidP="00436B0D">
      <w:pPr>
        <w:ind w:left="4" w:firstLine="712"/>
        <w:jc w:val="both"/>
        <w:rPr>
          <w:rFonts w:ascii="Arial" w:hAnsi="Arial" w:cs="Arial"/>
          <w:b/>
          <w:bCs/>
          <w:sz w:val="24"/>
        </w:rPr>
      </w:pPr>
      <w:r w:rsidRPr="00023A18">
        <w:rPr>
          <w:rFonts w:ascii="Arial" w:hAnsi="Arial" w:cs="Arial"/>
          <w:sz w:val="24"/>
        </w:rPr>
        <w:t>Климатические особенности муниципального образования «</w:t>
      </w:r>
      <w:proofErr w:type="spellStart"/>
      <w:r w:rsidRPr="00023A18">
        <w:rPr>
          <w:rFonts w:ascii="Arial" w:hAnsi="Arial" w:cs="Arial"/>
          <w:sz w:val="24"/>
        </w:rPr>
        <w:t>Табарсук</w:t>
      </w:r>
      <w:proofErr w:type="spellEnd"/>
      <w:r w:rsidRPr="00023A18">
        <w:rPr>
          <w:rFonts w:ascii="Arial" w:hAnsi="Arial" w:cs="Arial"/>
          <w:sz w:val="24"/>
        </w:rPr>
        <w:t>» определяются его географическим положением. Климат резко континентальный, с большим колебанием температур, как по сезонам, так и в течение суток. Характерна продолжительная зима, короткое лето, низкие средние годовые температуры</w:t>
      </w:r>
      <w:r w:rsidRPr="00023A18">
        <w:rPr>
          <w:rFonts w:ascii="Arial" w:hAnsi="Arial" w:cs="Arial"/>
          <w:b/>
          <w:bCs/>
          <w:sz w:val="24"/>
        </w:rPr>
        <w:t>.</w:t>
      </w:r>
    </w:p>
    <w:p w:rsidR="00436B0D" w:rsidRPr="00023A18" w:rsidRDefault="00436B0D" w:rsidP="00436B0D">
      <w:pPr>
        <w:ind w:left="4" w:firstLine="712"/>
        <w:jc w:val="both"/>
        <w:rPr>
          <w:rFonts w:ascii="Arial" w:hAnsi="Arial" w:cs="Arial"/>
          <w:sz w:val="24"/>
        </w:rPr>
      </w:pPr>
      <w:r w:rsidRPr="00023A18">
        <w:rPr>
          <w:rFonts w:ascii="Arial" w:hAnsi="Arial" w:cs="Arial"/>
          <w:bCs/>
          <w:sz w:val="24"/>
        </w:rPr>
        <w:t xml:space="preserve">Общая протяжённость дорог в пределах МО составляет </w:t>
      </w:r>
      <w:smartTag w:uri="urn:schemas-microsoft-com:office:smarttags" w:element="metricconverter">
        <w:smartTagPr>
          <w:attr w:name="ProductID" w:val="11270 м"/>
        </w:smartTagPr>
        <w:r w:rsidRPr="00023A18">
          <w:rPr>
            <w:rFonts w:ascii="Arial" w:hAnsi="Arial" w:cs="Arial"/>
            <w:bCs/>
            <w:sz w:val="24"/>
          </w:rPr>
          <w:t>11270 м</w:t>
        </w:r>
      </w:smartTag>
      <w:r w:rsidRPr="00023A18">
        <w:rPr>
          <w:rFonts w:ascii="Arial" w:hAnsi="Arial" w:cs="Arial"/>
          <w:bCs/>
          <w:sz w:val="24"/>
        </w:rPr>
        <w:t xml:space="preserve">, в том числе с твёрдым покрытием </w:t>
      </w:r>
      <w:smartTag w:uri="urn:schemas-microsoft-com:office:smarttags" w:element="metricconverter">
        <w:smartTagPr>
          <w:attr w:name="ProductID" w:val="6530 м"/>
        </w:smartTagPr>
        <w:r w:rsidRPr="00023A18">
          <w:rPr>
            <w:rFonts w:ascii="Arial" w:hAnsi="Arial" w:cs="Arial"/>
            <w:bCs/>
            <w:sz w:val="24"/>
          </w:rPr>
          <w:t>6530 м</w:t>
        </w:r>
      </w:smartTag>
      <w:r w:rsidRPr="00023A18">
        <w:rPr>
          <w:rFonts w:ascii="Arial" w:hAnsi="Arial" w:cs="Arial"/>
          <w:bCs/>
          <w:sz w:val="24"/>
        </w:rPr>
        <w:t xml:space="preserve">. </w:t>
      </w:r>
    </w:p>
    <w:p w:rsidR="00436B0D" w:rsidRPr="00023A18" w:rsidRDefault="00436B0D" w:rsidP="00436B0D">
      <w:pPr>
        <w:ind w:left="360" w:firstLine="348"/>
        <w:rPr>
          <w:rFonts w:ascii="Arial" w:hAnsi="Arial" w:cs="Arial"/>
          <w:sz w:val="24"/>
        </w:rPr>
      </w:pPr>
      <w:r w:rsidRPr="00023A18">
        <w:rPr>
          <w:rFonts w:ascii="Arial" w:hAnsi="Arial" w:cs="Arial"/>
          <w:sz w:val="24"/>
        </w:rPr>
        <w:lastRenderedPageBreak/>
        <w:t xml:space="preserve">Расстояние до районного центра п. Кутулик </w:t>
      </w:r>
      <w:smartTag w:uri="urn:schemas-microsoft-com:office:smarttags" w:element="metricconverter">
        <w:smartTagPr>
          <w:attr w:name="ProductID" w:val="-11,3 км"/>
        </w:smartTagPr>
        <w:r w:rsidRPr="00023A18">
          <w:rPr>
            <w:rFonts w:ascii="Arial" w:hAnsi="Arial" w:cs="Arial"/>
            <w:sz w:val="24"/>
          </w:rPr>
          <w:t>-11,3 км</w:t>
        </w:r>
      </w:smartTag>
      <w:r w:rsidRPr="00023A18">
        <w:rPr>
          <w:rFonts w:ascii="Arial" w:hAnsi="Arial" w:cs="Arial"/>
          <w:sz w:val="24"/>
        </w:rPr>
        <w:t>.</w:t>
      </w:r>
    </w:p>
    <w:p w:rsidR="00436B0D" w:rsidRPr="00070A99" w:rsidRDefault="00436B0D" w:rsidP="00436B0D">
      <w:pPr>
        <w:pStyle w:val="ConsTitle"/>
        <w:widowControl/>
        <w:ind w:firstLine="708"/>
        <w:jc w:val="both"/>
        <w:rPr>
          <w:rFonts w:cs="Arial"/>
          <w:b w:val="0"/>
          <w:sz w:val="24"/>
          <w:szCs w:val="24"/>
        </w:rPr>
      </w:pPr>
      <w:r w:rsidRPr="00070A99">
        <w:rPr>
          <w:rFonts w:cs="Arial"/>
          <w:b w:val="0"/>
          <w:sz w:val="24"/>
          <w:szCs w:val="24"/>
        </w:rPr>
        <w:t xml:space="preserve">Расстояние до </w:t>
      </w:r>
      <w:proofErr w:type="gramStart"/>
      <w:r w:rsidRPr="00070A99">
        <w:rPr>
          <w:rFonts w:cs="Arial"/>
          <w:b w:val="0"/>
          <w:sz w:val="24"/>
          <w:szCs w:val="24"/>
        </w:rPr>
        <w:t>г</w:t>
      </w:r>
      <w:proofErr w:type="gramEnd"/>
      <w:r w:rsidRPr="00070A99">
        <w:rPr>
          <w:rFonts w:cs="Arial"/>
          <w:b w:val="0"/>
          <w:sz w:val="24"/>
          <w:szCs w:val="24"/>
        </w:rPr>
        <w:t xml:space="preserve">. Иркутска составляет по автомобильным дорогам </w:t>
      </w:r>
      <w:smartTag w:uri="urn:schemas-microsoft-com:office:smarttags" w:element="metricconverter">
        <w:smartTagPr>
          <w:attr w:name="ProductID" w:val="192,3 км"/>
        </w:smartTagPr>
        <w:r w:rsidRPr="00070A99">
          <w:rPr>
            <w:rFonts w:cs="Arial"/>
            <w:b w:val="0"/>
            <w:sz w:val="24"/>
            <w:szCs w:val="24"/>
          </w:rPr>
          <w:t>192,3 км</w:t>
        </w:r>
      </w:smartTag>
      <w:r w:rsidRPr="00070A99">
        <w:rPr>
          <w:rFonts w:cs="Arial"/>
          <w:b w:val="0"/>
          <w:sz w:val="24"/>
          <w:szCs w:val="24"/>
        </w:rPr>
        <w:t>.</w:t>
      </w:r>
    </w:p>
    <w:p w:rsidR="00436B0D" w:rsidRPr="00070A99" w:rsidRDefault="00436B0D" w:rsidP="00436B0D">
      <w:pPr>
        <w:pStyle w:val="a8"/>
        <w:ind w:firstLine="708"/>
        <w:jc w:val="both"/>
        <w:rPr>
          <w:rFonts w:ascii="Arial" w:hAnsi="Arial" w:cs="Arial"/>
          <w:sz w:val="24"/>
          <w:szCs w:val="24"/>
        </w:rPr>
      </w:pPr>
      <w:r w:rsidRPr="00070A99">
        <w:rPr>
          <w:rFonts w:ascii="Arial" w:hAnsi="Arial" w:cs="Arial"/>
          <w:sz w:val="24"/>
          <w:szCs w:val="24"/>
        </w:rPr>
        <w:t>Внешние связи МО «</w:t>
      </w:r>
      <w:proofErr w:type="spellStart"/>
      <w:r w:rsidRPr="00070A99">
        <w:rPr>
          <w:rFonts w:ascii="Arial" w:hAnsi="Arial" w:cs="Arial"/>
          <w:sz w:val="24"/>
          <w:szCs w:val="24"/>
        </w:rPr>
        <w:t>Табарсук</w:t>
      </w:r>
      <w:proofErr w:type="spellEnd"/>
      <w:r w:rsidRPr="00070A99">
        <w:rPr>
          <w:rFonts w:ascii="Arial" w:hAnsi="Arial" w:cs="Arial"/>
          <w:sz w:val="24"/>
          <w:szCs w:val="24"/>
        </w:rPr>
        <w:t xml:space="preserve">» поддерживаются круглогодично автомобильным транспортом. </w:t>
      </w:r>
    </w:p>
    <w:p w:rsidR="00436B0D" w:rsidRPr="00070A99" w:rsidRDefault="00436B0D" w:rsidP="00436B0D">
      <w:pPr>
        <w:pStyle w:val="a8"/>
        <w:ind w:firstLine="708"/>
        <w:jc w:val="both"/>
        <w:rPr>
          <w:rFonts w:ascii="Arial" w:hAnsi="Arial" w:cs="Arial"/>
          <w:sz w:val="24"/>
          <w:szCs w:val="24"/>
        </w:rPr>
      </w:pPr>
      <w:r w:rsidRPr="00070A99">
        <w:rPr>
          <w:rFonts w:ascii="Arial" w:hAnsi="Arial" w:cs="Arial"/>
          <w:sz w:val="24"/>
          <w:szCs w:val="24"/>
        </w:rPr>
        <w:t>В настоящее время по территории МО «</w:t>
      </w:r>
      <w:proofErr w:type="spellStart"/>
      <w:r w:rsidRPr="00070A99">
        <w:rPr>
          <w:rFonts w:ascii="Arial" w:hAnsi="Arial" w:cs="Arial"/>
          <w:sz w:val="24"/>
          <w:szCs w:val="24"/>
        </w:rPr>
        <w:t>Табарсук</w:t>
      </w:r>
      <w:proofErr w:type="spellEnd"/>
      <w:r w:rsidRPr="00070A99">
        <w:rPr>
          <w:rFonts w:ascii="Arial" w:hAnsi="Arial" w:cs="Arial"/>
          <w:sz w:val="24"/>
          <w:szCs w:val="24"/>
        </w:rPr>
        <w:t>» проходит маршрут общественного транспорта районного значения «</w:t>
      </w:r>
      <w:proofErr w:type="spellStart"/>
      <w:r w:rsidRPr="00070A99">
        <w:rPr>
          <w:rFonts w:ascii="Arial" w:hAnsi="Arial" w:cs="Arial"/>
          <w:sz w:val="24"/>
          <w:szCs w:val="24"/>
        </w:rPr>
        <w:t>Бахта</w:t>
      </w:r>
      <w:proofErr w:type="gramStart"/>
      <w:r w:rsidRPr="00070A99">
        <w:rPr>
          <w:rFonts w:ascii="Arial" w:hAnsi="Arial" w:cs="Arial"/>
          <w:sz w:val="24"/>
          <w:szCs w:val="24"/>
        </w:rPr>
        <w:t>й</w:t>
      </w:r>
      <w:proofErr w:type="spellEnd"/>
      <w:r w:rsidRPr="00070A99">
        <w:rPr>
          <w:rFonts w:ascii="Arial" w:hAnsi="Arial" w:cs="Arial"/>
          <w:sz w:val="24"/>
          <w:szCs w:val="24"/>
        </w:rPr>
        <w:t>-</w:t>
      </w:r>
      <w:proofErr w:type="gramEnd"/>
      <w:r w:rsidRPr="00070A99">
        <w:rPr>
          <w:rFonts w:ascii="Arial" w:hAnsi="Arial" w:cs="Arial"/>
          <w:sz w:val="24"/>
          <w:szCs w:val="24"/>
        </w:rPr>
        <w:t xml:space="preserve"> </w:t>
      </w:r>
      <w:proofErr w:type="spellStart"/>
      <w:r w:rsidRPr="00070A99">
        <w:rPr>
          <w:rFonts w:ascii="Arial" w:hAnsi="Arial" w:cs="Arial"/>
          <w:sz w:val="24"/>
          <w:szCs w:val="24"/>
        </w:rPr>
        <w:t>Табарсук</w:t>
      </w:r>
      <w:proofErr w:type="spellEnd"/>
      <w:r w:rsidRPr="00070A99">
        <w:rPr>
          <w:rFonts w:ascii="Arial" w:hAnsi="Arial" w:cs="Arial"/>
          <w:sz w:val="24"/>
          <w:szCs w:val="24"/>
        </w:rPr>
        <w:t>- Кутулик», «</w:t>
      </w:r>
      <w:proofErr w:type="spellStart"/>
      <w:r w:rsidRPr="00070A99">
        <w:rPr>
          <w:rFonts w:ascii="Arial" w:hAnsi="Arial" w:cs="Arial"/>
          <w:sz w:val="24"/>
          <w:szCs w:val="24"/>
        </w:rPr>
        <w:t>Апхульта-Табарсук-Кутулик</w:t>
      </w:r>
      <w:proofErr w:type="spellEnd"/>
      <w:r w:rsidRPr="00070A99">
        <w:rPr>
          <w:rFonts w:ascii="Arial" w:hAnsi="Arial" w:cs="Arial"/>
          <w:sz w:val="24"/>
          <w:szCs w:val="24"/>
        </w:rPr>
        <w:t>».</w:t>
      </w:r>
    </w:p>
    <w:p w:rsidR="00436B0D" w:rsidRPr="00070A99" w:rsidRDefault="00436B0D" w:rsidP="00436B0D">
      <w:pPr>
        <w:pStyle w:val="a8"/>
        <w:ind w:firstLine="708"/>
        <w:jc w:val="both"/>
        <w:rPr>
          <w:rFonts w:ascii="Arial" w:hAnsi="Arial" w:cs="Arial"/>
          <w:sz w:val="24"/>
          <w:szCs w:val="24"/>
        </w:rPr>
      </w:pPr>
      <w:r w:rsidRPr="00070A99">
        <w:rPr>
          <w:rFonts w:ascii="Arial" w:hAnsi="Arial" w:cs="Arial"/>
          <w:sz w:val="24"/>
          <w:szCs w:val="24"/>
        </w:rPr>
        <w:t>Сооружения и сообщения речного, воздушного и железнодорожного транспорта в МО «</w:t>
      </w:r>
      <w:proofErr w:type="spellStart"/>
      <w:r w:rsidRPr="00070A99">
        <w:rPr>
          <w:rFonts w:ascii="Arial" w:hAnsi="Arial" w:cs="Arial"/>
          <w:sz w:val="24"/>
          <w:szCs w:val="24"/>
        </w:rPr>
        <w:t>Табарсук</w:t>
      </w:r>
      <w:proofErr w:type="spellEnd"/>
      <w:r w:rsidRPr="00070A99">
        <w:rPr>
          <w:rFonts w:ascii="Arial" w:hAnsi="Arial" w:cs="Arial"/>
          <w:sz w:val="24"/>
          <w:szCs w:val="24"/>
        </w:rPr>
        <w:t>»  отсутствуют.</w:t>
      </w:r>
    </w:p>
    <w:p w:rsidR="00436B0D" w:rsidRPr="00023A18" w:rsidRDefault="00436B0D" w:rsidP="00436B0D">
      <w:pPr>
        <w:ind w:firstLine="709"/>
        <w:jc w:val="both"/>
        <w:rPr>
          <w:rFonts w:ascii="Arial" w:hAnsi="Arial" w:cs="Arial"/>
          <w:color w:val="FF0000"/>
          <w:sz w:val="24"/>
        </w:rPr>
      </w:pPr>
      <w:r w:rsidRPr="00023A18">
        <w:rPr>
          <w:rFonts w:ascii="Arial" w:hAnsi="Arial" w:cs="Arial"/>
          <w:sz w:val="24"/>
        </w:rPr>
        <w:t>Муниципальное образование «</w:t>
      </w:r>
      <w:proofErr w:type="spellStart"/>
      <w:r w:rsidRPr="00023A18">
        <w:rPr>
          <w:rFonts w:ascii="Arial" w:hAnsi="Arial" w:cs="Arial"/>
          <w:sz w:val="24"/>
        </w:rPr>
        <w:t>Табарсук</w:t>
      </w:r>
      <w:proofErr w:type="spellEnd"/>
      <w:r w:rsidRPr="00023A18">
        <w:rPr>
          <w:rFonts w:ascii="Arial" w:hAnsi="Arial" w:cs="Arial"/>
          <w:sz w:val="24"/>
        </w:rPr>
        <w:t xml:space="preserve">»  располагается на территории площадью </w:t>
      </w:r>
      <w:smartTag w:uri="urn:schemas-microsoft-com:office:smarttags" w:element="metricconverter">
        <w:smartTagPr>
          <w:attr w:name="ProductID" w:val="14140 га"/>
        </w:smartTagPr>
        <w:r w:rsidRPr="00023A18">
          <w:rPr>
            <w:rFonts w:ascii="Arial" w:hAnsi="Arial" w:cs="Arial"/>
            <w:color w:val="000000"/>
            <w:sz w:val="24"/>
          </w:rPr>
          <w:t>14140 га</w:t>
        </w:r>
      </w:smartTag>
      <w:r w:rsidRPr="00023A18">
        <w:rPr>
          <w:rFonts w:ascii="Arial" w:hAnsi="Arial" w:cs="Arial"/>
          <w:color w:val="000000"/>
          <w:sz w:val="24"/>
        </w:rPr>
        <w:t>,</w:t>
      </w:r>
      <w:r w:rsidRPr="00023A18">
        <w:rPr>
          <w:rFonts w:ascii="Arial" w:hAnsi="Arial" w:cs="Arial"/>
          <w:sz w:val="24"/>
        </w:rPr>
        <w:t xml:space="preserve"> среди которых  </w:t>
      </w:r>
      <w:smartTag w:uri="urn:schemas-microsoft-com:office:smarttags" w:element="metricconverter">
        <w:smartTagPr>
          <w:attr w:name="ProductID" w:val="8752,6 га"/>
        </w:smartTagPr>
        <w:r w:rsidRPr="00023A18">
          <w:rPr>
            <w:rFonts w:ascii="Arial" w:hAnsi="Arial" w:cs="Arial"/>
            <w:color w:val="000000"/>
            <w:sz w:val="24"/>
          </w:rPr>
          <w:t>8752,6 га</w:t>
        </w:r>
      </w:smartTag>
      <w:r w:rsidRPr="00023A18">
        <w:rPr>
          <w:rFonts w:ascii="Arial" w:hAnsi="Arial" w:cs="Arial"/>
          <w:color w:val="000000"/>
          <w:sz w:val="24"/>
        </w:rPr>
        <w:t xml:space="preserve"> земли сельскохозяйственного  использования, </w:t>
      </w:r>
      <w:smartTag w:uri="urn:schemas-microsoft-com:office:smarttags" w:element="metricconverter">
        <w:smartTagPr>
          <w:attr w:name="ProductID" w:val="4775,8 га"/>
        </w:smartTagPr>
        <w:r w:rsidRPr="00023A18">
          <w:rPr>
            <w:rFonts w:ascii="Arial" w:hAnsi="Arial" w:cs="Arial"/>
            <w:color w:val="000000"/>
            <w:sz w:val="24"/>
          </w:rPr>
          <w:t>4775,8 га</w:t>
        </w:r>
      </w:smartTag>
      <w:r w:rsidRPr="00023A18">
        <w:rPr>
          <w:rFonts w:ascii="Arial" w:hAnsi="Arial" w:cs="Arial"/>
          <w:color w:val="000000"/>
          <w:sz w:val="24"/>
        </w:rPr>
        <w:t xml:space="preserve"> земли лесного фонда, </w:t>
      </w:r>
      <w:smartTag w:uri="urn:schemas-microsoft-com:office:smarttags" w:element="metricconverter">
        <w:smartTagPr>
          <w:attr w:name="ProductID" w:val="49,8 га"/>
        </w:smartTagPr>
        <w:r w:rsidRPr="00023A18">
          <w:rPr>
            <w:rFonts w:ascii="Arial" w:hAnsi="Arial" w:cs="Arial"/>
            <w:color w:val="000000"/>
            <w:sz w:val="24"/>
          </w:rPr>
          <w:t>49,8 га</w:t>
        </w:r>
      </w:smartTag>
      <w:r w:rsidRPr="00023A18">
        <w:rPr>
          <w:rFonts w:ascii="Arial" w:hAnsi="Arial" w:cs="Arial"/>
          <w:color w:val="000000"/>
          <w:sz w:val="24"/>
        </w:rPr>
        <w:t xml:space="preserve"> земли водного фонда, 121 га земли промышленности, </w:t>
      </w:r>
      <w:smartTag w:uri="urn:schemas-microsoft-com:office:smarttags" w:element="metricconverter">
        <w:smartTagPr>
          <w:attr w:name="ProductID" w:val="32,65 га"/>
        </w:smartTagPr>
        <w:r w:rsidRPr="00023A18">
          <w:rPr>
            <w:rFonts w:ascii="Arial" w:hAnsi="Arial" w:cs="Arial"/>
            <w:color w:val="000000"/>
            <w:sz w:val="24"/>
          </w:rPr>
          <w:t>32,65 га</w:t>
        </w:r>
      </w:smartTag>
      <w:r w:rsidRPr="00023A18">
        <w:rPr>
          <w:rFonts w:ascii="Arial" w:hAnsi="Arial" w:cs="Arial"/>
          <w:color w:val="000000"/>
          <w:sz w:val="24"/>
        </w:rPr>
        <w:t xml:space="preserve"> земли населённых пунктов.</w:t>
      </w:r>
    </w:p>
    <w:p w:rsidR="00436B0D" w:rsidRPr="00023A18" w:rsidRDefault="00436B0D" w:rsidP="00436B0D">
      <w:pPr>
        <w:ind w:firstLine="709"/>
        <w:jc w:val="both"/>
        <w:rPr>
          <w:rFonts w:ascii="Arial" w:hAnsi="Arial" w:cs="Arial"/>
          <w:sz w:val="24"/>
        </w:rPr>
      </w:pPr>
      <w:r w:rsidRPr="00023A18">
        <w:rPr>
          <w:rFonts w:ascii="Arial" w:hAnsi="Arial" w:cs="Arial"/>
          <w:sz w:val="24"/>
        </w:rPr>
        <w:t xml:space="preserve">На территории работают 3 </w:t>
      </w:r>
      <w:proofErr w:type="gramStart"/>
      <w:r w:rsidRPr="00023A18">
        <w:rPr>
          <w:rFonts w:ascii="Arial" w:hAnsi="Arial" w:cs="Arial"/>
          <w:sz w:val="24"/>
        </w:rPr>
        <w:t>фермерских</w:t>
      </w:r>
      <w:proofErr w:type="gramEnd"/>
      <w:r w:rsidRPr="00023A18">
        <w:rPr>
          <w:rFonts w:ascii="Arial" w:hAnsi="Arial" w:cs="Arial"/>
          <w:sz w:val="24"/>
        </w:rPr>
        <w:t xml:space="preserve"> хозяйства. Сельскохозяйственные </w:t>
      </w:r>
      <w:proofErr w:type="spellStart"/>
      <w:r w:rsidRPr="00023A18">
        <w:rPr>
          <w:rFonts w:ascii="Arial" w:hAnsi="Arial" w:cs="Arial"/>
          <w:sz w:val="24"/>
        </w:rPr>
        <w:t>угодия</w:t>
      </w:r>
      <w:proofErr w:type="spellEnd"/>
      <w:r w:rsidRPr="00023A18">
        <w:rPr>
          <w:rFonts w:ascii="Arial" w:hAnsi="Arial" w:cs="Arial"/>
          <w:sz w:val="24"/>
        </w:rPr>
        <w:t xml:space="preserve"> используются  под пастьбу скота населения. </w:t>
      </w:r>
      <w:proofErr w:type="spellStart"/>
      <w:r w:rsidRPr="00023A18">
        <w:rPr>
          <w:rFonts w:ascii="Arial" w:hAnsi="Arial" w:cs="Arial"/>
          <w:sz w:val="24"/>
        </w:rPr>
        <w:t>Межпоселенческая</w:t>
      </w:r>
      <w:proofErr w:type="spellEnd"/>
      <w:r w:rsidRPr="00023A18">
        <w:rPr>
          <w:rFonts w:ascii="Arial" w:hAnsi="Arial" w:cs="Arial"/>
          <w:sz w:val="24"/>
        </w:rPr>
        <w:t xml:space="preserve"> территория муниципального образования составляет 12,8 тысяч гектаров.</w:t>
      </w:r>
    </w:p>
    <w:p w:rsidR="00436B0D" w:rsidRPr="00023A18" w:rsidRDefault="00436B0D" w:rsidP="00436B0D">
      <w:pPr>
        <w:ind w:firstLine="709"/>
        <w:jc w:val="both"/>
        <w:rPr>
          <w:rFonts w:ascii="Arial" w:hAnsi="Arial" w:cs="Arial"/>
          <w:sz w:val="24"/>
        </w:rPr>
      </w:pPr>
      <w:r w:rsidRPr="00023A18">
        <w:rPr>
          <w:rFonts w:ascii="Arial" w:hAnsi="Arial" w:cs="Arial"/>
          <w:sz w:val="24"/>
        </w:rPr>
        <w:t>Численность постоянно проживающего населения на 01.01.2023 г.- 805 человек</w:t>
      </w:r>
      <w:bookmarkEnd w:id="0"/>
      <w:bookmarkEnd w:id="1"/>
      <w:r w:rsidRPr="00023A18">
        <w:rPr>
          <w:rFonts w:ascii="Arial" w:hAnsi="Arial" w:cs="Arial"/>
          <w:sz w:val="24"/>
        </w:rPr>
        <w:t>.</w:t>
      </w:r>
    </w:p>
    <w:p w:rsidR="00436B0D" w:rsidRPr="00070A99" w:rsidRDefault="00436B0D" w:rsidP="00436B0D">
      <w:pPr>
        <w:pStyle w:val="Default"/>
        <w:ind w:firstLine="709"/>
        <w:jc w:val="both"/>
        <w:rPr>
          <w:rFonts w:ascii="Arial" w:hAnsi="Arial" w:cs="Arial"/>
          <w:b/>
          <w:bCs/>
        </w:rPr>
      </w:pPr>
      <w:r w:rsidRPr="00070A99">
        <w:rPr>
          <w:rFonts w:ascii="Arial" w:hAnsi="Arial" w:cs="Arial"/>
        </w:rPr>
        <w:t>Примечание: SWOT анализ по данному разделу не проводился, в виду отсутствия мероприятий в настоящей программе относительно данной сферы.</w:t>
      </w:r>
    </w:p>
    <w:p w:rsidR="00436B0D" w:rsidRPr="00070A99" w:rsidRDefault="00436B0D" w:rsidP="00436B0D">
      <w:pPr>
        <w:pStyle w:val="Default"/>
        <w:rPr>
          <w:rFonts w:ascii="Arial" w:hAnsi="Arial" w:cs="Arial"/>
          <w:b/>
          <w:bCs/>
        </w:rPr>
      </w:pPr>
    </w:p>
    <w:p w:rsidR="00436B0D" w:rsidRPr="00070A99" w:rsidRDefault="00436B0D" w:rsidP="00436B0D">
      <w:pPr>
        <w:pStyle w:val="Default"/>
        <w:rPr>
          <w:rFonts w:ascii="Arial" w:hAnsi="Arial" w:cs="Arial"/>
          <w:b/>
          <w:bCs/>
        </w:rPr>
      </w:pPr>
    </w:p>
    <w:p w:rsidR="00436B0D" w:rsidRDefault="00436B0D" w:rsidP="00436B0D">
      <w:pPr>
        <w:pStyle w:val="Default"/>
        <w:ind w:left="284"/>
        <w:jc w:val="center"/>
        <w:rPr>
          <w:rFonts w:ascii="Arial" w:hAnsi="Arial" w:cs="Arial"/>
          <w:b/>
          <w:bCs/>
        </w:rPr>
      </w:pPr>
      <w:r w:rsidRPr="0063179C">
        <w:rPr>
          <w:rFonts w:ascii="Arial" w:hAnsi="Arial" w:cs="Arial"/>
          <w:b/>
          <w:bCs/>
        </w:rPr>
        <w:t>2.Оценка социально-экономического развития муниципального образования.</w:t>
      </w:r>
    </w:p>
    <w:p w:rsidR="00023A18" w:rsidRPr="0063179C" w:rsidRDefault="00023A18" w:rsidP="00436B0D">
      <w:pPr>
        <w:pStyle w:val="Default"/>
        <w:ind w:left="284"/>
        <w:jc w:val="center"/>
        <w:rPr>
          <w:rFonts w:ascii="Arial" w:hAnsi="Arial" w:cs="Arial"/>
          <w:b/>
          <w:bCs/>
        </w:rPr>
      </w:pPr>
    </w:p>
    <w:p w:rsidR="00436B0D" w:rsidRPr="00023A18" w:rsidRDefault="00436B0D" w:rsidP="00023A18">
      <w:pPr>
        <w:ind w:left="3119"/>
        <w:rPr>
          <w:rFonts w:ascii="Arial" w:hAnsi="Arial" w:cs="Arial"/>
          <w:b/>
          <w:bCs/>
          <w:sz w:val="24"/>
        </w:rPr>
      </w:pPr>
      <w:r w:rsidRPr="00023A18">
        <w:rPr>
          <w:rFonts w:ascii="Arial" w:hAnsi="Arial" w:cs="Arial"/>
          <w:b/>
          <w:bCs/>
          <w:sz w:val="24"/>
        </w:rPr>
        <w:t>2.1.Демографическая ситуация</w:t>
      </w:r>
    </w:p>
    <w:p w:rsidR="00436B0D" w:rsidRPr="00023A18" w:rsidRDefault="00436B0D" w:rsidP="00436B0D">
      <w:pPr>
        <w:spacing w:line="303" w:lineRule="auto"/>
        <w:ind w:right="20" w:firstLine="709"/>
        <w:jc w:val="both"/>
        <w:rPr>
          <w:rFonts w:ascii="Arial" w:hAnsi="Arial" w:cs="Arial"/>
          <w:sz w:val="24"/>
        </w:rPr>
      </w:pPr>
      <w:r w:rsidRPr="00023A18">
        <w:rPr>
          <w:rFonts w:ascii="Arial" w:hAnsi="Arial" w:cs="Arial"/>
          <w:sz w:val="24"/>
        </w:rPr>
        <w:t>Численность населения муниципального образования «</w:t>
      </w:r>
      <w:proofErr w:type="spellStart"/>
      <w:r w:rsidRPr="00023A18">
        <w:rPr>
          <w:rFonts w:ascii="Arial" w:hAnsi="Arial" w:cs="Arial"/>
          <w:sz w:val="24"/>
        </w:rPr>
        <w:t>Табарсук</w:t>
      </w:r>
      <w:proofErr w:type="spellEnd"/>
      <w:r w:rsidRPr="00023A18">
        <w:rPr>
          <w:rFonts w:ascii="Arial" w:hAnsi="Arial" w:cs="Arial"/>
          <w:sz w:val="24"/>
        </w:rPr>
        <w:t>», человек на начало года представлена в таблице № 1.</w:t>
      </w:r>
    </w:p>
    <w:p w:rsidR="00436B0D" w:rsidRPr="00023A18" w:rsidRDefault="00436B0D" w:rsidP="00436B0D">
      <w:pPr>
        <w:spacing w:line="303" w:lineRule="auto"/>
        <w:ind w:left="644" w:right="20"/>
        <w:jc w:val="right"/>
        <w:rPr>
          <w:rFonts w:ascii="Arial" w:hAnsi="Arial" w:cs="Arial"/>
          <w:sz w:val="24"/>
        </w:rPr>
      </w:pPr>
      <w:r w:rsidRPr="00023A18">
        <w:rPr>
          <w:rFonts w:ascii="Arial" w:hAnsi="Arial" w:cs="Arial"/>
          <w:sz w:val="24"/>
        </w:rPr>
        <w:t>Таблица № 1</w:t>
      </w:r>
    </w:p>
    <w:tbl>
      <w:tblPr>
        <w:tblW w:w="9356" w:type="dxa"/>
        <w:tblInd w:w="10" w:type="dxa"/>
        <w:tblLayout w:type="fixed"/>
        <w:tblCellMar>
          <w:left w:w="0" w:type="dxa"/>
          <w:right w:w="0" w:type="dxa"/>
        </w:tblCellMar>
        <w:tblLook w:val="00A0"/>
      </w:tblPr>
      <w:tblGrid>
        <w:gridCol w:w="860"/>
        <w:gridCol w:w="3100"/>
        <w:gridCol w:w="2120"/>
        <w:gridCol w:w="1858"/>
        <w:gridCol w:w="1418"/>
      </w:tblGrid>
      <w:tr w:rsidR="00436B0D" w:rsidRPr="0063179C" w:rsidTr="00436B0D">
        <w:trPr>
          <w:trHeight w:val="266"/>
        </w:trPr>
        <w:tc>
          <w:tcPr>
            <w:tcW w:w="860" w:type="dxa"/>
            <w:tcBorders>
              <w:top w:val="single" w:sz="8" w:space="0" w:color="auto"/>
              <w:left w:val="single" w:sz="8" w:space="0" w:color="auto"/>
              <w:bottom w:val="single" w:sz="8" w:space="0" w:color="auto"/>
              <w:right w:val="single" w:sz="8" w:space="0" w:color="auto"/>
            </w:tcBorders>
            <w:vAlign w:val="bottom"/>
          </w:tcPr>
          <w:p w:rsidR="00436B0D" w:rsidRPr="0063179C" w:rsidRDefault="00436B0D" w:rsidP="00436B0D">
            <w:pPr>
              <w:spacing w:line="266" w:lineRule="exact"/>
              <w:ind w:right="120"/>
              <w:jc w:val="right"/>
              <w:rPr>
                <w:rFonts w:ascii="Courier New" w:hAnsi="Courier New" w:cs="Courier New"/>
              </w:rPr>
            </w:pPr>
            <w:r w:rsidRPr="0063179C">
              <w:rPr>
                <w:rFonts w:ascii="Courier New" w:hAnsi="Courier New" w:cs="Courier New"/>
                <w:w w:val="97"/>
                <w:sz w:val="22"/>
              </w:rPr>
              <w:t xml:space="preserve">№ </w:t>
            </w:r>
            <w:proofErr w:type="spellStart"/>
            <w:proofErr w:type="gramStart"/>
            <w:r w:rsidRPr="0063179C">
              <w:rPr>
                <w:rFonts w:ascii="Courier New" w:hAnsi="Courier New" w:cs="Courier New"/>
                <w:w w:val="97"/>
                <w:sz w:val="22"/>
              </w:rPr>
              <w:t>п</w:t>
            </w:r>
            <w:proofErr w:type="spellEnd"/>
            <w:proofErr w:type="gramEnd"/>
            <w:r w:rsidRPr="0063179C">
              <w:rPr>
                <w:rFonts w:ascii="Courier New" w:hAnsi="Courier New" w:cs="Courier New"/>
                <w:w w:val="97"/>
                <w:sz w:val="22"/>
              </w:rPr>
              <w:t>/</w:t>
            </w:r>
            <w:proofErr w:type="spellStart"/>
            <w:r w:rsidRPr="0063179C">
              <w:rPr>
                <w:rFonts w:ascii="Courier New" w:hAnsi="Courier New" w:cs="Courier New"/>
                <w:w w:val="97"/>
                <w:sz w:val="22"/>
              </w:rPr>
              <w:t>п</w:t>
            </w:r>
            <w:proofErr w:type="spellEnd"/>
          </w:p>
        </w:tc>
        <w:tc>
          <w:tcPr>
            <w:tcW w:w="3100" w:type="dxa"/>
            <w:tcBorders>
              <w:top w:val="single" w:sz="8" w:space="0" w:color="auto"/>
              <w:bottom w:val="single" w:sz="8" w:space="0" w:color="auto"/>
              <w:right w:val="single" w:sz="8" w:space="0" w:color="auto"/>
            </w:tcBorders>
            <w:vAlign w:val="bottom"/>
          </w:tcPr>
          <w:p w:rsidR="00436B0D" w:rsidRPr="0063179C" w:rsidRDefault="00436B0D" w:rsidP="00436B0D">
            <w:pPr>
              <w:spacing w:line="266" w:lineRule="exact"/>
              <w:ind w:left="560"/>
              <w:rPr>
                <w:rFonts w:ascii="Courier New" w:hAnsi="Courier New" w:cs="Courier New"/>
              </w:rPr>
            </w:pPr>
            <w:r w:rsidRPr="0063179C">
              <w:rPr>
                <w:rFonts w:ascii="Courier New" w:hAnsi="Courier New" w:cs="Courier New"/>
                <w:sz w:val="22"/>
              </w:rPr>
              <w:t>Наименование</w:t>
            </w:r>
          </w:p>
        </w:tc>
        <w:tc>
          <w:tcPr>
            <w:tcW w:w="2120" w:type="dxa"/>
            <w:tcBorders>
              <w:top w:val="single" w:sz="8" w:space="0" w:color="auto"/>
              <w:bottom w:val="single" w:sz="8" w:space="0" w:color="auto"/>
              <w:right w:val="single" w:sz="8" w:space="0" w:color="auto"/>
            </w:tcBorders>
            <w:vAlign w:val="bottom"/>
          </w:tcPr>
          <w:p w:rsidR="00436B0D" w:rsidRPr="0063179C" w:rsidRDefault="00436B0D" w:rsidP="00436B0D">
            <w:pPr>
              <w:spacing w:line="266" w:lineRule="exact"/>
              <w:ind w:left="560"/>
              <w:jc w:val="center"/>
              <w:rPr>
                <w:rFonts w:ascii="Courier New" w:hAnsi="Courier New" w:cs="Courier New"/>
              </w:rPr>
            </w:pPr>
            <w:r w:rsidRPr="0063179C">
              <w:rPr>
                <w:rFonts w:ascii="Courier New" w:hAnsi="Courier New" w:cs="Courier New"/>
                <w:sz w:val="22"/>
              </w:rPr>
              <w:t>2021г</w:t>
            </w:r>
          </w:p>
        </w:tc>
        <w:tc>
          <w:tcPr>
            <w:tcW w:w="1858" w:type="dxa"/>
            <w:tcBorders>
              <w:top w:val="single" w:sz="8" w:space="0" w:color="auto"/>
              <w:bottom w:val="single" w:sz="8" w:space="0" w:color="auto"/>
              <w:right w:val="single" w:sz="8" w:space="0" w:color="auto"/>
            </w:tcBorders>
            <w:vAlign w:val="bottom"/>
          </w:tcPr>
          <w:p w:rsidR="00436B0D" w:rsidRPr="0063179C" w:rsidRDefault="00436B0D" w:rsidP="00436B0D">
            <w:pPr>
              <w:spacing w:line="266" w:lineRule="exact"/>
              <w:ind w:left="560"/>
              <w:rPr>
                <w:rFonts w:ascii="Courier New" w:hAnsi="Courier New" w:cs="Courier New"/>
              </w:rPr>
            </w:pPr>
            <w:r w:rsidRPr="0063179C">
              <w:rPr>
                <w:rFonts w:ascii="Courier New" w:hAnsi="Courier New" w:cs="Courier New"/>
                <w:sz w:val="22"/>
              </w:rPr>
              <w:t>2022г</w:t>
            </w:r>
          </w:p>
        </w:tc>
        <w:tc>
          <w:tcPr>
            <w:tcW w:w="1418" w:type="dxa"/>
            <w:tcBorders>
              <w:top w:val="single" w:sz="8" w:space="0" w:color="auto"/>
              <w:bottom w:val="single" w:sz="8" w:space="0" w:color="auto"/>
              <w:right w:val="single" w:sz="8" w:space="0" w:color="auto"/>
            </w:tcBorders>
            <w:vAlign w:val="bottom"/>
          </w:tcPr>
          <w:p w:rsidR="00436B0D" w:rsidRPr="0063179C" w:rsidRDefault="00436B0D" w:rsidP="00436B0D">
            <w:pPr>
              <w:spacing w:line="266" w:lineRule="exact"/>
              <w:ind w:left="560"/>
              <w:rPr>
                <w:rFonts w:ascii="Courier New" w:hAnsi="Courier New" w:cs="Courier New"/>
              </w:rPr>
            </w:pPr>
            <w:r w:rsidRPr="0063179C">
              <w:rPr>
                <w:rFonts w:ascii="Courier New" w:hAnsi="Courier New" w:cs="Courier New"/>
                <w:sz w:val="22"/>
              </w:rPr>
              <w:t>2023г</w:t>
            </w:r>
          </w:p>
        </w:tc>
      </w:tr>
      <w:tr w:rsidR="00436B0D" w:rsidRPr="0063179C" w:rsidTr="00436B0D">
        <w:trPr>
          <w:trHeight w:val="268"/>
        </w:trPr>
        <w:tc>
          <w:tcPr>
            <w:tcW w:w="860" w:type="dxa"/>
            <w:tcBorders>
              <w:left w:val="single" w:sz="8" w:space="0" w:color="auto"/>
              <w:bottom w:val="single" w:sz="8" w:space="0" w:color="auto"/>
              <w:right w:val="single" w:sz="8" w:space="0" w:color="auto"/>
            </w:tcBorders>
            <w:vAlign w:val="bottom"/>
          </w:tcPr>
          <w:p w:rsidR="00436B0D" w:rsidRPr="0063179C" w:rsidRDefault="00436B0D" w:rsidP="00436B0D">
            <w:pPr>
              <w:spacing w:line="268" w:lineRule="exact"/>
              <w:ind w:right="40"/>
              <w:jc w:val="right"/>
              <w:rPr>
                <w:rFonts w:ascii="Courier New" w:hAnsi="Courier New" w:cs="Courier New"/>
              </w:rPr>
            </w:pPr>
            <w:r w:rsidRPr="0063179C">
              <w:rPr>
                <w:rFonts w:ascii="Courier New" w:hAnsi="Courier New" w:cs="Courier New"/>
                <w:sz w:val="22"/>
              </w:rPr>
              <w:t>1</w:t>
            </w:r>
          </w:p>
        </w:tc>
        <w:tc>
          <w:tcPr>
            <w:tcW w:w="3100" w:type="dxa"/>
            <w:tcBorders>
              <w:bottom w:val="single" w:sz="8" w:space="0" w:color="auto"/>
              <w:right w:val="single" w:sz="8" w:space="0" w:color="auto"/>
            </w:tcBorders>
            <w:vAlign w:val="bottom"/>
          </w:tcPr>
          <w:p w:rsidR="00436B0D" w:rsidRPr="0063179C" w:rsidRDefault="00436B0D" w:rsidP="00436B0D">
            <w:pPr>
              <w:spacing w:line="268" w:lineRule="exact"/>
              <w:ind w:left="560"/>
              <w:rPr>
                <w:rFonts w:ascii="Courier New" w:hAnsi="Courier New" w:cs="Courier New"/>
              </w:rPr>
            </w:pPr>
            <w:proofErr w:type="spellStart"/>
            <w:r w:rsidRPr="0063179C">
              <w:rPr>
                <w:rFonts w:ascii="Courier New" w:hAnsi="Courier New" w:cs="Courier New"/>
                <w:sz w:val="22"/>
              </w:rPr>
              <w:t>с</w:t>
            </w:r>
            <w:proofErr w:type="gramStart"/>
            <w:r w:rsidRPr="0063179C">
              <w:rPr>
                <w:rFonts w:ascii="Courier New" w:hAnsi="Courier New" w:cs="Courier New"/>
                <w:sz w:val="22"/>
              </w:rPr>
              <w:t>.Т</w:t>
            </w:r>
            <w:proofErr w:type="gramEnd"/>
            <w:r w:rsidRPr="0063179C">
              <w:rPr>
                <w:rFonts w:ascii="Courier New" w:hAnsi="Courier New" w:cs="Courier New"/>
                <w:sz w:val="22"/>
              </w:rPr>
              <w:t>абарсук</w:t>
            </w:r>
            <w:proofErr w:type="spellEnd"/>
          </w:p>
        </w:tc>
        <w:tc>
          <w:tcPr>
            <w:tcW w:w="2120" w:type="dxa"/>
            <w:tcBorders>
              <w:bottom w:val="single" w:sz="8" w:space="0" w:color="auto"/>
              <w:right w:val="single" w:sz="8" w:space="0" w:color="auto"/>
            </w:tcBorders>
            <w:vAlign w:val="bottom"/>
          </w:tcPr>
          <w:p w:rsidR="00436B0D" w:rsidRPr="0063179C" w:rsidRDefault="00436B0D" w:rsidP="00436B0D">
            <w:pPr>
              <w:spacing w:line="268" w:lineRule="exact"/>
              <w:ind w:left="560"/>
              <w:jc w:val="center"/>
              <w:rPr>
                <w:rFonts w:ascii="Courier New" w:hAnsi="Courier New" w:cs="Courier New"/>
              </w:rPr>
            </w:pPr>
            <w:r w:rsidRPr="0063179C">
              <w:rPr>
                <w:rFonts w:ascii="Courier New" w:hAnsi="Courier New" w:cs="Courier New"/>
                <w:sz w:val="22"/>
              </w:rPr>
              <w:t>602</w:t>
            </w:r>
          </w:p>
        </w:tc>
        <w:tc>
          <w:tcPr>
            <w:tcW w:w="1858" w:type="dxa"/>
            <w:tcBorders>
              <w:bottom w:val="single" w:sz="8" w:space="0" w:color="auto"/>
              <w:right w:val="single" w:sz="8" w:space="0" w:color="auto"/>
            </w:tcBorders>
            <w:vAlign w:val="bottom"/>
          </w:tcPr>
          <w:p w:rsidR="00436B0D" w:rsidRPr="0063179C" w:rsidRDefault="00436B0D" w:rsidP="00436B0D">
            <w:pPr>
              <w:spacing w:line="268" w:lineRule="exact"/>
              <w:ind w:left="560"/>
              <w:rPr>
                <w:rFonts w:ascii="Courier New" w:hAnsi="Courier New" w:cs="Courier New"/>
              </w:rPr>
            </w:pPr>
            <w:r w:rsidRPr="0063179C">
              <w:rPr>
                <w:rFonts w:ascii="Courier New" w:hAnsi="Courier New" w:cs="Courier New"/>
                <w:sz w:val="22"/>
              </w:rPr>
              <w:t>578</w:t>
            </w:r>
          </w:p>
        </w:tc>
        <w:tc>
          <w:tcPr>
            <w:tcW w:w="1418" w:type="dxa"/>
            <w:tcBorders>
              <w:bottom w:val="single" w:sz="8" w:space="0" w:color="auto"/>
              <w:right w:val="single" w:sz="8" w:space="0" w:color="auto"/>
            </w:tcBorders>
            <w:vAlign w:val="bottom"/>
          </w:tcPr>
          <w:p w:rsidR="00436B0D" w:rsidRPr="0063179C" w:rsidRDefault="00436B0D" w:rsidP="00436B0D">
            <w:pPr>
              <w:spacing w:line="268" w:lineRule="exact"/>
              <w:ind w:left="560"/>
              <w:rPr>
                <w:rFonts w:ascii="Courier New" w:hAnsi="Courier New" w:cs="Courier New"/>
              </w:rPr>
            </w:pPr>
            <w:r w:rsidRPr="0063179C">
              <w:rPr>
                <w:rFonts w:ascii="Courier New" w:hAnsi="Courier New" w:cs="Courier New"/>
                <w:sz w:val="22"/>
              </w:rPr>
              <w:t>574</w:t>
            </w:r>
          </w:p>
        </w:tc>
      </w:tr>
      <w:tr w:rsidR="00436B0D" w:rsidRPr="0063179C" w:rsidTr="00436B0D">
        <w:trPr>
          <w:trHeight w:val="264"/>
        </w:trPr>
        <w:tc>
          <w:tcPr>
            <w:tcW w:w="860" w:type="dxa"/>
            <w:tcBorders>
              <w:left w:val="single" w:sz="8" w:space="0" w:color="auto"/>
              <w:bottom w:val="single" w:sz="8" w:space="0" w:color="auto"/>
              <w:right w:val="single" w:sz="8" w:space="0" w:color="auto"/>
            </w:tcBorders>
            <w:vAlign w:val="bottom"/>
          </w:tcPr>
          <w:p w:rsidR="00436B0D" w:rsidRPr="0063179C" w:rsidRDefault="00436B0D" w:rsidP="00436B0D">
            <w:pPr>
              <w:spacing w:line="263" w:lineRule="exact"/>
              <w:ind w:right="40"/>
              <w:jc w:val="right"/>
              <w:rPr>
                <w:rFonts w:ascii="Courier New" w:hAnsi="Courier New" w:cs="Courier New"/>
              </w:rPr>
            </w:pPr>
            <w:r w:rsidRPr="0063179C">
              <w:rPr>
                <w:rFonts w:ascii="Courier New" w:hAnsi="Courier New" w:cs="Courier New"/>
                <w:sz w:val="22"/>
              </w:rPr>
              <w:t>2</w:t>
            </w:r>
          </w:p>
        </w:tc>
        <w:tc>
          <w:tcPr>
            <w:tcW w:w="3100" w:type="dxa"/>
            <w:tcBorders>
              <w:bottom w:val="single" w:sz="8" w:space="0" w:color="auto"/>
              <w:right w:val="single" w:sz="8" w:space="0" w:color="auto"/>
            </w:tcBorders>
            <w:vAlign w:val="bottom"/>
          </w:tcPr>
          <w:p w:rsidR="00436B0D" w:rsidRPr="0063179C" w:rsidRDefault="00436B0D" w:rsidP="00436B0D">
            <w:pPr>
              <w:spacing w:line="263" w:lineRule="exact"/>
              <w:ind w:left="560"/>
              <w:rPr>
                <w:rFonts w:ascii="Courier New" w:hAnsi="Courier New" w:cs="Courier New"/>
              </w:rPr>
            </w:pPr>
            <w:r w:rsidRPr="0063179C">
              <w:rPr>
                <w:rFonts w:ascii="Courier New" w:hAnsi="Courier New" w:cs="Courier New"/>
                <w:sz w:val="22"/>
              </w:rPr>
              <w:t>д. Аргалей</w:t>
            </w:r>
          </w:p>
        </w:tc>
        <w:tc>
          <w:tcPr>
            <w:tcW w:w="2120" w:type="dxa"/>
            <w:tcBorders>
              <w:bottom w:val="single" w:sz="8" w:space="0" w:color="auto"/>
              <w:right w:val="single" w:sz="8" w:space="0" w:color="auto"/>
            </w:tcBorders>
            <w:vAlign w:val="bottom"/>
          </w:tcPr>
          <w:p w:rsidR="00436B0D" w:rsidRPr="0063179C" w:rsidRDefault="00436B0D" w:rsidP="00436B0D">
            <w:pPr>
              <w:spacing w:line="263" w:lineRule="exact"/>
              <w:ind w:left="560"/>
              <w:jc w:val="center"/>
              <w:rPr>
                <w:rFonts w:ascii="Courier New" w:hAnsi="Courier New" w:cs="Courier New"/>
              </w:rPr>
            </w:pPr>
            <w:r w:rsidRPr="0063179C">
              <w:rPr>
                <w:rFonts w:ascii="Courier New" w:hAnsi="Courier New" w:cs="Courier New"/>
                <w:sz w:val="22"/>
              </w:rPr>
              <w:t>4</w:t>
            </w:r>
          </w:p>
        </w:tc>
        <w:tc>
          <w:tcPr>
            <w:tcW w:w="1858" w:type="dxa"/>
            <w:tcBorders>
              <w:bottom w:val="single" w:sz="8" w:space="0" w:color="auto"/>
              <w:right w:val="single" w:sz="8" w:space="0" w:color="auto"/>
            </w:tcBorders>
            <w:vAlign w:val="bottom"/>
          </w:tcPr>
          <w:p w:rsidR="00436B0D" w:rsidRPr="0063179C" w:rsidRDefault="00436B0D" w:rsidP="00436B0D">
            <w:pPr>
              <w:spacing w:line="263" w:lineRule="exact"/>
              <w:ind w:left="560"/>
              <w:rPr>
                <w:rFonts w:ascii="Courier New" w:hAnsi="Courier New" w:cs="Courier New"/>
              </w:rPr>
            </w:pPr>
            <w:r w:rsidRPr="0063179C">
              <w:rPr>
                <w:rFonts w:ascii="Courier New" w:hAnsi="Courier New" w:cs="Courier New"/>
                <w:sz w:val="22"/>
              </w:rPr>
              <w:t>4</w:t>
            </w:r>
          </w:p>
        </w:tc>
        <w:tc>
          <w:tcPr>
            <w:tcW w:w="1418" w:type="dxa"/>
            <w:tcBorders>
              <w:bottom w:val="single" w:sz="8" w:space="0" w:color="auto"/>
              <w:right w:val="single" w:sz="8" w:space="0" w:color="auto"/>
            </w:tcBorders>
            <w:vAlign w:val="bottom"/>
          </w:tcPr>
          <w:p w:rsidR="00436B0D" w:rsidRPr="0063179C" w:rsidRDefault="00436B0D" w:rsidP="00436B0D">
            <w:pPr>
              <w:spacing w:line="263" w:lineRule="exact"/>
              <w:ind w:left="560"/>
              <w:rPr>
                <w:rFonts w:ascii="Courier New" w:hAnsi="Courier New" w:cs="Courier New"/>
              </w:rPr>
            </w:pPr>
            <w:r w:rsidRPr="0063179C">
              <w:rPr>
                <w:rFonts w:ascii="Courier New" w:hAnsi="Courier New" w:cs="Courier New"/>
                <w:sz w:val="22"/>
              </w:rPr>
              <w:t>4</w:t>
            </w:r>
          </w:p>
        </w:tc>
      </w:tr>
      <w:tr w:rsidR="00436B0D" w:rsidRPr="0063179C" w:rsidTr="00436B0D">
        <w:trPr>
          <w:trHeight w:val="268"/>
        </w:trPr>
        <w:tc>
          <w:tcPr>
            <w:tcW w:w="860" w:type="dxa"/>
            <w:tcBorders>
              <w:left w:val="single" w:sz="8" w:space="0" w:color="auto"/>
              <w:bottom w:val="single" w:sz="8" w:space="0" w:color="auto"/>
              <w:right w:val="single" w:sz="8" w:space="0" w:color="auto"/>
            </w:tcBorders>
            <w:vAlign w:val="bottom"/>
          </w:tcPr>
          <w:p w:rsidR="00436B0D" w:rsidRPr="0063179C" w:rsidRDefault="00436B0D" w:rsidP="00436B0D">
            <w:pPr>
              <w:spacing w:line="268" w:lineRule="exact"/>
              <w:ind w:right="40"/>
              <w:jc w:val="right"/>
              <w:rPr>
                <w:rFonts w:ascii="Courier New" w:hAnsi="Courier New" w:cs="Courier New"/>
              </w:rPr>
            </w:pPr>
            <w:r w:rsidRPr="0063179C">
              <w:rPr>
                <w:rFonts w:ascii="Courier New" w:hAnsi="Courier New" w:cs="Courier New"/>
                <w:sz w:val="22"/>
              </w:rPr>
              <w:t>3</w:t>
            </w:r>
          </w:p>
        </w:tc>
        <w:tc>
          <w:tcPr>
            <w:tcW w:w="3100" w:type="dxa"/>
            <w:tcBorders>
              <w:bottom w:val="single" w:sz="8" w:space="0" w:color="auto"/>
              <w:right w:val="single" w:sz="8" w:space="0" w:color="auto"/>
            </w:tcBorders>
            <w:vAlign w:val="bottom"/>
          </w:tcPr>
          <w:p w:rsidR="00436B0D" w:rsidRPr="0063179C" w:rsidRDefault="00436B0D" w:rsidP="00436B0D">
            <w:pPr>
              <w:spacing w:line="268" w:lineRule="exact"/>
              <w:ind w:left="560"/>
              <w:rPr>
                <w:rFonts w:ascii="Courier New" w:hAnsi="Courier New" w:cs="Courier New"/>
              </w:rPr>
            </w:pPr>
            <w:r w:rsidRPr="0063179C">
              <w:rPr>
                <w:rFonts w:ascii="Courier New" w:hAnsi="Courier New" w:cs="Courier New"/>
                <w:sz w:val="22"/>
              </w:rPr>
              <w:t>д. Большая Ерма</w:t>
            </w:r>
          </w:p>
        </w:tc>
        <w:tc>
          <w:tcPr>
            <w:tcW w:w="2120" w:type="dxa"/>
            <w:tcBorders>
              <w:bottom w:val="single" w:sz="8" w:space="0" w:color="auto"/>
              <w:right w:val="single" w:sz="8" w:space="0" w:color="auto"/>
            </w:tcBorders>
            <w:vAlign w:val="bottom"/>
          </w:tcPr>
          <w:p w:rsidR="00436B0D" w:rsidRPr="0063179C" w:rsidRDefault="00436B0D" w:rsidP="00436B0D">
            <w:pPr>
              <w:spacing w:line="268" w:lineRule="exact"/>
              <w:ind w:left="560"/>
              <w:jc w:val="center"/>
              <w:rPr>
                <w:rFonts w:ascii="Courier New" w:hAnsi="Courier New" w:cs="Courier New"/>
              </w:rPr>
            </w:pPr>
            <w:r w:rsidRPr="0063179C">
              <w:rPr>
                <w:rFonts w:ascii="Courier New" w:hAnsi="Courier New" w:cs="Courier New"/>
                <w:sz w:val="22"/>
              </w:rPr>
              <w:t>34</w:t>
            </w:r>
          </w:p>
        </w:tc>
        <w:tc>
          <w:tcPr>
            <w:tcW w:w="1858" w:type="dxa"/>
            <w:tcBorders>
              <w:bottom w:val="single" w:sz="8" w:space="0" w:color="auto"/>
              <w:right w:val="single" w:sz="8" w:space="0" w:color="auto"/>
            </w:tcBorders>
            <w:vAlign w:val="bottom"/>
          </w:tcPr>
          <w:p w:rsidR="00436B0D" w:rsidRPr="0063179C" w:rsidRDefault="00436B0D" w:rsidP="00436B0D">
            <w:pPr>
              <w:spacing w:line="268" w:lineRule="exact"/>
              <w:ind w:left="560"/>
              <w:rPr>
                <w:rFonts w:ascii="Courier New" w:hAnsi="Courier New" w:cs="Courier New"/>
              </w:rPr>
            </w:pPr>
            <w:r w:rsidRPr="0063179C">
              <w:rPr>
                <w:rFonts w:ascii="Courier New" w:hAnsi="Courier New" w:cs="Courier New"/>
                <w:sz w:val="22"/>
              </w:rPr>
              <w:t>28</w:t>
            </w:r>
          </w:p>
        </w:tc>
        <w:tc>
          <w:tcPr>
            <w:tcW w:w="1418" w:type="dxa"/>
            <w:tcBorders>
              <w:bottom w:val="single" w:sz="8" w:space="0" w:color="auto"/>
              <w:right w:val="single" w:sz="8" w:space="0" w:color="auto"/>
            </w:tcBorders>
            <w:vAlign w:val="bottom"/>
          </w:tcPr>
          <w:p w:rsidR="00436B0D" w:rsidRPr="0063179C" w:rsidRDefault="00436B0D" w:rsidP="00436B0D">
            <w:pPr>
              <w:spacing w:line="268" w:lineRule="exact"/>
              <w:ind w:left="560"/>
              <w:rPr>
                <w:rFonts w:ascii="Courier New" w:hAnsi="Courier New" w:cs="Courier New"/>
              </w:rPr>
            </w:pPr>
            <w:r w:rsidRPr="0063179C">
              <w:rPr>
                <w:rFonts w:ascii="Courier New" w:hAnsi="Courier New" w:cs="Courier New"/>
                <w:sz w:val="22"/>
              </w:rPr>
              <w:t>26</w:t>
            </w:r>
          </w:p>
        </w:tc>
      </w:tr>
      <w:tr w:rsidR="00436B0D" w:rsidRPr="0063179C" w:rsidTr="00436B0D">
        <w:trPr>
          <w:trHeight w:val="264"/>
        </w:trPr>
        <w:tc>
          <w:tcPr>
            <w:tcW w:w="860" w:type="dxa"/>
            <w:tcBorders>
              <w:left w:val="single" w:sz="8" w:space="0" w:color="auto"/>
              <w:bottom w:val="single" w:sz="8" w:space="0" w:color="auto"/>
              <w:right w:val="single" w:sz="8" w:space="0" w:color="auto"/>
            </w:tcBorders>
            <w:vAlign w:val="bottom"/>
          </w:tcPr>
          <w:p w:rsidR="00436B0D" w:rsidRPr="0063179C" w:rsidRDefault="00436B0D" w:rsidP="00436B0D">
            <w:pPr>
              <w:spacing w:line="263" w:lineRule="exact"/>
              <w:ind w:right="40"/>
              <w:jc w:val="right"/>
              <w:rPr>
                <w:rFonts w:ascii="Courier New" w:hAnsi="Courier New" w:cs="Courier New"/>
              </w:rPr>
            </w:pPr>
            <w:r w:rsidRPr="0063179C">
              <w:rPr>
                <w:rFonts w:ascii="Courier New" w:hAnsi="Courier New" w:cs="Courier New"/>
                <w:sz w:val="22"/>
              </w:rPr>
              <w:t>4</w:t>
            </w:r>
          </w:p>
        </w:tc>
        <w:tc>
          <w:tcPr>
            <w:tcW w:w="3100" w:type="dxa"/>
            <w:tcBorders>
              <w:bottom w:val="single" w:sz="8" w:space="0" w:color="auto"/>
              <w:right w:val="single" w:sz="8" w:space="0" w:color="auto"/>
            </w:tcBorders>
            <w:vAlign w:val="bottom"/>
          </w:tcPr>
          <w:p w:rsidR="00436B0D" w:rsidRPr="0063179C" w:rsidRDefault="00436B0D" w:rsidP="00436B0D">
            <w:pPr>
              <w:spacing w:line="263" w:lineRule="exact"/>
              <w:ind w:left="560"/>
              <w:rPr>
                <w:rFonts w:ascii="Courier New" w:hAnsi="Courier New" w:cs="Courier New"/>
              </w:rPr>
            </w:pPr>
            <w:r w:rsidRPr="0063179C">
              <w:rPr>
                <w:rFonts w:ascii="Courier New" w:hAnsi="Courier New" w:cs="Courier New"/>
                <w:sz w:val="22"/>
              </w:rPr>
              <w:t>д. Дута</w:t>
            </w:r>
          </w:p>
        </w:tc>
        <w:tc>
          <w:tcPr>
            <w:tcW w:w="2120" w:type="dxa"/>
            <w:tcBorders>
              <w:bottom w:val="single" w:sz="8" w:space="0" w:color="auto"/>
              <w:right w:val="single" w:sz="8" w:space="0" w:color="auto"/>
            </w:tcBorders>
            <w:vAlign w:val="bottom"/>
          </w:tcPr>
          <w:p w:rsidR="00436B0D" w:rsidRPr="0063179C" w:rsidRDefault="00436B0D" w:rsidP="00436B0D">
            <w:pPr>
              <w:spacing w:line="263" w:lineRule="exact"/>
              <w:ind w:left="560"/>
              <w:jc w:val="center"/>
              <w:rPr>
                <w:rFonts w:ascii="Courier New" w:hAnsi="Courier New" w:cs="Courier New"/>
              </w:rPr>
            </w:pPr>
            <w:r w:rsidRPr="0063179C">
              <w:rPr>
                <w:rFonts w:ascii="Courier New" w:hAnsi="Courier New" w:cs="Courier New"/>
                <w:sz w:val="22"/>
              </w:rPr>
              <w:t>92</w:t>
            </w:r>
          </w:p>
        </w:tc>
        <w:tc>
          <w:tcPr>
            <w:tcW w:w="1858" w:type="dxa"/>
            <w:tcBorders>
              <w:bottom w:val="single" w:sz="8" w:space="0" w:color="auto"/>
              <w:right w:val="single" w:sz="8" w:space="0" w:color="auto"/>
            </w:tcBorders>
            <w:vAlign w:val="bottom"/>
          </w:tcPr>
          <w:p w:rsidR="00436B0D" w:rsidRPr="0063179C" w:rsidRDefault="00436B0D" w:rsidP="00436B0D">
            <w:pPr>
              <w:spacing w:line="263" w:lineRule="exact"/>
              <w:ind w:left="560"/>
              <w:rPr>
                <w:rFonts w:ascii="Courier New" w:hAnsi="Courier New" w:cs="Courier New"/>
              </w:rPr>
            </w:pPr>
            <w:r w:rsidRPr="0063179C">
              <w:rPr>
                <w:rFonts w:ascii="Courier New" w:hAnsi="Courier New" w:cs="Courier New"/>
                <w:sz w:val="22"/>
              </w:rPr>
              <w:t>88</w:t>
            </w:r>
          </w:p>
        </w:tc>
        <w:tc>
          <w:tcPr>
            <w:tcW w:w="1418" w:type="dxa"/>
            <w:tcBorders>
              <w:bottom w:val="single" w:sz="8" w:space="0" w:color="auto"/>
              <w:right w:val="single" w:sz="8" w:space="0" w:color="auto"/>
            </w:tcBorders>
            <w:vAlign w:val="bottom"/>
          </w:tcPr>
          <w:p w:rsidR="00436B0D" w:rsidRPr="0063179C" w:rsidRDefault="00436B0D" w:rsidP="00436B0D">
            <w:pPr>
              <w:spacing w:line="263" w:lineRule="exact"/>
              <w:ind w:left="560"/>
              <w:rPr>
                <w:rFonts w:ascii="Courier New" w:hAnsi="Courier New" w:cs="Courier New"/>
              </w:rPr>
            </w:pPr>
            <w:r w:rsidRPr="0063179C">
              <w:rPr>
                <w:rFonts w:ascii="Courier New" w:hAnsi="Courier New" w:cs="Courier New"/>
                <w:sz w:val="22"/>
              </w:rPr>
              <w:t>84</w:t>
            </w:r>
          </w:p>
        </w:tc>
      </w:tr>
      <w:tr w:rsidR="00436B0D" w:rsidRPr="0063179C" w:rsidTr="00436B0D">
        <w:trPr>
          <w:trHeight w:val="268"/>
        </w:trPr>
        <w:tc>
          <w:tcPr>
            <w:tcW w:w="860" w:type="dxa"/>
            <w:tcBorders>
              <w:left w:val="single" w:sz="8" w:space="0" w:color="auto"/>
              <w:bottom w:val="single" w:sz="8" w:space="0" w:color="auto"/>
              <w:right w:val="single" w:sz="8" w:space="0" w:color="auto"/>
            </w:tcBorders>
            <w:vAlign w:val="bottom"/>
          </w:tcPr>
          <w:p w:rsidR="00436B0D" w:rsidRPr="0063179C" w:rsidRDefault="00436B0D" w:rsidP="00436B0D">
            <w:pPr>
              <w:spacing w:line="268" w:lineRule="exact"/>
              <w:ind w:right="40"/>
              <w:jc w:val="right"/>
              <w:rPr>
                <w:rFonts w:ascii="Courier New" w:hAnsi="Courier New" w:cs="Courier New"/>
              </w:rPr>
            </w:pPr>
            <w:r w:rsidRPr="0063179C">
              <w:rPr>
                <w:rFonts w:ascii="Courier New" w:hAnsi="Courier New" w:cs="Courier New"/>
                <w:sz w:val="22"/>
              </w:rPr>
              <w:t>5</w:t>
            </w:r>
          </w:p>
        </w:tc>
        <w:tc>
          <w:tcPr>
            <w:tcW w:w="3100" w:type="dxa"/>
            <w:tcBorders>
              <w:bottom w:val="single" w:sz="8" w:space="0" w:color="auto"/>
              <w:right w:val="single" w:sz="8" w:space="0" w:color="auto"/>
            </w:tcBorders>
            <w:vAlign w:val="bottom"/>
          </w:tcPr>
          <w:p w:rsidR="00436B0D" w:rsidRPr="0063179C" w:rsidRDefault="00436B0D" w:rsidP="00436B0D">
            <w:pPr>
              <w:spacing w:line="268" w:lineRule="exact"/>
              <w:ind w:left="560"/>
              <w:rPr>
                <w:rFonts w:ascii="Courier New" w:hAnsi="Courier New" w:cs="Courier New"/>
              </w:rPr>
            </w:pPr>
            <w:r w:rsidRPr="0063179C">
              <w:rPr>
                <w:rFonts w:ascii="Courier New" w:hAnsi="Courier New" w:cs="Courier New"/>
                <w:sz w:val="22"/>
              </w:rPr>
              <w:t>д. Кирюшина</w:t>
            </w:r>
          </w:p>
        </w:tc>
        <w:tc>
          <w:tcPr>
            <w:tcW w:w="2120" w:type="dxa"/>
            <w:tcBorders>
              <w:bottom w:val="single" w:sz="8" w:space="0" w:color="auto"/>
              <w:right w:val="single" w:sz="8" w:space="0" w:color="auto"/>
            </w:tcBorders>
            <w:vAlign w:val="bottom"/>
          </w:tcPr>
          <w:p w:rsidR="00436B0D" w:rsidRPr="0063179C" w:rsidRDefault="00436B0D" w:rsidP="00436B0D">
            <w:pPr>
              <w:spacing w:line="268" w:lineRule="exact"/>
              <w:ind w:left="560"/>
              <w:jc w:val="center"/>
              <w:rPr>
                <w:rFonts w:ascii="Courier New" w:hAnsi="Courier New" w:cs="Courier New"/>
              </w:rPr>
            </w:pPr>
            <w:r w:rsidRPr="0063179C">
              <w:rPr>
                <w:rFonts w:ascii="Courier New" w:hAnsi="Courier New" w:cs="Courier New"/>
                <w:sz w:val="22"/>
              </w:rPr>
              <w:t>139</w:t>
            </w:r>
          </w:p>
        </w:tc>
        <w:tc>
          <w:tcPr>
            <w:tcW w:w="1858" w:type="dxa"/>
            <w:tcBorders>
              <w:bottom w:val="single" w:sz="8" w:space="0" w:color="auto"/>
              <w:right w:val="single" w:sz="8" w:space="0" w:color="auto"/>
            </w:tcBorders>
            <w:vAlign w:val="bottom"/>
          </w:tcPr>
          <w:p w:rsidR="00436B0D" w:rsidRPr="0063179C" w:rsidRDefault="00436B0D" w:rsidP="00436B0D">
            <w:pPr>
              <w:spacing w:line="268" w:lineRule="exact"/>
              <w:jc w:val="center"/>
              <w:rPr>
                <w:rFonts w:ascii="Courier New" w:hAnsi="Courier New" w:cs="Courier New"/>
              </w:rPr>
            </w:pPr>
            <w:r w:rsidRPr="0063179C">
              <w:rPr>
                <w:rFonts w:ascii="Courier New" w:hAnsi="Courier New" w:cs="Courier New"/>
                <w:sz w:val="22"/>
              </w:rPr>
              <w:t>118</w:t>
            </w:r>
          </w:p>
        </w:tc>
        <w:tc>
          <w:tcPr>
            <w:tcW w:w="1418" w:type="dxa"/>
            <w:tcBorders>
              <w:bottom w:val="single" w:sz="8" w:space="0" w:color="auto"/>
              <w:right w:val="single" w:sz="8" w:space="0" w:color="auto"/>
            </w:tcBorders>
            <w:vAlign w:val="bottom"/>
          </w:tcPr>
          <w:p w:rsidR="00436B0D" w:rsidRPr="0063179C" w:rsidRDefault="00436B0D" w:rsidP="00436B0D">
            <w:pPr>
              <w:spacing w:line="268" w:lineRule="exact"/>
              <w:jc w:val="center"/>
              <w:rPr>
                <w:rFonts w:ascii="Courier New" w:hAnsi="Courier New" w:cs="Courier New"/>
              </w:rPr>
            </w:pPr>
            <w:r w:rsidRPr="0063179C">
              <w:rPr>
                <w:rFonts w:ascii="Courier New" w:hAnsi="Courier New" w:cs="Courier New"/>
                <w:sz w:val="22"/>
              </w:rPr>
              <w:t>117</w:t>
            </w:r>
          </w:p>
        </w:tc>
      </w:tr>
      <w:tr w:rsidR="00436B0D" w:rsidRPr="0063179C" w:rsidTr="00436B0D">
        <w:trPr>
          <w:trHeight w:val="264"/>
        </w:trPr>
        <w:tc>
          <w:tcPr>
            <w:tcW w:w="860" w:type="dxa"/>
            <w:tcBorders>
              <w:left w:val="single" w:sz="8" w:space="0" w:color="auto"/>
              <w:bottom w:val="single" w:sz="8" w:space="0" w:color="auto"/>
              <w:right w:val="single" w:sz="8" w:space="0" w:color="auto"/>
            </w:tcBorders>
            <w:vAlign w:val="bottom"/>
          </w:tcPr>
          <w:p w:rsidR="00436B0D" w:rsidRPr="0063179C" w:rsidRDefault="00436B0D" w:rsidP="00436B0D">
            <w:pPr>
              <w:rPr>
                <w:rFonts w:ascii="Courier New" w:hAnsi="Courier New" w:cs="Courier New"/>
              </w:rPr>
            </w:pPr>
          </w:p>
        </w:tc>
        <w:tc>
          <w:tcPr>
            <w:tcW w:w="3100" w:type="dxa"/>
            <w:tcBorders>
              <w:bottom w:val="single" w:sz="8" w:space="0" w:color="auto"/>
              <w:right w:val="single" w:sz="8" w:space="0" w:color="auto"/>
            </w:tcBorders>
            <w:vAlign w:val="bottom"/>
          </w:tcPr>
          <w:p w:rsidR="00436B0D" w:rsidRPr="0063179C" w:rsidRDefault="00436B0D" w:rsidP="00436B0D">
            <w:pPr>
              <w:spacing w:line="263" w:lineRule="exact"/>
              <w:ind w:left="560"/>
              <w:rPr>
                <w:rFonts w:ascii="Courier New" w:hAnsi="Courier New" w:cs="Courier New"/>
              </w:rPr>
            </w:pPr>
            <w:r w:rsidRPr="0063179C">
              <w:rPr>
                <w:rFonts w:ascii="Courier New" w:hAnsi="Courier New" w:cs="Courier New"/>
                <w:sz w:val="22"/>
              </w:rPr>
              <w:t>Итого</w:t>
            </w:r>
          </w:p>
        </w:tc>
        <w:tc>
          <w:tcPr>
            <w:tcW w:w="2120" w:type="dxa"/>
            <w:tcBorders>
              <w:bottom w:val="single" w:sz="8" w:space="0" w:color="auto"/>
              <w:right w:val="single" w:sz="8" w:space="0" w:color="auto"/>
            </w:tcBorders>
            <w:vAlign w:val="bottom"/>
          </w:tcPr>
          <w:p w:rsidR="00436B0D" w:rsidRPr="0063179C" w:rsidRDefault="00436B0D" w:rsidP="00436B0D">
            <w:pPr>
              <w:spacing w:line="263" w:lineRule="exact"/>
              <w:ind w:left="560"/>
              <w:jc w:val="center"/>
              <w:rPr>
                <w:rFonts w:ascii="Courier New" w:hAnsi="Courier New" w:cs="Courier New"/>
              </w:rPr>
            </w:pPr>
            <w:r w:rsidRPr="0063179C">
              <w:rPr>
                <w:rFonts w:ascii="Courier New" w:hAnsi="Courier New" w:cs="Courier New"/>
                <w:sz w:val="22"/>
              </w:rPr>
              <w:t>871</w:t>
            </w:r>
          </w:p>
        </w:tc>
        <w:tc>
          <w:tcPr>
            <w:tcW w:w="1858" w:type="dxa"/>
            <w:tcBorders>
              <w:bottom w:val="single" w:sz="8" w:space="0" w:color="auto"/>
              <w:right w:val="single" w:sz="8" w:space="0" w:color="auto"/>
            </w:tcBorders>
            <w:vAlign w:val="bottom"/>
          </w:tcPr>
          <w:p w:rsidR="00436B0D" w:rsidRPr="0063179C" w:rsidRDefault="00436B0D" w:rsidP="00436B0D">
            <w:pPr>
              <w:spacing w:line="263" w:lineRule="exact"/>
              <w:ind w:left="560"/>
              <w:rPr>
                <w:rFonts w:ascii="Courier New" w:hAnsi="Courier New" w:cs="Courier New"/>
              </w:rPr>
            </w:pPr>
            <w:r w:rsidRPr="0063179C">
              <w:rPr>
                <w:rFonts w:ascii="Courier New" w:hAnsi="Courier New" w:cs="Courier New"/>
                <w:sz w:val="22"/>
              </w:rPr>
              <w:t>816</w:t>
            </w:r>
          </w:p>
        </w:tc>
        <w:tc>
          <w:tcPr>
            <w:tcW w:w="1418" w:type="dxa"/>
            <w:tcBorders>
              <w:bottom w:val="single" w:sz="8" w:space="0" w:color="auto"/>
              <w:right w:val="single" w:sz="8" w:space="0" w:color="auto"/>
            </w:tcBorders>
            <w:vAlign w:val="bottom"/>
          </w:tcPr>
          <w:p w:rsidR="00436B0D" w:rsidRPr="0063179C" w:rsidRDefault="00436B0D" w:rsidP="00436B0D">
            <w:pPr>
              <w:spacing w:line="263" w:lineRule="exact"/>
              <w:ind w:left="560"/>
              <w:rPr>
                <w:rFonts w:ascii="Courier New" w:hAnsi="Courier New" w:cs="Courier New"/>
              </w:rPr>
            </w:pPr>
            <w:r w:rsidRPr="0063179C">
              <w:rPr>
                <w:rFonts w:ascii="Courier New" w:hAnsi="Courier New" w:cs="Courier New"/>
                <w:sz w:val="22"/>
              </w:rPr>
              <w:t>805</w:t>
            </w:r>
          </w:p>
        </w:tc>
      </w:tr>
    </w:tbl>
    <w:p w:rsidR="00436B0D" w:rsidRPr="0063179C" w:rsidRDefault="00436B0D" w:rsidP="00436B0D">
      <w:pPr>
        <w:spacing w:line="360" w:lineRule="exact"/>
        <w:ind w:firstLine="567"/>
        <w:jc w:val="center"/>
        <w:rPr>
          <w:rFonts w:ascii="Arial" w:hAnsi="Arial" w:cs="Arial"/>
        </w:rPr>
      </w:pPr>
    </w:p>
    <w:p w:rsidR="00436B0D" w:rsidRPr="00023A18" w:rsidRDefault="00436B0D" w:rsidP="00436B0D">
      <w:pPr>
        <w:spacing w:line="360" w:lineRule="exact"/>
        <w:ind w:firstLine="567"/>
        <w:jc w:val="center"/>
        <w:rPr>
          <w:rFonts w:ascii="Arial" w:hAnsi="Arial" w:cs="Arial"/>
          <w:b/>
          <w:sz w:val="24"/>
          <w:u w:val="single"/>
        </w:rPr>
      </w:pPr>
      <w:r w:rsidRPr="00023A18">
        <w:rPr>
          <w:rFonts w:ascii="Arial" w:hAnsi="Arial" w:cs="Arial"/>
          <w:b/>
          <w:sz w:val="24"/>
          <w:u w:val="single"/>
        </w:rPr>
        <w:t>Характеристика демографического потенциала</w:t>
      </w:r>
    </w:p>
    <w:p w:rsidR="00436B0D" w:rsidRPr="00023A18" w:rsidRDefault="00436B0D" w:rsidP="00436B0D">
      <w:pPr>
        <w:spacing w:line="360" w:lineRule="exact"/>
        <w:ind w:firstLine="567"/>
        <w:jc w:val="center"/>
        <w:rPr>
          <w:rFonts w:ascii="Arial" w:hAnsi="Arial" w:cs="Arial"/>
          <w:b/>
          <w:sz w:val="24"/>
          <w:u w:val="single"/>
        </w:rPr>
      </w:pPr>
      <w:r w:rsidRPr="00023A18">
        <w:rPr>
          <w:rFonts w:ascii="Arial" w:hAnsi="Arial" w:cs="Arial"/>
          <w:b/>
          <w:sz w:val="24"/>
          <w:u w:val="single"/>
        </w:rPr>
        <w:lastRenderedPageBreak/>
        <w:t xml:space="preserve">муниципального образования </w:t>
      </w:r>
    </w:p>
    <w:p w:rsidR="00436B0D" w:rsidRPr="00023A18" w:rsidRDefault="00436B0D" w:rsidP="00436B0D">
      <w:pPr>
        <w:spacing w:line="360" w:lineRule="exact"/>
        <w:ind w:firstLine="567"/>
        <w:jc w:val="center"/>
        <w:rPr>
          <w:b/>
          <w:sz w:val="24"/>
          <w:u w:val="single"/>
        </w:rPr>
      </w:pPr>
    </w:p>
    <w:p w:rsidR="00436B0D" w:rsidRPr="00023A18" w:rsidRDefault="00436B0D" w:rsidP="00436B0D">
      <w:pPr>
        <w:spacing w:line="360" w:lineRule="exact"/>
        <w:ind w:firstLine="567"/>
        <w:jc w:val="both"/>
        <w:rPr>
          <w:rFonts w:ascii="Arial" w:hAnsi="Arial" w:cs="Arial"/>
          <w:sz w:val="24"/>
        </w:rPr>
      </w:pPr>
      <w:r w:rsidRPr="00023A18">
        <w:rPr>
          <w:rFonts w:ascii="Arial" w:hAnsi="Arial" w:cs="Arial"/>
          <w:sz w:val="24"/>
        </w:rPr>
        <w:t>Основные демографические показатели муниципального образования представлены в таблице № 2.</w:t>
      </w:r>
    </w:p>
    <w:p w:rsidR="00436B0D" w:rsidRPr="00023A18" w:rsidRDefault="00436B0D" w:rsidP="00436B0D">
      <w:pPr>
        <w:spacing w:line="360" w:lineRule="exact"/>
        <w:ind w:firstLine="567"/>
        <w:jc w:val="right"/>
        <w:rPr>
          <w:rFonts w:ascii="Arial" w:hAnsi="Arial" w:cs="Arial"/>
          <w:sz w:val="24"/>
        </w:rPr>
      </w:pPr>
      <w:r w:rsidRPr="00023A18">
        <w:rPr>
          <w:rFonts w:ascii="Arial" w:hAnsi="Arial" w:cs="Arial"/>
          <w:sz w:val="24"/>
        </w:rPr>
        <w:t>Таблица №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4961"/>
        <w:gridCol w:w="1984"/>
        <w:gridCol w:w="1418"/>
      </w:tblGrid>
      <w:tr w:rsidR="00436B0D" w:rsidRPr="00340A50" w:rsidTr="00436B0D">
        <w:trPr>
          <w:trHeight w:val="333"/>
        </w:trPr>
        <w:tc>
          <w:tcPr>
            <w:tcW w:w="993" w:type="dxa"/>
            <w:tcBorders>
              <w:top w:val="single" w:sz="4" w:space="0" w:color="auto"/>
              <w:left w:val="single" w:sz="4" w:space="0" w:color="auto"/>
              <w:bottom w:val="single" w:sz="4" w:space="0" w:color="auto"/>
              <w:right w:val="single" w:sz="4" w:space="0" w:color="auto"/>
            </w:tcBorders>
            <w:vAlign w:val="center"/>
          </w:tcPr>
          <w:p w:rsidR="00436B0D" w:rsidRPr="00340A50" w:rsidRDefault="00436B0D" w:rsidP="00436B0D">
            <w:pPr>
              <w:spacing w:line="360" w:lineRule="exact"/>
              <w:jc w:val="center"/>
              <w:rPr>
                <w:rFonts w:ascii="Courier New" w:hAnsi="Courier New" w:cs="Courier New"/>
              </w:rPr>
            </w:pPr>
            <w:r w:rsidRPr="00340A50">
              <w:rPr>
                <w:rFonts w:ascii="Courier New" w:hAnsi="Courier New" w:cs="Courier New"/>
                <w:sz w:val="22"/>
              </w:rPr>
              <w:t>№</w:t>
            </w:r>
          </w:p>
        </w:tc>
        <w:tc>
          <w:tcPr>
            <w:tcW w:w="4961" w:type="dxa"/>
            <w:tcBorders>
              <w:top w:val="single" w:sz="4" w:space="0" w:color="auto"/>
              <w:left w:val="single" w:sz="4" w:space="0" w:color="auto"/>
              <w:bottom w:val="single" w:sz="4" w:space="0" w:color="auto"/>
              <w:right w:val="single" w:sz="4" w:space="0" w:color="auto"/>
            </w:tcBorders>
            <w:vAlign w:val="center"/>
          </w:tcPr>
          <w:p w:rsidR="00436B0D" w:rsidRPr="00340A50" w:rsidRDefault="00436B0D" w:rsidP="00436B0D">
            <w:pPr>
              <w:spacing w:line="360" w:lineRule="exact"/>
              <w:rPr>
                <w:rFonts w:ascii="Courier New" w:hAnsi="Courier New" w:cs="Courier New"/>
              </w:rPr>
            </w:pPr>
            <w:r w:rsidRPr="00340A50">
              <w:rPr>
                <w:rFonts w:ascii="Courier New" w:hAnsi="Courier New" w:cs="Courier New"/>
                <w:sz w:val="22"/>
              </w:rPr>
              <w:t>Показатели</w:t>
            </w:r>
          </w:p>
        </w:tc>
        <w:tc>
          <w:tcPr>
            <w:tcW w:w="1984" w:type="dxa"/>
            <w:tcBorders>
              <w:top w:val="single" w:sz="4" w:space="0" w:color="auto"/>
              <w:left w:val="single" w:sz="4" w:space="0" w:color="auto"/>
              <w:bottom w:val="single" w:sz="4" w:space="0" w:color="auto"/>
              <w:right w:val="single" w:sz="4" w:space="0" w:color="auto"/>
            </w:tcBorders>
            <w:vAlign w:val="center"/>
          </w:tcPr>
          <w:p w:rsidR="00436B0D" w:rsidRPr="00340A50" w:rsidRDefault="00436B0D" w:rsidP="00436B0D">
            <w:pPr>
              <w:spacing w:line="360" w:lineRule="exact"/>
              <w:jc w:val="center"/>
              <w:rPr>
                <w:rFonts w:ascii="Courier New" w:hAnsi="Courier New" w:cs="Courier New"/>
              </w:rPr>
            </w:pPr>
            <w:r w:rsidRPr="00340A50">
              <w:rPr>
                <w:rFonts w:ascii="Courier New" w:hAnsi="Courier New" w:cs="Courier New"/>
                <w:sz w:val="22"/>
              </w:rPr>
              <w:t>2022</w:t>
            </w:r>
          </w:p>
        </w:tc>
        <w:tc>
          <w:tcPr>
            <w:tcW w:w="1418" w:type="dxa"/>
            <w:tcBorders>
              <w:top w:val="single" w:sz="4" w:space="0" w:color="auto"/>
              <w:left w:val="single" w:sz="4" w:space="0" w:color="auto"/>
              <w:bottom w:val="single" w:sz="4" w:space="0" w:color="auto"/>
              <w:right w:val="single" w:sz="4" w:space="0" w:color="auto"/>
            </w:tcBorders>
            <w:vAlign w:val="center"/>
          </w:tcPr>
          <w:p w:rsidR="00436B0D" w:rsidRPr="00340A50" w:rsidRDefault="00436B0D" w:rsidP="00436B0D">
            <w:pPr>
              <w:spacing w:line="360" w:lineRule="exact"/>
              <w:jc w:val="center"/>
              <w:rPr>
                <w:rFonts w:ascii="Courier New" w:hAnsi="Courier New" w:cs="Courier New"/>
              </w:rPr>
            </w:pPr>
            <w:r w:rsidRPr="00340A50">
              <w:rPr>
                <w:rFonts w:ascii="Courier New" w:hAnsi="Courier New" w:cs="Courier New"/>
                <w:sz w:val="22"/>
              </w:rPr>
              <w:t>2023</w:t>
            </w:r>
          </w:p>
        </w:tc>
      </w:tr>
      <w:tr w:rsidR="00436B0D" w:rsidRPr="00340A50" w:rsidTr="00436B0D">
        <w:tc>
          <w:tcPr>
            <w:tcW w:w="993" w:type="dxa"/>
            <w:tcBorders>
              <w:top w:val="single" w:sz="4" w:space="0" w:color="auto"/>
              <w:left w:val="single" w:sz="4" w:space="0" w:color="auto"/>
              <w:bottom w:val="single" w:sz="4" w:space="0" w:color="auto"/>
              <w:right w:val="single" w:sz="4" w:space="0" w:color="auto"/>
            </w:tcBorders>
          </w:tcPr>
          <w:p w:rsidR="00436B0D" w:rsidRPr="00340A50" w:rsidRDefault="00436B0D" w:rsidP="00436B0D">
            <w:pPr>
              <w:spacing w:line="360" w:lineRule="exact"/>
              <w:jc w:val="center"/>
              <w:rPr>
                <w:rFonts w:ascii="Courier New" w:hAnsi="Courier New" w:cs="Courier New"/>
              </w:rPr>
            </w:pPr>
            <w:r w:rsidRPr="00340A50">
              <w:rPr>
                <w:rFonts w:ascii="Courier New" w:hAnsi="Courier New" w:cs="Courier New"/>
                <w:sz w:val="22"/>
              </w:rPr>
              <w:t>1.1</w:t>
            </w:r>
          </w:p>
        </w:tc>
        <w:tc>
          <w:tcPr>
            <w:tcW w:w="4961" w:type="dxa"/>
            <w:tcBorders>
              <w:top w:val="single" w:sz="4" w:space="0" w:color="auto"/>
              <w:left w:val="single" w:sz="4" w:space="0" w:color="auto"/>
              <w:bottom w:val="single" w:sz="4" w:space="0" w:color="auto"/>
              <w:right w:val="single" w:sz="4" w:space="0" w:color="auto"/>
            </w:tcBorders>
          </w:tcPr>
          <w:p w:rsidR="00436B0D" w:rsidRPr="00340A50" w:rsidRDefault="00436B0D" w:rsidP="00436B0D">
            <w:pPr>
              <w:spacing w:line="360" w:lineRule="exact"/>
              <w:rPr>
                <w:rFonts w:ascii="Courier New" w:hAnsi="Courier New" w:cs="Courier New"/>
              </w:rPr>
            </w:pPr>
            <w:r w:rsidRPr="00340A50">
              <w:rPr>
                <w:rFonts w:ascii="Courier New" w:hAnsi="Courier New" w:cs="Courier New"/>
                <w:sz w:val="22"/>
              </w:rPr>
              <w:t>Численность населения, чел.</w:t>
            </w:r>
          </w:p>
        </w:tc>
        <w:tc>
          <w:tcPr>
            <w:tcW w:w="1984" w:type="dxa"/>
            <w:tcBorders>
              <w:top w:val="single" w:sz="4" w:space="0" w:color="auto"/>
              <w:left w:val="single" w:sz="4" w:space="0" w:color="auto"/>
              <w:bottom w:val="single" w:sz="4" w:space="0" w:color="auto"/>
              <w:right w:val="single" w:sz="4" w:space="0" w:color="auto"/>
            </w:tcBorders>
            <w:vAlign w:val="center"/>
          </w:tcPr>
          <w:p w:rsidR="00436B0D" w:rsidRPr="00340A50" w:rsidRDefault="00436B0D" w:rsidP="00436B0D">
            <w:pPr>
              <w:spacing w:line="360" w:lineRule="exact"/>
              <w:ind w:left="-108"/>
              <w:jc w:val="center"/>
              <w:rPr>
                <w:rFonts w:ascii="Courier New" w:hAnsi="Courier New" w:cs="Courier New"/>
              </w:rPr>
            </w:pPr>
            <w:r w:rsidRPr="00340A50">
              <w:rPr>
                <w:rFonts w:ascii="Courier New" w:hAnsi="Courier New" w:cs="Courier New"/>
                <w:sz w:val="22"/>
              </w:rPr>
              <w:t>816</w:t>
            </w:r>
          </w:p>
        </w:tc>
        <w:tc>
          <w:tcPr>
            <w:tcW w:w="1418" w:type="dxa"/>
            <w:tcBorders>
              <w:top w:val="single" w:sz="4" w:space="0" w:color="auto"/>
              <w:left w:val="single" w:sz="4" w:space="0" w:color="auto"/>
              <w:bottom w:val="single" w:sz="4" w:space="0" w:color="auto"/>
              <w:right w:val="single" w:sz="4" w:space="0" w:color="auto"/>
            </w:tcBorders>
            <w:vAlign w:val="center"/>
          </w:tcPr>
          <w:p w:rsidR="00436B0D" w:rsidRPr="00340A50" w:rsidRDefault="00436B0D" w:rsidP="00436B0D">
            <w:pPr>
              <w:spacing w:line="360" w:lineRule="exact"/>
              <w:ind w:left="-108"/>
              <w:jc w:val="center"/>
              <w:rPr>
                <w:rFonts w:ascii="Courier New" w:hAnsi="Courier New" w:cs="Courier New"/>
              </w:rPr>
            </w:pPr>
            <w:r w:rsidRPr="00340A50">
              <w:rPr>
                <w:rFonts w:ascii="Courier New" w:hAnsi="Courier New" w:cs="Courier New"/>
                <w:sz w:val="22"/>
              </w:rPr>
              <w:t>805</w:t>
            </w:r>
          </w:p>
        </w:tc>
      </w:tr>
      <w:tr w:rsidR="00436B0D" w:rsidRPr="00340A50" w:rsidTr="00436B0D">
        <w:tc>
          <w:tcPr>
            <w:tcW w:w="993" w:type="dxa"/>
            <w:tcBorders>
              <w:top w:val="single" w:sz="4" w:space="0" w:color="auto"/>
              <w:left w:val="single" w:sz="4" w:space="0" w:color="auto"/>
              <w:bottom w:val="single" w:sz="4" w:space="0" w:color="auto"/>
              <w:right w:val="single" w:sz="4" w:space="0" w:color="auto"/>
            </w:tcBorders>
          </w:tcPr>
          <w:p w:rsidR="00436B0D" w:rsidRPr="00340A50" w:rsidRDefault="00436B0D" w:rsidP="00436B0D">
            <w:pPr>
              <w:spacing w:line="360" w:lineRule="exact"/>
              <w:jc w:val="center"/>
              <w:rPr>
                <w:rFonts w:ascii="Courier New" w:hAnsi="Courier New" w:cs="Courier New"/>
              </w:rPr>
            </w:pPr>
          </w:p>
        </w:tc>
        <w:tc>
          <w:tcPr>
            <w:tcW w:w="4961" w:type="dxa"/>
            <w:tcBorders>
              <w:top w:val="single" w:sz="4" w:space="0" w:color="auto"/>
              <w:left w:val="single" w:sz="4" w:space="0" w:color="auto"/>
              <w:bottom w:val="single" w:sz="4" w:space="0" w:color="auto"/>
              <w:right w:val="single" w:sz="4" w:space="0" w:color="auto"/>
            </w:tcBorders>
          </w:tcPr>
          <w:p w:rsidR="00436B0D" w:rsidRPr="00340A50" w:rsidRDefault="00436B0D" w:rsidP="00436B0D">
            <w:pPr>
              <w:spacing w:line="360" w:lineRule="exact"/>
              <w:jc w:val="center"/>
              <w:rPr>
                <w:rFonts w:ascii="Courier New" w:hAnsi="Courier New" w:cs="Courier New"/>
              </w:rPr>
            </w:pPr>
            <w:r w:rsidRPr="00340A50">
              <w:rPr>
                <w:rFonts w:ascii="Courier New" w:hAnsi="Courier New" w:cs="Courier New"/>
                <w:sz w:val="22"/>
              </w:rPr>
              <w:t xml:space="preserve">Мужчин </w:t>
            </w:r>
          </w:p>
        </w:tc>
        <w:tc>
          <w:tcPr>
            <w:tcW w:w="1984" w:type="dxa"/>
            <w:tcBorders>
              <w:top w:val="single" w:sz="4" w:space="0" w:color="auto"/>
              <w:left w:val="single" w:sz="4" w:space="0" w:color="auto"/>
              <w:bottom w:val="single" w:sz="4" w:space="0" w:color="auto"/>
              <w:right w:val="single" w:sz="4" w:space="0" w:color="auto"/>
            </w:tcBorders>
            <w:vAlign w:val="center"/>
          </w:tcPr>
          <w:p w:rsidR="00436B0D" w:rsidRPr="00340A50" w:rsidRDefault="00436B0D" w:rsidP="00436B0D">
            <w:pPr>
              <w:spacing w:line="360" w:lineRule="exact"/>
              <w:jc w:val="center"/>
              <w:rPr>
                <w:rFonts w:ascii="Courier New" w:hAnsi="Courier New" w:cs="Courier New"/>
              </w:rPr>
            </w:pPr>
            <w:r w:rsidRPr="00340A50">
              <w:rPr>
                <w:rFonts w:ascii="Courier New" w:hAnsi="Courier New" w:cs="Courier New"/>
                <w:sz w:val="22"/>
              </w:rPr>
              <w:t>418</w:t>
            </w:r>
          </w:p>
        </w:tc>
        <w:tc>
          <w:tcPr>
            <w:tcW w:w="1418" w:type="dxa"/>
            <w:tcBorders>
              <w:top w:val="single" w:sz="4" w:space="0" w:color="auto"/>
              <w:left w:val="single" w:sz="4" w:space="0" w:color="auto"/>
              <w:bottom w:val="single" w:sz="4" w:space="0" w:color="auto"/>
              <w:right w:val="single" w:sz="4" w:space="0" w:color="auto"/>
            </w:tcBorders>
            <w:vAlign w:val="center"/>
          </w:tcPr>
          <w:p w:rsidR="00436B0D" w:rsidRPr="00340A50" w:rsidRDefault="00436B0D" w:rsidP="00436B0D">
            <w:pPr>
              <w:spacing w:line="360" w:lineRule="exact"/>
              <w:jc w:val="center"/>
              <w:rPr>
                <w:rFonts w:ascii="Courier New" w:hAnsi="Courier New" w:cs="Courier New"/>
              </w:rPr>
            </w:pPr>
            <w:r w:rsidRPr="00340A50">
              <w:rPr>
                <w:rFonts w:ascii="Courier New" w:hAnsi="Courier New" w:cs="Courier New"/>
                <w:sz w:val="22"/>
              </w:rPr>
              <w:t>415</w:t>
            </w:r>
          </w:p>
        </w:tc>
      </w:tr>
      <w:tr w:rsidR="00436B0D" w:rsidRPr="00340A50" w:rsidTr="00436B0D">
        <w:tc>
          <w:tcPr>
            <w:tcW w:w="993" w:type="dxa"/>
            <w:tcBorders>
              <w:top w:val="single" w:sz="4" w:space="0" w:color="auto"/>
              <w:left w:val="single" w:sz="4" w:space="0" w:color="auto"/>
              <w:bottom w:val="single" w:sz="4" w:space="0" w:color="auto"/>
              <w:right w:val="single" w:sz="4" w:space="0" w:color="auto"/>
            </w:tcBorders>
          </w:tcPr>
          <w:p w:rsidR="00436B0D" w:rsidRPr="00340A50" w:rsidRDefault="00436B0D" w:rsidP="00436B0D">
            <w:pPr>
              <w:spacing w:line="360" w:lineRule="exact"/>
              <w:jc w:val="center"/>
              <w:rPr>
                <w:rFonts w:ascii="Courier New" w:hAnsi="Courier New" w:cs="Courier New"/>
              </w:rPr>
            </w:pPr>
          </w:p>
        </w:tc>
        <w:tc>
          <w:tcPr>
            <w:tcW w:w="4961" w:type="dxa"/>
            <w:tcBorders>
              <w:top w:val="single" w:sz="4" w:space="0" w:color="auto"/>
              <w:left w:val="single" w:sz="4" w:space="0" w:color="auto"/>
              <w:bottom w:val="single" w:sz="4" w:space="0" w:color="auto"/>
              <w:right w:val="single" w:sz="4" w:space="0" w:color="auto"/>
            </w:tcBorders>
          </w:tcPr>
          <w:p w:rsidR="00436B0D" w:rsidRPr="00340A50" w:rsidRDefault="00436B0D" w:rsidP="00436B0D">
            <w:pPr>
              <w:spacing w:line="360" w:lineRule="exact"/>
              <w:jc w:val="center"/>
              <w:rPr>
                <w:rFonts w:ascii="Courier New" w:hAnsi="Courier New" w:cs="Courier New"/>
              </w:rPr>
            </w:pPr>
            <w:r w:rsidRPr="00340A50">
              <w:rPr>
                <w:rFonts w:ascii="Courier New" w:hAnsi="Courier New" w:cs="Courier New"/>
                <w:sz w:val="22"/>
              </w:rPr>
              <w:t xml:space="preserve">Женщин </w:t>
            </w:r>
          </w:p>
        </w:tc>
        <w:tc>
          <w:tcPr>
            <w:tcW w:w="1984" w:type="dxa"/>
            <w:tcBorders>
              <w:top w:val="single" w:sz="4" w:space="0" w:color="auto"/>
              <w:left w:val="single" w:sz="4" w:space="0" w:color="auto"/>
              <w:bottom w:val="single" w:sz="4" w:space="0" w:color="auto"/>
              <w:right w:val="single" w:sz="4" w:space="0" w:color="auto"/>
            </w:tcBorders>
            <w:vAlign w:val="center"/>
          </w:tcPr>
          <w:p w:rsidR="00436B0D" w:rsidRPr="00340A50" w:rsidRDefault="00436B0D" w:rsidP="00436B0D">
            <w:pPr>
              <w:spacing w:line="360" w:lineRule="exact"/>
              <w:jc w:val="center"/>
              <w:rPr>
                <w:rFonts w:ascii="Courier New" w:hAnsi="Courier New" w:cs="Courier New"/>
              </w:rPr>
            </w:pPr>
            <w:r w:rsidRPr="00340A50">
              <w:rPr>
                <w:rFonts w:ascii="Courier New" w:hAnsi="Courier New" w:cs="Courier New"/>
                <w:sz w:val="22"/>
              </w:rPr>
              <w:t>398</w:t>
            </w:r>
          </w:p>
        </w:tc>
        <w:tc>
          <w:tcPr>
            <w:tcW w:w="1418" w:type="dxa"/>
            <w:tcBorders>
              <w:top w:val="single" w:sz="4" w:space="0" w:color="auto"/>
              <w:left w:val="single" w:sz="4" w:space="0" w:color="auto"/>
              <w:bottom w:val="single" w:sz="4" w:space="0" w:color="auto"/>
              <w:right w:val="single" w:sz="4" w:space="0" w:color="auto"/>
            </w:tcBorders>
            <w:vAlign w:val="center"/>
          </w:tcPr>
          <w:p w:rsidR="00436B0D" w:rsidRPr="00340A50" w:rsidRDefault="00436B0D" w:rsidP="00436B0D">
            <w:pPr>
              <w:spacing w:line="360" w:lineRule="exact"/>
              <w:jc w:val="center"/>
              <w:rPr>
                <w:rFonts w:ascii="Courier New" w:hAnsi="Courier New" w:cs="Courier New"/>
              </w:rPr>
            </w:pPr>
            <w:r w:rsidRPr="00340A50">
              <w:rPr>
                <w:rFonts w:ascii="Courier New" w:hAnsi="Courier New" w:cs="Courier New"/>
                <w:sz w:val="22"/>
              </w:rPr>
              <w:t>390</w:t>
            </w:r>
          </w:p>
        </w:tc>
      </w:tr>
      <w:tr w:rsidR="00436B0D" w:rsidRPr="00340A50" w:rsidTr="00436B0D">
        <w:tc>
          <w:tcPr>
            <w:tcW w:w="993" w:type="dxa"/>
            <w:tcBorders>
              <w:top w:val="single" w:sz="4" w:space="0" w:color="auto"/>
              <w:left w:val="single" w:sz="4" w:space="0" w:color="auto"/>
              <w:bottom w:val="single" w:sz="4" w:space="0" w:color="auto"/>
              <w:right w:val="single" w:sz="4" w:space="0" w:color="auto"/>
            </w:tcBorders>
          </w:tcPr>
          <w:p w:rsidR="00436B0D" w:rsidRPr="00340A50" w:rsidRDefault="00436B0D" w:rsidP="00436B0D">
            <w:pPr>
              <w:spacing w:line="360" w:lineRule="exact"/>
              <w:jc w:val="center"/>
              <w:rPr>
                <w:rFonts w:ascii="Courier New" w:hAnsi="Courier New" w:cs="Courier New"/>
              </w:rPr>
            </w:pPr>
            <w:r w:rsidRPr="00340A50">
              <w:rPr>
                <w:rFonts w:ascii="Courier New" w:hAnsi="Courier New" w:cs="Courier New"/>
                <w:sz w:val="22"/>
              </w:rPr>
              <w:t>1.2</w:t>
            </w:r>
          </w:p>
        </w:tc>
        <w:tc>
          <w:tcPr>
            <w:tcW w:w="4961" w:type="dxa"/>
            <w:tcBorders>
              <w:top w:val="single" w:sz="4" w:space="0" w:color="auto"/>
              <w:left w:val="single" w:sz="4" w:space="0" w:color="auto"/>
              <w:bottom w:val="single" w:sz="4" w:space="0" w:color="auto"/>
              <w:right w:val="single" w:sz="4" w:space="0" w:color="auto"/>
            </w:tcBorders>
          </w:tcPr>
          <w:p w:rsidR="00436B0D" w:rsidRPr="00340A50" w:rsidRDefault="00436B0D" w:rsidP="00436B0D">
            <w:pPr>
              <w:spacing w:line="360" w:lineRule="exact"/>
              <w:rPr>
                <w:rFonts w:ascii="Courier New" w:hAnsi="Courier New" w:cs="Courier New"/>
              </w:rPr>
            </w:pPr>
            <w:r w:rsidRPr="00340A50">
              <w:rPr>
                <w:rFonts w:ascii="Courier New" w:hAnsi="Courier New" w:cs="Courier New"/>
                <w:sz w:val="22"/>
              </w:rPr>
              <w:t>Рождаемость, чел.</w:t>
            </w:r>
          </w:p>
        </w:tc>
        <w:tc>
          <w:tcPr>
            <w:tcW w:w="1984" w:type="dxa"/>
            <w:tcBorders>
              <w:top w:val="single" w:sz="4" w:space="0" w:color="auto"/>
              <w:left w:val="single" w:sz="4" w:space="0" w:color="auto"/>
              <w:bottom w:val="single" w:sz="4" w:space="0" w:color="auto"/>
              <w:right w:val="single" w:sz="4" w:space="0" w:color="auto"/>
            </w:tcBorders>
            <w:vAlign w:val="center"/>
          </w:tcPr>
          <w:p w:rsidR="00436B0D" w:rsidRPr="00340A50" w:rsidRDefault="00436B0D" w:rsidP="00436B0D">
            <w:pPr>
              <w:spacing w:line="360" w:lineRule="exact"/>
              <w:jc w:val="center"/>
              <w:rPr>
                <w:rFonts w:ascii="Courier New" w:hAnsi="Courier New" w:cs="Courier New"/>
              </w:rPr>
            </w:pPr>
            <w:r w:rsidRPr="00340A50">
              <w:rPr>
                <w:rFonts w:ascii="Courier New" w:hAnsi="Courier New" w:cs="Courier New"/>
                <w:sz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436B0D" w:rsidRPr="00340A50" w:rsidRDefault="00436B0D" w:rsidP="00436B0D">
            <w:pPr>
              <w:spacing w:line="360" w:lineRule="exact"/>
              <w:jc w:val="center"/>
              <w:rPr>
                <w:rFonts w:ascii="Courier New" w:hAnsi="Courier New" w:cs="Courier New"/>
              </w:rPr>
            </w:pPr>
            <w:r w:rsidRPr="00340A50">
              <w:rPr>
                <w:rFonts w:ascii="Courier New" w:hAnsi="Courier New" w:cs="Courier New"/>
                <w:sz w:val="22"/>
              </w:rPr>
              <w:t>1</w:t>
            </w:r>
          </w:p>
        </w:tc>
      </w:tr>
      <w:tr w:rsidR="00436B0D" w:rsidRPr="00340A50" w:rsidTr="00436B0D">
        <w:tc>
          <w:tcPr>
            <w:tcW w:w="993" w:type="dxa"/>
            <w:tcBorders>
              <w:top w:val="single" w:sz="4" w:space="0" w:color="auto"/>
              <w:left w:val="single" w:sz="4" w:space="0" w:color="auto"/>
              <w:bottom w:val="single" w:sz="4" w:space="0" w:color="auto"/>
              <w:right w:val="single" w:sz="4" w:space="0" w:color="auto"/>
            </w:tcBorders>
          </w:tcPr>
          <w:p w:rsidR="00436B0D" w:rsidRPr="00340A50" w:rsidRDefault="00436B0D" w:rsidP="00436B0D">
            <w:pPr>
              <w:spacing w:line="360" w:lineRule="exact"/>
              <w:jc w:val="center"/>
              <w:rPr>
                <w:rFonts w:ascii="Courier New" w:hAnsi="Courier New" w:cs="Courier New"/>
              </w:rPr>
            </w:pPr>
            <w:r w:rsidRPr="00340A50">
              <w:rPr>
                <w:rFonts w:ascii="Courier New" w:hAnsi="Courier New" w:cs="Courier New"/>
                <w:sz w:val="22"/>
              </w:rPr>
              <w:t>1.3</w:t>
            </w:r>
          </w:p>
        </w:tc>
        <w:tc>
          <w:tcPr>
            <w:tcW w:w="4961" w:type="dxa"/>
            <w:tcBorders>
              <w:top w:val="single" w:sz="4" w:space="0" w:color="auto"/>
              <w:left w:val="single" w:sz="4" w:space="0" w:color="auto"/>
              <w:bottom w:val="single" w:sz="4" w:space="0" w:color="auto"/>
              <w:right w:val="single" w:sz="4" w:space="0" w:color="auto"/>
            </w:tcBorders>
          </w:tcPr>
          <w:p w:rsidR="00436B0D" w:rsidRPr="00340A50" w:rsidRDefault="00436B0D" w:rsidP="00436B0D">
            <w:pPr>
              <w:spacing w:line="360" w:lineRule="exact"/>
              <w:rPr>
                <w:rFonts w:ascii="Courier New" w:hAnsi="Courier New" w:cs="Courier New"/>
              </w:rPr>
            </w:pPr>
            <w:r w:rsidRPr="00340A50">
              <w:rPr>
                <w:rFonts w:ascii="Courier New" w:hAnsi="Courier New" w:cs="Courier New"/>
                <w:sz w:val="22"/>
              </w:rPr>
              <w:t>Смертность, чел.</w:t>
            </w:r>
          </w:p>
        </w:tc>
        <w:tc>
          <w:tcPr>
            <w:tcW w:w="1984" w:type="dxa"/>
            <w:tcBorders>
              <w:top w:val="single" w:sz="4" w:space="0" w:color="auto"/>
              <w:left w:val="single" w:sz="4" w:space="0" w:color="auto"/>
              <w:bottom w:val="single" w:sz="4" w:space="0" w:color="auto"/>
              <w:right w:val="single" w:sz="4" w:space="0" w:color="auto"/>
            </w:tcBorders>
            <w:vAlign w:val="center"/>
          </w:tcPr>
          <w:p w:rsidR="00436B0D" w:rsidRPr="00340A50" w:rsidRDefault="00436B0D" w:rsidP="00436B0D">
            <w:pPr>
              <w:spacing w:line="360" w:lineRule="exact"/>
              <w:jc w:val="center"/>
              <w:rPr>
                <w:rFonts w:ascii="Courier New" w:hAnsi="Courier New" w:cs="Courier New"/>
              </w:rPr>
            </w:pPr>
            <w:r w:rsidRPr="00340A50">
              <w:rPr>
                <w:rFonts w:ascii="Courier New" w:hAnsi="Courier New" w:cs="Courier New"/>
                <w:sz w:val="22"/>
              </w:rPr>
              <w:t>14</w:t>
            </w:r>
          </w:p>
        </w:tc>
        <w:tc>
          <w:tcPr>
            <w:tcW w:w="1418" w:type="dxa"/>
            <w:tcBorders>
              <w:top w:val="single" w:sz="4" w:space="0" w:color="auto"/>
              <w:left w:val="single" w:sz="4" w:space="0" w:color="auto"/>
              <w:bottom w:val="single" w:sz="4" w:space="0" w:color="auto"/>
              <w:right w:val="single" w:sz="4" w:space="0" w:color="auto"/>
            </w:tcBorders>
            <w:vAlign w:val="center"/>
          </w:tcPr>
          <w:p w:rsidR="00436B0D" w:rsidRPr="00340A50" w:rsidRDefault="00436B0D" w:rsidP="00436B0D">
            <w:pPr>
              <w:spacing w:line="360" w:lineRule="exact"/>
              <w:jc w:val="center"/>
              <w:rPr>
                <w:rFonts w:ascii="Courier New" w:hAnsi="Courier New" w:cs="Courier New"/>
              </w:rPr>
            </w:pPr>
          </w:p>
        </w:tc>
      </w:tr>
      <w:tr w:rsidR="00436B0D" w:rsidRPr="00340A50" w:rsidTr="00436B0D">
        <w:tc>
          <w:tcPr>
            <w:tcW w:w="993" w:type="dxa"/>
            <w:tcBorders>
              <w:top w:val="single" w:sz="4" w:space="0" w:color="auto"/>
              <w:left w:val="single" w:sz="4" w:space="0" w:color="auto"/>
              <w:bottom w:val="single" w:sz="4" w:space="0" w:color="auto"/>
              <w:right w:val="single" w:sz="4" w:space="0" w:color="auto"/>
            </w:tcBorders>
          </w:tcPr>
          <w:p w:rsidR="00436B0D" w:rsidRPr="00340A50" w:rsidRDefault="00436B0D" w:rsidP="00436B0D">
            <w:pPr>
              <w:spacing w:line="360" w:lineRule="exact"/>
              <w:jc w:val="center"/>
              <w:rPr>
                <w:rFonts w:ascii="Courier New" w:hAnsi="Courier New" w:cs="Courier New"/>
              </w:rPr>
            </w:pPr>
            <w:r w:rsidRPr="00340A50">
              <w:rPr>
                <w:rFonts w:ascii="Courier New" w:hAnsi="Courier New" w:cs="Courier New"/>
                <w:sz w:val="22"/>
              </w:rPr>
              <w:t>1.4</w:t>
            </w:r>
          </w:p>
        </w:tc>
        <w:tc>
          <w:tcPr>
            <w:tcW w:w="4961" w:type="dxa"/>
            <w:tcBorders>
              <w:top w:val="single" w:sz="4" w:space="0" w:color="auto"/>
              <w:left w:val="single" w:sz="4" w:space="0" w:color="auto"/>
              <w:bottom w:val="single" w:sz="4" w:space="0" w:color="auto"/>
              <w:right w:val="single" w:sz="4" w:space="0" w:color="auto"/>
            </w:tcBorders>
          </w:tcPr>
          <w:p w:rsidR="00436B0D" w:rsidRPr="00340A50" w:rsidRDefault="00436B0D" w:rsidP="00436B0D">
            <w:pPr>
              <w:spacing w:line="360" w:lineRule="exact"/>
              <w:rPr>
                <w:rFonts w:ascii="Courier New" w:hAnsi="Courier New" w:cs="Courier New"/>
              </w:rPr>
            </w:pPr>
            <w:r w:rsidRPr="00340A50">
              <w:rPr>
                <w:rFonts w:ascii="Courier New" w:hAnsi="Courier New" w:cs="Courier New"/>
                <w:color w:val="000000"/>
                <w:sz w:val="22"/>
              </w:rPr>
              <w:t>Естественный прирост, убыль</w:t>
            </w:r>
            <w:proofErr w:type="gramStart"/>
            <w:r w:rsidRPr="00340A50">
              <w:rPr>
                <w:rFonts w:ascii="Courier New" w:hAnsi="Courier New" w:cs="Courier New"/>
                <w:color w:val="000000"/>
                <w:sz w:val="22"/>
              </w:rPr>
              <w:t xml:space="preserve"> (-) </w:t>
            </w:r>
            <w:proofErr w:type="gramEnd"/>
            <w:r w:rsidRPr="00340A50">
              <w:rPr>
                <w:rFonts w:ascii="Courier New" w:hAnsi="Courier New" w:cs="Courier New"/>
                <w:color w:val="000000"/>
                <w:sz w:val="22"/>
              </w:rPr>
              <w:t>населения</w:t>
            </w:r>
          </w:p>
        </w:tc>
        <w:tc>
          <w:tcPr>
            <w:tcW w:w="1984" w:type="dxa"/>
            <w:tcBorders>
              <w:top w:val="single" w:sz="4" w:space="0" w:color="auto"/>
              <w:left w:val="single" w:sz="4" w:space="0" w:color="auto"/>
              <w:bottom w:val="single" w:sz="4" w:space="0" w:color="auto"/>
              <w:right w:val="single" w:sz="4" w:space="0" w:color="auto"/>
            </w:tcBorders>
            <w:vAlign w:val="center"/>
          </w:tcPr>
          <w:p w:rsidR="00436B0D" w:rsidRPr="00340A50" w:rsidRDefault="00436B0D" w:rsidP="00436B0D">
            <w:pPr>
              <w:spacing w:line="360" w:lineRule="exact"/>
              <w:jc w:val="center"/>
              <w:rPr>
                <w:rFonts w:ascii="Courier New" w:hAnsi="Courier New" w:cs="Courier New"/>
              </w:rPr>
            </w:pPr>
            <w:r w:rsidRPr="00340A50">
              <w:rPr>
                <w:rFonts w:ascii="Courier New" w:hAnsi="Courier New" w:cs="Courier New"/>
                <w:sz w:val="22"/>
              </w:rPr>
              <w:t>-10</w:t>
            </w:r>
          </w:p>
        </w:tc>
        <w:tc>
          <w:tcPr>
            <w:tcW w:w="1418" w:type="dxa"/>
            <w:tcBorders>
              <w:top w:val="single" w:sz="4" w:space="0" w:color="auto"/>
              <w:left w:val="single" w:sz="4" w:space="0" w:color="auto"/>
              <w:bottom w:val="single" w:sz="4" w:space="0" w:color="auto"/>
              <w:right w:val="single" w:sz="4" w:space="0" w:color="auto"/>
            </w:tcBorders>
            <w:vAlign w:val="center"/>
          </w:tcPr>
          <w:p w:rsidR="00436B0D" w:rsidRPr="00340A50" w:rsidRDefault="00436B0D" w:rsidP="00436B0D">
            <w:pPr>
              <w:spacing w:line="360" w:lineRule="exact"/>
              <w:jc w:val="center"/>
              <w:rPr>
                <w:rFonts w:ascii="Courier New" w:hAnsi="Courier New" w:cs="Courier New"/>
              </w:rPr>
            </w:pPr>
          </w:p>
        </w:tc>
      </w:tr>
      <w:tr w:rsidR="00436B0D" w:rsidRPr="00340A50" w:rsidTr="00436B0D">
        <w:tc>
          <w:tcPr>
            <w:tcW w:w="993" w:type="dxa"/>
            <w:tcBorders>
              <w:top w:val="single" w:sz="4" w:space="0" w:color="auto"/>
              <w:left w:val="single" w:sz="4" w:space="0" w:color="auto"/>
              <w:bottom w:val="single" w:sz="4" w:space="0" w:color="auto"/>
              <w:right w:val="single" w:sz="4" w:space="0" w:color="auto"/>
            </w:tcBorders>
          </w:tcPr>
          <w:p w:rsidR="00436B0D" w:rsidRPr="00340A50" w:rsidRDefault="00436B0D" w:rsidP="00436B0D">
            <w:pPr>
              <w:spacing w:line="360" w:lineRule="exact"/>
              <w:jc w:val="center"/>
              <w:rPr>
                <w:rFonts w:ascii="Courier New" w:hAnsi="Courier New" w:cs="Courier New"/>
              </w:rPr>
            </w:pPr>
            <w:r w:rsidRPr="00340A50">
              <w:rPr>
                <w:rFonts w:ascii="Courier New" w:hAnsi="Courier New" w:cs="Courier New"/>
                <w:sz w:val="22"/>
              </w:rPr>
              <w:t>2.1</w:t>
            </w:r>
          </w:p>
        </w:tc>
        <w:tc>
          <w:tcPr>
            <w:tcW w:w="4961" w:type="dxa"/>
            <w:tcBorders>
              <w:top w:val="single" w:sz="4" w:space="0" w:color="auto"/>
              <w:left w:val="single" w:sz="4" w:space="0" w:color="auto"/>
              <w:bottom w:val="single" w:sz="4" w:space="0" w:color="auto"/>
              <w:right w:val="single" w:sz="4" w:space="0" w:color="auto"/>
            </w:tcBorders>
          </w:tcPr>
          <w:p w:rsidR="00436B0D" w:rsidRPr="00340A50" w:rsidRDefault="00436B0D" w:rsidP="00436B0D">
            <w:pPr>
              <w:spacing w:line="360" w:lineRule="exact"/>
              <w:rPr>
                <w:rFonts w:ascii="Courier New" w:hAnsi="Courier New" w:cs="Courier New"/>
              </w:rPr>
            </w:pPr>
            <w:r w:rsidRPr="00340A50">
              <w:rPr>
                <w:rFonts w:ascii="Courier New" w:hAnsi="Courier New" w:cs="Courier New"/>
                <w:color w:val="000000"/>
                <w:sz w:val="22"/>
              </w:rPr>
              <w:t>Число прибывших, чел.</w:t>
            </w:r>
          </w:p>
        </w:tc>
        <w:tc>
          <w:tcPr>
            <w:tcW w:w="1984" w:type="dxa"/>
            <w:tcBorders>
              <w:top w:val="single" w:sz="4" w:space="0" w:color="auto"/>
              <w:left w:val="single" w:sz="4" w:space="0" w:color="auto"/>
              <w:bottom w:val="single" w:sz="4" w:space="0" w:color="auto"/>
              <w:right w:val="single" w:sz="4" w:space="0" w:color="auto"/>
            </w:tcBorders>
            <w:vAlign w:val="center"/>
          </w:tcPr>
          <w:p w:rsidR="00436B0D" w:rsidRPr="00340A50" w:rsidRDefault="00436B0D" w:rsidP="00436B0D">
            <w:pPr>
              <w:spacing w:line="360" w:lineRule="exact"/>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436B0D" w:rsidRPr="00340A50" w:rsidRDefault="00436B0D" w:rsidP="00436B0D">
            <w:pPr>
              <w:spacing w:line="360" w:lineRule="exact"/>
              <w:jc w:val="center"/>
              <w:rPr>
                <w:rFonts w:ascii="Courier New" w:hAnsi="Courier New" w:cs="Courier New"/>
              </w:rPr>
            </w:pPr>
            <w:r w:rsidRPr="00340A50">
              <w:rPr>
                <w:rFonts w:ascii="Courier New" w:hAnsi="Courier New" w:cs="Courier New"/>
                <w:sz w:val="22"/>
              </w:rPr>
              <w:t>0</w:t>
            </w:r>
          </w:p>
        </w:tc>
      </w:tr>
      <w:tr w:rsidR="00436B0D" w:rsidRPr="00340A50" w:rsidTr="00436B0D">
        <w:tc>
          <w:tcPr>
            <w:tcW w:w="993" w:type="dxa"/>
            <w:tcBorders>
              <w:top w:val="single" w:sz="4" w:space="0" w:color="auto"/>
              <w:left w:val="single" w:sz="4" w:space="0" w:color="auto"/>
              <w:bottom w:val="single" w:sz="4" w:space="0" w:color="auto"/>
              <w:right w:val="single" w:sz="4" w:space="0" w:color="auto"/>
            </w:tcBorders>
          </w:tcPr>
          <w:p w:rsidR="00436B0D" w:rsidRPr="00340A50" w:rsidRDefault="00436B0D" w:rsidP="00436B0D">
            <w:pPr>
              <w:spacing w:line="360" w:lineRule="exact"/>
              <w:jc w:val="center"/>
              <w:rPr>
                <w:rFonts w:ascii="Courier New" w:hAnsi="Courier New" w:cs="Courier New"/>
              </w:rPr>
            </w:pPr>
            <w:r w:rsidRPr="00340A50">
              <w:rPr>
                <w:rFonts w:ascii="Courier New" w:hAnsi="Courier New" w:cs="Courier New"/>
                <w:sz w:val="22"/>
              </w:rPr>
              <w:t>2.2</w:t>
            </w:r>
          </w:p>
        </w:tc>
        <w:tc>
          <w:tcPr>
            <w:tcW w:w="4961" w:type="dxa"/>
            <w:tcBorders>
              <w:top w:val="single" w:sz="4" w:space="0" w:color="auto"/>
              <w:left w:val="single" w:sz="4" w:space="0" w:color="auto"/>
              <w:bottom w:val="single" w:sz="4" w:space="0" w:color="auto"/>
              <w:right w:val="single" w:sz="4" w:space="0" w:color="auto"/>
            </w:tcBorders>
          </w:tcPr>
          <w:p w:rsidR="00436B0D" w:rsidRPr="00340A50" w:rsidRDefault="00436B0D" w:rsidP="00436B0D">
            <w:pPr>
              <w:spacing w:line="360" w:lineRule="exact"/>
              <w:rPr>
                <w:rFonts w:ascii="Courier New" w:hAnsi="Courier New" w:cs="Courier New"/>
              </w:rPr>
            </w:pPr>
            <w:r w:rsidRPr="00340A50">
              <w:rPr>
                <w:rFonts w:ascii="Courier New" w:hAnsi="Courier New" w:cs="Courier New"/>
                <w:color w:val="000000"/>
                <w:sz w:val="22"/>
              </w:rPr>
              <w:t>Число убывших, чел.</w:t>
            </w:r>
          </w:p>
        </w:tc>
        <w:tc>
          <w:tcPr>
            <w:tcW w:w="1984" w:type="dxa"/>
            <w:tcBorders>
              <w:top w:val="single" w:sz="4" w:space="0" w:color="auto"/>
              <w:left w:val="single" w:sz="4" w:space="0" w:color="auto"/>
              <w:bottom w:val="single" w:sz="4" w:space="0" w:color="auto"/>
              <w:right w:val="single" w:sz="4" w:space="0" w:color="auto"/>
            </w:tcBorders>
            <w:vAlign w:val="center"/>
          </w:tcPr>
          <w:p w:rsidR="00436B0D" w:rsidRPr="00340A50" w:rsidRDefault="00436B0D" w:rsidP="00436B0D">
            <w:pPr>
              <w:spacing w:line="360" w:lineRule="exact"/>
              <w:jc w:val="center"/>
              <w:rPr>
                <w:rFonts w:ascii="Courier New" w:hAnsi="Courier New" w:cs="Courier New"/>
              </w:rPr>
            </w:pPr>
            <w:r w:rsidRPr="00340A50">
              <w:rPr>
                <w:rFonts w:ascii="Courier New" w:hAnsi="Courier New" w:cs="Courier New"/>
                <w:sz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436B0D" w:rsidRPr="00340A50" w:rsidRDefault="00436B0D" w:rsidP="00436B0D">
            <w:pPr>
              <w:spacing w:line="360" w:lineRule="exact"/>
              <w:jc w:val="center"/>
              <w:rPr>
                <w:rFonts w:ascii="Courier New" w:hAnsi="Courier New" w:cs="Courier New"/>
              </w:rPr>
            </w:pPr>
            <w:r w:rsidRPr="00340A50">
              <w:rPr>
                <w:rFonts w:ascii="Courier New" w:hAnsi="Courier New" w:cs="Courier New"/>
                <w:sz w:val="22"/>
              </w:rPr>
              <w:t>0</w:t>
            </w:r>
          </w:p>
        </w:tc>
      </w:tr>
      <w:tr w:rsidR="00436B0D" w:rsidRPr="00340A50" w:rsidTr="00436B0D">
        <w:tc>
          <w:tcPr>
            <w:tcW w:w="993" w:type="dxa"/>
            <w:tcBorders>
              <w:top w:val="single" w:sz="4" w:space="0" w:color="auto"/>
              <w:left w:val="single" w:sz="4" w:space="0" w:color="auto"/>
              <w:bottom w:val="single" w:sz="4" w:space="0" w:color="auto"/>
              <w:right w:val="single" w:sz="4" w:space="0" w:color="auto"/>
            </w:tcBorders>
          </w:tcPr>
          <w:p w:rsidR="00436B0D" w:rsidRPr="00340A50" w:rsidRDefault="00436B0D" w:rsidP="00436B0D">
            <w:pPr>
              <w:spacing w:line="360" w:lineRule="exact"/>
              <w:jc w:val="center"/>
              <w:rPr>
                <w:rFonts w:ascii="Courier New" w:hAnsi="Courier New" w:cs="Courier New"/>
              </w:rPr>
            </w:pPr>
            <w:r w:rsidRPr="00340A50">
              <w:rPr>
                <w:rFonts w:ascii="Courier New" w:hAnsi="Courier New" w:cs="Courier New"/>
                <w:sz w:val="22"/>
              </w:rPr>
              <w:t>2.3</w:t>
            </w:r>
          </w:p>
        </w:tc>
        <w:tc>
          <w:tcPr>
            <w:tcW w:w="4961" w:type="dxa"/>
            <w:tcBorders>
              <w:top w:val="single" w:sz="4" w:space="0" w:color="auto"/>
              <w:left w:val="single" w:sz="4" w:space="0" w:color="auto"/>
              <w:bottom w:val="single" w:sz="4" w:space="0" w:color="auto"/>
              <w:right w:val="single" w:sz="4" w:space="0" w:color="auto"/>
            </w:tcBorders>
          </w:tcPr>
          <w:p w:rsidR="00436B0D" w:rsidRPr="00340A50" w:rsidRDefault="00436B0D" w:rsidP="00436B0D">
            <w:pPr>
              <w:spacing w:line="360" w:lineRule="exact"/>
              <w:rPr>
                <w:rFonts w:ascii="Courier New" w:hAnsi="Courier New" w:cs="Courier New"/>
              </w:rPr>
            </w:pPr>
            <w:r w:rsidRPr="00340A50">
              <w:rPr>
                <w:rFonts w:ascii="Courier New" w:hAnsi="Courier New" w:cs="Courier New"/>
                <w:color w:val="000000"/>
                <w:sz w:val="22"/>
              </w:rPr>
              <w:t>Миграционный прирост, убыль</w:t>
            </w:r>
            <w:proofErr w:type="gramStart"/>
            <w:r w:rsidRPr="00340A50">
              <w:rPr>
                <w:rFonts w:ascii="Courier New" w:hAnsi="Courier New" w:cs="Courier New"/>
                <w:color w:val="000000"/>
                <w:sz w:val="22"/>
              </w:rPr>
              <w:t xml:space="preserve"> (-) </w:t>
            </w:r>
            <w:proofErr w:type="gramEnd"/>
            <w:r w:rsidRPr="00340A50">
              <w:rPr>
                <w:rFonts w:ascii="Courier New" w:hAnsi="Courier New" w:cs="Courier New"/>
                <w:color w:val="000000"/>
                <w:sz w:val="22"/>
              </w:rPr>
              <w:t>населения</w:t>
            </w:r>
          </w:p>
        </w:tc>
        <w:tc>
          <w:tcPr>
            <w:tcW w:w="1984" w:type="dxa"/>
            <w:tcBorders>
              <w:top w:val="single" w:sz="4" w:space="0" w:color="auto"/>
              <w:left w:val="single" w:sz="4" w:space="0" w:color="auto"/>
              <w:bottom w:val="single" w:sz="4" w:space="0" w:color="auto"/>
              <w:right w:val="single" w:sz="4" w:space="0" w:color="auto"/>
            </w:tcBorders>
            <w:vAlign w:val="center"/>
          </w:tcPr>
          <w:p w:rsidR="00436B0D" w:rsidRPr="00340A50" w:rsidRDefault="00436B0D" w:rsidP="00436B0D">
            <w:pPr>
              <w:spacing w:line="360" w:lineRule="exact"/>
              <w:jc w:val="center"/>
              <w:rPr>
                <w:rFonts w:ascii="Courier New" w:hAnsi="Courier New" w:cs="Courier New"/>
              </w:rPr>
            </w:pPr>
            <w:r w:rsidRPr="00340A50">
              <w:rPr>
                <w:rFonts w:ascii="Courier New" w:hAnsi="Courier New" w:cs="Courier New"/>
                <w:sz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436B0D" w:rsidRPr="00340A50" w:rsidRDefault="00436B0D" w:rsidP="00436B0D">
            <w:pPr>
              <w:spacing w:line="360" w:lineRule="exact"/>
              <w:jc w:val="center"/>
              <w:rPr>
                <w:rFonts w:ascii="Courier New" w:hAnsi="Courier New" w:cs="Courier New"/>
              </w:rPr>
            </w:pPr>
            <w:r w:rsidRPr="00340A50">
              <w:rPr>
                <w:rFonts w:ascii="Courier New" w:hAnsi="Courier New" w:cs="Courier New"/>
                <w:sz w:val="22"/>
              </w:rPr>
              <w:t>0</w:t>
            </w:r>
          </w:p>
        </w:tc>
      </w:tr>
    </w:tbl>
    <w:p w:rsidR="00436B0D" w:rsidRPr="00340A50" w:rsidRDefault="00436B0D" w:rsidP="00436B0D">
      <w:pPr>
        <w:pStyle w:val="af8"/>
        <w:spacing w:after="0"/>
        <w:ind w:left="0" w:firstLine="709"/>
        <w:jc w:val="both"/>
        <w:rPr>
          <w:rFonts w:ascii="Arial" w:hAnsi="Arial" w:cs="Arial"/>
        </w:rPr>
      </w:pPr>
    </w:p>
    <w:p w:rsidR="00436B0D" w:rsidRPr="00340A50" w:rsidRDefault="00436B0D" w:rsidP="00436B0D">
      <w:pPr>
        <w:pStyle w:val="af8"/>
        <w:spacing w:after="0"/>
        <w:ind w:left="0" w:firstLine="709"/>
        <w:jc w:val="both"/>
        <w:rPr>
          <w:rFonts w:ascii="Arial" w:hAnsi="Arial" w:cs="Arial"/>
        </w:rPr>
      </w:pPr>
      <w:r w:rsidRPr="00340A50">
        <w:rPr>
          <w:rFonts w:ascii="Arial" w:hAnsi="Arial" w:cs="Arial"/>
        </w:rPr>
        <w:t xml:space="preserve">Таким образом, демографическая ситуация, сложившаяся в муниципальном образовании к началу 2023 г., продолжает оставаться напряженной и характеризуется сложными и неоднозначными процессами, которые сопровождаются важнейшими проблемами. </w:t>
      </w:r>
    </w:p>
    <w:p w:rsidR="00436B0D" w:rsidRPr="002B1D05" w:rsidRDefault="00436B0D" w:rsidP="00436B0D">
      <w:pPr>
        <w:pStyle w:val="af8"/>
        <w:spacing w:after="0"/>
        <w:ind w:left="0" w:firstLine="709"/>
        <w:jc w:val="both"/>
        <w:rPr>
          <w:rFonts w:ascii="Arial" w:hAnsi="Arial" w:cs="Arial"/>
        </w:rPr>
      </w:pPr>
      <w:r w:rsidRPr="00340A50">
        <w:rPr>
          <w:rFonts w:ascii="Arial" w:hAnsi="Arial" w:cs="Arial"/>
        </w:rPr>
        <w:t>Одной из наиболее острых проблем демографического развития муниципального образования является процесс демографического старения населения. Отмечается отток населения, вызванный  процессом урбанизации и требованиям промышленного производства. Это вызвано, в основном,  неблагоприятными  социально-бытовыми условиями жизни, отсутствием работы. На решение об отъезде населения оказывают влияние и такие факторы, как удаленность от культурных развитых центров, низкая транспортная освоенность территории, а главное – минимум удобств и трудность в удовлетворении первоочередных материальных  и духовных потребностей населения.</w:t>
      </w:r>
    </w:p>
    <w:p w:rsidR="00436B0D" w:rsidRPr="002B1D05" w:rsidRDefault="00436B0D" w:rsidP="00436B0D">
      <w:pPr>
        <w:spacing w:line="298" w:lineRule="auto"/>
        <w:ind w:left="20" w:firstLine="568"/>
        <w:jc w:val="center"/>
        <w:rPr>
          <w:rFonts w:ascii="Arial" w:hAnsi="Arial" w:cs="Arial"/>
          <w:b/>
          <w:bCs/>
        </w:rPr>
      </w:pPr>
    </w:p>
    <w:p w:rsidR="00436B0D" w:rsidRPr="00023A18" w:rsidRDefault="00436B0D" w:rsidP="00436B0D">
      <w:pPr>
        <w:spacing w:line="298" w:lineRule="auto"/>
        <w:ind w:left="20" w:firstLine="568"/>
        <w:jc w:val="center"/>
        <w:rPr>
          <w:rFonts w:ascii="Arial" w:hAnsi="Arial" w:cs="Arial"/>
          <w:b/>
          <w:bCs/>
          <w:sz w:val="24"/>
        </w:rPr>
      </w:pPr>
      <w:r w:rsidRPr="00023A18">
        <w:rPr>
          <w:rFonts w:ascii="Arial" w:hAnsi="Arial" w:cs="Arial"/>
          <w:b/>
          <w:bCs/>
          <w:sz w:val="24"/>
        </w:rPr>
        <w:t>2.2. Развитие образования</w:t>
      </w:r>
    </w:p>
    <w:p w:rsidR="00436B0D" w:rsidRPr="00023A18" w:rsidRDefault="00436B0D" w:rsidP="00436B0D">
      <w:pPr>
        <w:ind w:firstLine="588"/>
        <w:jc w:val="both"/>
        <w:rPr>
          <w:rFonts w:ascii="Arial" w:hAnsi="Arial" w:cs="Arial"/>
          <w:sz w:val="24"/>
        </w:rPr>
      </w:pPr>
      <w:r w:rsidRPr="00023A18">
        <w:rPr>
          <w:rFonts w:ascii="Arial" w:hAnsi="Arial" w:cs="Arial"/>
          <w:sz w:val="24"/>
        </w:rPr>
        <w:lastRenderedPageBreak/>
        <w:t>Одним из механизмов повышения качества жизни населения МО является формирование конкурентоспособной системы дошкольного и среднего образования. В системе образования идет интенсивный процесс изменения форм и методов обучения, расширяется набор образовательных услуг с целью формирования разносторонне развитой личности.</w:t>
      </w:r>
    </w:p>
    <w:p w:rsidR="00436B0D" w:rsidRPr="00023A18" w:rsidRDefault="00436B0D" w:rsidP="00436B0D">
      <w:pPr>
        <w:ind w:firstLine="709"/>
        <w:jc w:val="both"/>
        <w:rPr>
          <w:rFonts w:ascii="Arial" w:hAnsi="Arial" w:cs="Arial"/>
          <w:sz w:val="24"/>
        </w:rPr>
      </w:pPr>
      <w:r w:rsidRPr="00023A18">
        <w:rPr>
          <w:rFonts w:ascii="Arial" w:hAnsi="Arial" w:cs="Arial"/>
          <w:sz w:val="24"/>
        </w:rPr>
        <w:t>Система образования муниципального образования «</w:t>
      </w:r>
      <w:proofErr w:type="spellStart"/>
      <w:r w:rsidRPr="00023A18">
        <w:rPr>
          <w:rFonts w:ascii="Arial" w:hAnsi="Arial" w:cs="Arial"/>
          <w:sz w:val="24"/>
        </w:rPr>
        <w:t>Табарсук</w:t>
      </w:r>
      <w:proofErr w:type="spellEnd"/>
      <w:r w:rsidRPr="00023A18">
        <w:rPr>
          <w:rFonts w:ascii="Arial" w:hAnsi="Arial" w:cs="Arial"/>
          <w:sz w:val="24"/>
        </w:rPr>
        <w:t xml:space="preserve">» представлена 2 муниципальными образовательными учреждениями, в том числе: </w:t>
      </w:r>
    </w:p>
    <w:p w:rsidR="00436B0D" w:rsidRPr="00023A18" w:rsidRDefault="00436B0D" w:rsidP="00436B0D">
      <w:pPr>
        <w:jc w:val="both"/>
        <w:rPr>
          <w:rFonts w:ascii="Arial" w:hAnsi="Arial" w:cs="Arial"/>
          <w:sz w:val="24"/>
        </w:rPr>
      </w:pPr>
      <w:r w:rsidRPr="00023A18">
        <w:rPr>
          <w:rFonts w:ascii="Arial" w:hAnsi="Arial" w:cs="Arial"/>
          <w:sz w:val="24"/>
        </w:rPr>
        <w:t>-1 средняя общеобразовательная школа - МБОУ «</w:t>
      </w:r>
      <w:proofErr w:type="spellStart"/>
      <w:r w:rsidRPr="00023A18">
        <w:rPr>
          <w:rFonts w:ascii="Arial" w:hAnsi="Arial" w:cs="Arial"/>
          <w:sz w:val="24"/>
        </w:rPr>
        <w:t>Табарсукская</w:t>
      </w:r>
      <w:proofErr w:type="spellEnd"/>
      <w:r w:rsidRPr="00023A18">
        <w:rPr>
          <w:rFonts w:ascii="Arial" w:hAnsi="Arial" w:cs="Arial"/>
          <w:sz w:val="24"/>
        </w:rPr>
        <w:t xml:space="preserve"> средняя общеобразовательная  школа» (вместимостью 150 учащихся),</w:t>
      </w:r>
    </w:p>
    <w:p w:rsidR="00436B0D" w:rsidRPr="00023A18" w:rsidRDefault="00436B0D" w:rsidP="00436B0D">
      <w:pPr>
        <w:jc w:val="both"/>
        <w:rPr>
          <w:rFonts w:ascii="Arial" w:hAnsi="Arial" w:cs="Arial"/>
          <w:sz w:val="24"/>
        </w:rPr>
      </w:pPr>
      <w:r w:rsidRPr="00023A18">
        <w:rPr>
          <w:rFonts w:ascii="Arial" w:hAnsi="Arial" w:cs="Arial"/>
          <w:sz w:val="24"/>
        </w:rPr>
        <w:t>-1 дошкольное образовательное учреждени</w:t>
      </w:r>
      <w:proofErr w:type="gramStart"/>
      <w:r w:rsidRPr="00023A18">
        <w:rPr>
          <w:rFonts w:ascii="Arial" w:hAnsi="Arial" w:cs="Arial"/>
          <w:sz w:val="24"/>
        </w:rPr>
        <w:t>е-</w:t>
      </w:r>
      <w:proofErr w:type="gramEnd"/>
      <w:r w:rsidRPr="00023A18">
        <w:rPr>
          <w:rFonts w:ascii="Arial" w:hAnsi="Arial" w:cs="Arial"/>
          <w:sz w:val="24"/>
        </w:rPr>
        <w:t xml:space="preserve"> МДОУ </w:t>
      </w:r>
      <w:proofErr w:type="spellStart"/>
      <w:r w:rsidRPr="00023A18">
        <w:rPr>
          <w:rFonts w:ascii="Arial" w:hAnsi="Arial" w:cs="Arial"/>
          <w:sz w:val="24"/>
        </w:rPr>
        <w:t>Табарсукский</w:t>
      </w:r>
      <w:proofErr w:type="spellEnd"/>
      <w:r w:rsidRPr="00023A18">
        <w:rPr>
          <w:rFonts w:ascii="Arial" w:hAnsi="Arial" w:cs="Arial"/>
          <w:sz w:val="24"/>
        </w:rPr>
        <w:t xml:space="preserve"> детский сад «Солнышко» (вместимостью 15 детей).</w:t>
      </w:r>
    </w:p>
    <w:p w:rsidR="00436B0D" w:rsidRPr="00023A18" w:rsidRDefault="00436B0D" w:rsidP="00436B0D">
      <w:pPr>
        <w:ind w:firstLine="708"/>
        <w:jc w:val="both"/>
        <w:rPr>
          <w:rFonts w:ascii="Arial" w:hAnsi="Arial" w:cs="Arial"/>
          <w:sz w:val="24"/>
        </w:rPr>
      </w:pPr>
      <w:r w:rsidRPr="00023A18">
        <w:rPr>
          <w:rFonts w:ascii="Arial" w:hAnsi="Arial" w:cs="Arial"/>
          <w:sz w:val="24"/>
        </w:rPr>
        <w:t xml:space="preserve">Дошкольное учреждение, площадь которого  рассчитана на 15 мест, посещают 18 детей, что составляет 16,2 % от общего количества детей дошкольного возраста. </w:t>
      </w:r>
    </w:p>
    <w:p w:rsidR="00436B0D" w:rsidRPr="00023A18" w:rsidRDefault="00436B0D" w:rsidP="00436B0D">
      <w:pPr>
        <w:ind w:firstLine="709"/>
        <w:jc w:val="both"/>
        <w:rPr>
          <w:rFonts w:ascii="Arial" w:hAnsi="Arial" w:cs="Arial"/>
          <w:sz w:val="24"/>
        </w:rPr>
      </w:pPr>
      <w:r w:rsidRPr="00023A18">
        <w:rPr>
          <w:rFonts w:ascii="Arial" w:hAnsi="Arial" w:cs="Arial"/>
          <w:sz w:val="24"/>
        </w:rPr>
        <w:t>За последние годы наблюдается снижение контингента учащихся школы:</w:t>
      </w:r>
    </w:p>
    <w:p w:rsidR="00436B0D" w:rsidRPr="00023A18" w:rsidRDefault="00436B0D" w:rsidP="00436B0D">
      <w:pPr>
        <w:tabs>
          <w:tab w:val="center" w:pos="5250"/>
        </w:tabs>
        <w:ind w:firstLine="709"/>
        <w:jc w:val="both"/>
        <w:rPr>
          <w:rFonts w:ascii="Arial" w:hAnsi="Arial" w:cs="Arial"/>
          <w:sz w:val="24"/>
        </w:rPr>
      </w:pPr>
      <w:r w:rsidRPr="00023A18">
        <w:rPr>
          <w:rFonts w:ascii="Arial" w:hAnsi="Arial" w:cs="Arial"/>
          <w:sz w:val="24"/>
        </w:rPr>
        <w:t xml:space="preserve">2020- 2021 </w:t>
      </w:r>
      <w:proofErr w:type="gramStart"/>
      <w:r w:rsidRPr="00023A18">
        <w:rPr>
          <w:rFonts w:ascii="Arial" w:hAnsi="Arial" w:cs="Arial"/>
          <w:sz w:val="24"/>
        </w:rPr>
        <w:t>учебный</w:t>
      </w:r>
      <w:proofErr w:type="gramEnd"/>
      <w:r w:rsidRPr="00023A18">
        <w:rPr>
          <w:rFonts w:ascii="Arial" w:hAnsi="Arial" w:cs="Arial"/>
          <w:sz w:val="24"/>
        </w:rPr>
        <w:t xml:space="preserve"> год-76 учащихся</w:t>
      </w:r>
    </w:p>
    <w:p w:rsidR="00436B0D" w:rsidRPr="00023A18" w:rsidRDefault="00436B0D" w:rsidP="00436B0D">
      <w:pPr>
        <w:tabs>
          <w:tab w:val="center" w:pos="5250"/>
        </w:tabs>
        <w:ind w:firstLine="709"/>
        <w:jc w:val="both"/>
        <w:rPr>
          <w:rFonts w:ascii="Arial" w:hAnsi="Arial" w:cs="Arial"/>
          <w:sz w:val="24"/>
        </w:rPr>
      </w:pPr>
      <w:r w:rsidRPr="00023A18">
        <w:rPr>
          <w:rFonts w:ascii="Arial" w:hAnsi="Arial" w:cs="Arial"/>
          <w:sz w:val="24"/>
        </w:rPr>
        <w:t xml:space="preserve">2021 -2022 </w:t>
      </w:r>
      <w:proofErr w:type="gramStart"/>
      <w:r w:rsidRPr="00023A18">
        <w:rPr>
          <w:rFonts w:ascii="Arial" w:hAnsi="Arial" w:cs="Arial"/>
          <w:sz w:val="24"/>
        </w:rPr>
        <w:t>учебный</w:t>
      </w:r>
      <w:proofErr w:type="gramEnd"/>
      <w:r w:rsidRPr="00023A18">
        <w:rPr>
          <w:rFonts w:ascii="Arial" w:hAnsi="Arial" w:cs="Arial"/>
          <w:sz w:val="24"/>
        </w:rPr>
        <w:t xml:space="preserve"> год–74 учащихся</w:t>
      </w:r>
    </w:p>
    <w:p w:rsidR="00436B0D" w:rsidRPr="00023A18" w:rsidRDefault="00436B0D" w:rsidP="00436B0D">
      <w:pPr>
        <w:tabs>
          <w:tab w:val="center" w:pos="5250"/>
        </w:tabs>
        <w:ind w:firstLine="709"/>
        <w:jc w:val="both"/>
        <w:rPr>
          <w:rFonts w:ascii="Arial" w:hAnsi="Arial" w:cs="Arial"/>
          <w:sz w:val="24"/>
        </w:rPr>
      </w:pPr>
      <w:r w:rsidRPr="00023A18">
        <w:rPr>
          <w:rFonts w:ascii="Arial" w:hAnsi="Arial" w:cs="Arial"/>
          <w:sz w:val="24"/>
        </w:rPr>
        <w:t xml:space="preserve">2022- 2023 учебный год – 68 учащихся </w:t>
      </w:r>
      <w:r w:rsidRPr="00023A18">
        <w:rPr>
          <w:rFonts w:ascii="Arial" w:hAnsi="Arial" w:cs="Arial"/>
          <w:sz w:val="24"/>
        </w:rPr>
        <w:tab/>
      </w:r>
    </w:p>
    <w:p w:rsidR="00436B0D" w:rsidRPr="00023A18" w:rsidRDefault="00436B0D" w:rsidP="00436B0D">
      <w:pPr>
        <w:ind w:firstLine="708"/>
        <w:jc w:val="both"/>
        <w:rPr>
          <w:rFonts w:ascii="Arial" w:hAnsi="Arial" w:cs="Arial"/>
          <w:sz w:val="24"/>
        </w:rPr>
      </w:pPr>
      <w:r w:rsidRPr="00023A18">
        <w:rPr>
          <w:rFonts w:ascii="Arial" w:hAnsi="Arial" w:cs="Arial"/>
          <w:sz w:val="24"/>
        </w:rPr>
        <w:t xml:space="preserve">В образовательных учреждениях работают 21 педагог и воспитатель. Обеспеченность педагогическими кадрами нестабильная, </w:t>
      </w:r>
      <w:proofErr w:type="gramStart"/>
      <w:r w:rsidRPr="00023A18">
        <w:rPr>
          <w:rFonts w:ascii="Arial" w:hAnsi="Arial" w:cs="Arial"/>
          <w:sz w:val="24"/>
        </w:rPr>
        <w:t>трое  педагогов</w:t>
      </w:r>
      <w:proofErr w:type="gramEnd"/>
      <w:r w:rsidRPr="00023A18">
        <w:rPr>
          <w:rFonts w:ascii="Arial" w:hAnsi="Arial" w:cs="Arial"/>
          <w:sz w:val="24"/>
        </w:rPr>
        <w:t xml:space="preserve"> работают по совместительству. </w:t>
      </w:r>
    </w:p>
    <w:p w:rsidR="00436B0D" w:rsidRPr="00023A18" w:rsidRDefault="00436B0D" w:rsidP="00436B0D">
      <w:pPr>
        <w:tabs>
          <w:tab w:val="left" w:pos="2380"/>
          <w:tab w:val="left" w:pos="4760"/>
          <w:tab w:val="left" w:pos="6120"/>
          <w:tab w:val="left" w:pos="7920"/>
          <w:tab w:val="left" w:pos="8520"/>
        </w:tabs>
        <w:ind w:firstLine="709"/>
        <w:rPr>
          <w:rFonts w:ascii="Arial" w:hAnsi="Arial" w:cs="Arial"/>
          <w:sz w:val="24"/>
        </w:rPr>
      </w:pPr>
      <w:r w:rsidRPr="00023A18">
        <w:rPr>
          <w:rFonts w:ascii="Arial" w:hAnsi="Arial" w:cs="Arial"/>
          <w:sz w:val="24"/>
        </w:rPr>
        <w:t>Учреждений дополнительного детского образования на территории поселения нет. Ведется кружковая работа при школе.</w:t>
      </w:r>
    </w:p>
    <w:p w:rsidR="00436B0D" w:rsidRPr="00023A18" w:rsidRDefault="00436B0D" w:rsidP="00436B0D">
      <w:pPr>
        <w:ind w:firstLine="540"/>
        <w:jc w:val="both"/>
        <w:rPr>
          <w:rFonts w:ascii="Arial" w:hAnsi="Arial" w:cs="Arial"/>
          <w:sz w:val="24"/>
        </w:rPr>
      </w:pPr>
      <w:r w:rsidRPr="00023A18">
        <w:rPr>
          <w:rFonts w:ascii="Arial" w:hAnsi="Arial" w:cs="Arial"/>
          <w:sz w:val="24"/>
        </w:rPr>
        <w:t>Основными не решенными вопросами  повышения эффективности в области образования являются:</w:t>
      </w:r>
    </w:p>
    <w:p w:rsidR="00436B0D" w:rsidRPr="00023A18" w:rsidRDefault="00436B0D" w:rsidP="001477C9">
      <w:pPr>
        <w:numPr>
          <w:ilvl w:val="0"/>
          <w:numId w:val="3"/>
        </w:numPr>
        <w:spacing w:after="0" w:line="240" w:lineRule="auto"/>
        <w:jc w:val="both"/>
        <w:rPr>
          <w:rFonts w:ascii="Arial" w:hAnsi="Arial" w:cs="Arial"/>
          <w:sz w:val="24"/>
        </w:rPr>
      </w:pPr>
      <w:r w:rsidRPr="00023A18">
        <w:rPr>
          <w:rFonts w:ascii="Arial" w:hAnsi="Arial" w:cs="Arial"/>
          <w:sz w:val="24"/>
        </w:rPr>
        <w:t>недостаток квалифицированных педагогических  кадров;</w:t>
      </w:r>
    </w:p>
    <w:p w:rsidR="00436B0D" w:rsidRPr="00023A18" w:rsidRDefault="00436B0D" w:rsidP="001477C9">
      <w:pPr>
        <w:numPr>
          <w:ilvl w:val="0"/>
          <w:numId w:val="3"/>
        </w:numPr>
        <w:spacing w:after="0" w:line="240" w:lineRule="auto"/>
        <w:jc w:val="both"/>
        <w:rPr>
          <w:rFonts w:ascii="Arial" w:hAnsi="Arial" w:cs="Arial"/>
          <w:sz w:val="24"/>
        </w:rPr>
      </w:pPr>
      <w:r w:rsidRPr="00023A18">
        <w:rPr>
          <w:rFonts w:ascii="Arial" w:hAnsi="Arial" w:cs="Arial"/>
          <w:sz w:val="24"/>
        </w:rPr>
        <w:t>износ материально-технической базы: отсутствие тёплых туалетов в средней школе, недостаточно мест для детей в детском саду (очерёдность составляет 12 детей), отсутствие капитального ремонта в средней школе, отсутствие дополнительных помещений, нет спортивного зала, удалённость пищеблока.</w:t>
      </w:r>
    </w:p>
    <w:p w:rsidR="00436B0D" w:rsidRPr="00023A18" w:rsidRDefault="00436B0D" w:rsidP="00436B0D">
      <w:pPr>
        <w:tabs>
          <w:tab w:val="left" w:pos="2380"/>
          <w:tab w:val="left" w:pos="4760"/>
          <w:tab w:val="left" w:pos="6120"/>
          <w:tab w:val="left" w:pos="7920"/>
          <w:tab w:val="left" w:pos="8520"/>
        </w:tabs>
        <w:rPr>
          <w:rFonts w:ascii="Arial" w:hAnsi="Arial" w:cs="Arial"/>
          <w:sz w:val="24"/>
        </w:rPr>
      </w:pPr>
    </w:p>
    <w:p w:rsidR="00436B0D" w:rsidRPr="0027400B" w:rsidRDefault="00436B0D" w:rsidP="00436B0D">
      <w:pPr>
        <w:jc w:val="center"/>
        <w:rPr>
          <w:rFonts w:ascii="Arial" w:hAnsi="Arial" w:cs="Arial"/>
          <w:b/>
          <w:bCs/>
          <w:sz w:val="24"/>
        </w:rPr>
      </w:pPr>
      <w:r w:rsidRPr="0027400B">
        <w:rPr>
          <w:rFonts w:ascii="Arial" w:hAnsi="Arial" w:cs="Arial"/>
          <w:b/>
          <w:bCs/>
          <w:sz w:val="24"/>
        </w:rPr>
        <w:t>2.3.Развитие здравоохранения</w:t>
      </w:r>
    </w:p>
    <w:p w:rsidR="00436B0D" w:rsidRPr="0027400B" w:rsidRDefault="00436B0D" w:rsidP="00436B0D">
      <w:pPr>
        <w:jc w:val="center"/>
        <w:rPr>
          <w:rFonts w:ascii="Arial" w:hAnsi="Arial" w:cs="Arial"/>
          <w:b/>
          <w:bCs/>
          <w:sz w:val="24"/>
        </w:rPr>
      </w:pPr>
    </w:p>
    <w:p w:rsidR="00436B0D" w:rsidRPr="0027400B" w:rsidRDefault="00436B0D" w:rsidP="00436B0D">
      <w:pPr>
        <w:ind w:right="20" w:firstLine="708"/>
        <w:jc w:val="both"/>
        <w:rPr>
          <w:rFonts w:ascii="Arial" w:hAnsi="Arial" w:cs="Arial"/>
          <w:sz w:val="24"/>
        </w:rPr>
      </w:pPr>
      <w:r w:rsidRPr="0027400B">
        <w:rPr>
          <w:rFonts w:ascii="Arial" w:hAnsi="Arial" w:cs="Arial"/>
          <w:sz w:val="24"/>
        </w:rPr>
        <w:t>Здравоохранение муниципального образования «</w:t>
      </w:r>
      <w:proofErr w:type="spellStart"/>
      <w:r w:rsidRPr="0027400B">
        <w:rPr>
          <w:rFonts w:ascii="Arial" w:hAnsi="Arial" w:cs="Arial"/>
          <w:sz w:val="24"/>
        </w:rPr>
        <w:t>Табарсук</w:t>
      </w:r>
      <w:proofErr w:type="spellEnd"/>
      <w:r w:rsidRPr="0027400B">
        <w:rPr>
          <w:rFonts w:ascii="Arial" w:hAnsi="Arial" w:cs="Arial"/>
          <w:sz w:val="24"/>
        </w:rPr>
        <w:t xml:space="preserve">» представлено 2 фельдшерско-акушерских  пункта в </w:t>
      </w:r>
      <w:proofErr w:type="spellStart"/>
      <w:r w:rsidRPr="0027400B">
        <w:rPr>
          <w:rFonts w:ascii="Arial" w:hAnsi="Arial" w:cs="Arial"/>
          <w:sz w:val="24"/>
        </w:rPr>
        <w:t>с</w:t>
      </w:r>
      <w:proofErr w:type="gramStart"/>
      <w:r w:rsidRPr="0027400B">
        <w:rPr>
          <w:rFonts w:ascii="Arial" w:hAnsi="Arial" w:cs="Arial"/>
          <w:sz w:val="24"/>
        </w:rPr>
        <w:t>.Т</w:t>
      </w:r>
      <w:proofErr w:type="gramEnd"/>
      <w:r w:rsidRPr="0027400B">
        <w:rPr>
          <w:rFonts w:ascii="Arial" w:hAnsi="Arial" w:cs="Arial"/>
          <w:sz w:val="24"/>
        </w:rPr>
        <w:t>абарсук</w:t>
      </w:r>
      <w:proofErr w:type="spellEnd"/>
      <w:r w:rsidRPr="0027400B">
        <w:rPr>
          <w:rFonts w:ascii="Arial" w:hAnsi="Arial" w:cs="Arial"/>
          <w:sz w:val="24"/>
        </w:rPr>
        <w:t xml:space="preserve"> и д. Кирюшина.</w:t>
      </w:r>
    </w:p>
    <w:p w:rsidR="00436B0D" w:rsidRPr="0027400B" w:rsidRDefault="00436B0D" w:rsidP="00436B0D">
      <w:pPr>
        <w:rPr>
          <w:rFonts w:ascii="Arial" w:hAnsi="Arial" w:cs="Arial"/>
          <w:sz w:val="24"/>
        </w:rPr>
      </w:pPr>
      <w:r w:rsidRPr="0027400B">
        <w:rPr>
          <w:rFonts w:ascii="Arial" w:hAnsi="Arial" w:cs="Arial"/>
          <w:sz w:val="24"/>
        </w:rPr>
        <w:lastRenderedPageBreak/>
        <w:t>Молочная кухня  отсутствует.</w:t>
      </w:r>
    </w:p>
    <w:p w:rsidR="00436B0D" w:rsidRPr="0027400B" w:rsidRDefault="00436B0D" w:rsidP="00436B0D">
      <w:pPr>
        <w:ind w:firstLine="708"/>
        <w:jc w:val="both"/>
        <w:rPr>
          <w:rFonts w:ascii="Arial" w:hAnsi="Arial" w:cs="Arial"/>
          <w:sz w:val="24"/>
        </w:rPr>
      </w:pPr>
      <w:r w:rsidRPr="0027400B">
        <w:rPr>
          <w:rFonts w:ascii="Arial" w:hAnsi="Arial" w:cs="Arial"/>
          <w:sz w:val="24"/>
        </w:rPr>
        <w:t>Работают в штате 2 человека персонала, в том числе:</w:t>
      </w:r>
    </w:p>
    <w:p w:rsidR="00436B0D" w:rsidRPr="0027400B" w:rsidRDefault="00436B0D" w:rsidP="00436B0D">
      <w:pPr>
        <w:jc w:val="both"/>
        <w:rPr>
          <w:rFonts w:ascii="Arial" w:hAnsi="Arial" w:cs="Arial"/>
          <w:sz w:val="24"/>
        </w:rPr>
      </w:pPr>
      <w:r w:rsidRPr="0027400B">
        <w:rPr>
          <w:rFonts w:ascii="Arial" w:hAnsi="Arial" w:cs="Arial"/>
          <w:sz w:val="24"/>
        </w:rPr>
        <w:t>1 чел. средний медицинский  персонал.</w:t>
      </w:r>
    </w:p>
    <w:p w:rsidR="00436B0D" w:rsidRPr="0027400B" w:rsidRDefault="00436B0D" w:rsidP="00436B0D">
      <w:pPr>
        <w:ind w:firstLine="708"/>
        <w:jc w:val="both"/>
        <w:rPr>
          <w:rFonts w:ascii="Arial" w:hAnsi="Arial" w:cs="Arial"/>
          <w:sz w:val="24"/>
        </w:rPr>
      </w:pPr>
      <w:r w:rsidRPr="0027400B">
        <w:rPr>
          <w:rFonts w:ascii="Arial" w:hAnsi="Arial" w:cs="Arial"/>
          <w:sz w:val="24"/>
        </w:rPr>
        <w:t>Качество здоровья населения во многом зависит от численности и квалификации медицинского персонала. Но в последние годы поддерживать качество медицинской помощи сложнее из-за острой кадровой ситуации.</w:t>
      </w:r>
    </w:p>
    <w:p w:rsidR="00436B0D" w:rsidRPr="0027400B" w:rsidRDefault="00436B0D" w:rsidP="00436B0D">
      <w:pPr>
        <w:ind w:firstLine="708"/>
        <w:jc w:val="both"/>
        <w:rPr>
          <w:rFonts w:ascii="Arial" w:hAnsi="Arial" w:cs="Arial"/>
          <w:sz w:val="24"/>
        </w:rPr>
      </w:pPr>
      <w:r w:rsidRPr="0027400B">
        <w:rPr>
          <w:rFonts w:ascii="Arial" w:hAnsi="Arial" w:cs="Arial"/>
          <w:sz w:val="24"/>
        </w:rPr>
        <w:t>Основными не решенными вопросами  повышения эффективности в области здравоохранения являются:</w:t>
      </w:r>
    </w:p>
    <w:p w:rsidR="00436B0D" w:rsidRPr="0027400B" w:rsidRDefault="00436B0D" w:rsidP="001477C9">
      <w:pPr>
        <w:numPr>
          <w:ilvl w:val="0"/>
          <w:numId w:val="3"/>
        </w:numPr>
        <w:spacing w:after="0" w:line="240" w:lineRule="auto"/>
        <w:jc w:val="both"/>
        <w:rPr>
          <w:rFonts w:ascii="Arial" w:hAnsi="Arial" w:cs="Arial"/>
          <w:sz w:val="24"/>
        </w:rPr>
      </w:pPr>
      <w:r w:rsidRPr="0027400B">
        <w:rPr>
          <w:rFonts w:ascii="Arial" w:hAnsi="Arial" w:cs="Arial"/>
          <w:sz w:val="24"/>
        </w:rPr>
        <w:t>недостаток квалифицированных фельдшерских кадров;</w:t>
      </w:r>
    </w:p>
    <w:p w:rsidR="00436B0D" w:rsidRPr="0027400B" w:rsidRDefault="00436B0D" w:rsidP="001477C9">
      <w:pPr>
        <w:numPr>
          <w:ilvl w:val="0"/>
          <w:numId w:val="3"/>
        </w:numPr>
        <w:spacing w:after="0" w:line="240" w:lineRule="auto"/>
        <w:jc w:val="both"/>
        <w:rPr>
          <w:rFonts w:ascii="Arial" w:hAnsi="Arial" w:cs="Arial"/>
          <w:sz w:val="24"/>
        </w:rPr>
      </w:pPr>
      <w:r w:rsidRPr="0027400B">
        <w:rPr>
          <w:rFonts w:ascii="Arial" w:hAnsi="Arial" w:cs="Arial"/>
          <w:sz w:val="24"/>
        </w:rPr>
        <w:t xml:space="preserve">износ материально-технической базы: очень слабая материальная база </w:t>
      </w:r>
      <w:proofErr w:type="spellStart"/>
      <w:r w:rsidRPr="0027400B">
        <w:rPr>
          <w:rFonts w:ascii="Arial" w:hAnsi="Arial" w:cs="Arial"/>
          <w:sz w:val="24"/>
        </w:rPr>
        <w:t>ФАПов</w:t>
      </w:r>
      <w:proofErr w:type="spellEnd"/>
      <w:r w:rsidRPr="0027400B">
        <w:rPr>
          <w:rFonts w:ascii="Arial" w:hAnsi="Arial" w:cs="Arial"/>
          <w:sz w:val="24"/>
        </w:rPr>
        <w:t xml:space="preserve"> и недостаточное их финансирование;</w:t>
      </w:r>
    </w:p>
    <w:p w:rsidR="00023A18" w:rsidRPr="0027400B" w:rsidRDefault="00023A18" w:rsidP="00436B0D">
      <w:pPr>
        <w:ind w:left="2835"/>
        <w:rPr>
          <w:rFonts w:ascii="Arial" w:hAnsi="Arial" w:cs="Arial"/>
          <w:b/>
          <w:bCs/>
          <w:sz w:val="24"/>
        </w:rPr>
      </w:pPr>
    </w:p>
    <w:p w:rsidR="00436B0D" w:rsidRPr="0027400B" w:rsidRDefault="00436B0D" w:rsidP="00436B0D">
      <w:pPr>
        <w:ind w:left="2835"/>
        <w:rPr>
          <w:rFonts w:ascii="Arial" w:hAnsi="Arial" w:cs="Arial"/>
          <w:b/>
          <w:bCs/>
          <w:sz w:val="22"/>
        </w:rPr>
      </w:pPr>
      <w:r w:rsidRPr="0027400B">
        <w:rPr>
          <w:rFonts w:ascii="Arial" w:hAnsi="Arial" w:cs="Arial"/>
          <w:b/>
          <w:bCs/>
          <w:sz w:val="22"/>
        </w:rPr>
        <w:t xml:space="preserve">2.4. Развитие культуры </w:t>
      </w:r>
    </w:p>
    <w:p w:rsidR="00436B0D" w:rsidRPr="0027400B" w:rsidRDefault="00436B0D" w:rsidP="00436B0D">
      <w:pPr>
        <w:ind w:left="2835"/>
        <w:rPr>
          <w:rFonts w:ascii="Arial" w:hAnsi="Arial" w:cs="Arial"/>
          <w:b/>
          <w:bCs/>
          <w:sz w:val="24"/>
        </w:rPr>
      </w:pPr>
    </w:p>
    <w:p w:rsidR="00436B0D" w:rsidRPr="0027400B" w:rsidRDefault="00436B0D" w:rsidP="00436B0D">
      <w:pPr>
        <w:ind w:firstLine="708"/>
        <w:jc w:val="both"/>
        <w:rPr>
          <w:rFonts w:ascii="Arial" w:hAnsi="Arial" w:cs="Arial"/>
          <w:sz w:val="24"/>
        </w:rPr>
      </w:pPr>
      <w:r w:rsidRPr="0027400B">
        <w:rPr>
          <w:rFonts w:ascii="Arial" w:hAnsi="Arial" w:cs="Arial"/>
          <w:sz w:val="24"/>
        </w:rPr>
        <w:t>На территории муниципального образования имеются необходимые условия для духовного развития личности, художественного самодеятельного творчества, совершенствования форм и методов работы с населением по месту жительства.</w:t>
      </w:r>
      <w:r w:rsidRPr="0027400B">
        <w:rPr>
          <w:rFonts w:ascii="Arial" w:hAnsi="Arial" w:cs="Arial"/>
          <w:b/>
          <w:bCs/>
          <w:sz w:val="24"/>
        </w:rPr>
        <w:t xml:space="preserve"> </w:t>
      </w:r>
    </w:p>
    <w:p w:rsidR="00436B0D" w:rsidRPr="0027400B" w:rsidRDefault="00436B0D" w:rsidP="00436B0D">
      <w:pPr>
        <w:ind w:firstLine="708"/>
        <w:jc w:val="both"/>
        <w:rPr>
          <w:rFonts w:ascii="Arial" w:hAnsi="Arial" w:cs="Arial"/>
          <w:b/>
          <w:bCs/>
          <w:sz w:val="24"/>
        </w:rPr>
      </w:pPr>
      <w:r w:rsidRPr="0027400B">
        <w:rPr>
          <w:rFonts w:ascii="Arial" w:hAnsi="Arial" w:cs="Arial"/>
          <w:sz w:val="24"/>
        </w:rPr>
        <w:t>В сельском поселении «</w:t>
      </w:r>
      <w:proofErr w:type="spellStart"/>
      <w:r w:rsidRPr="0027400B">
        <w:rPr>
          <w:rFonts w:ascii="Arial" w:hAnsi="Arial" w:cs="Arial"/>
          <w:sz w:val="24"/>
        </w:rPr>
        <w:t>Табарсук</w:t>
      </w:r>
      <w:proofErr w:type="spellEnd"/>
      <w:r w:rsidRPr="0027400B">
        <w:rPr>
          <w:rFonts w:ascii="Arial" w:hAnsi="Arial" w:cs="Arial"/>
          <w:sz w:val="24"/>
        </w:rPr>
        <w:t xml:space="preserve">» действует муниципальное бюджетное учреждение культуры «Информационно-культурный центр» на 150 посадочных мест, библиотека  в      </w:t>
      </w:r>
      <w:proofErr w:type="spellStart"/>
      <w:r w:rsidRPr="0027400B">
        <w:rPr>
          <w:rFonts w:ascii="Arial" w:hAnsi="Arial" w:cs="Arial"/>
          <w:sz w:val="24"/>
        </w:rPr>
        <w:t>с</w:t>
      </w:r>
      <w:proofErr w:type="gramStart"/>
      <w:r w:rsidRPr="0027400B">
        <w:rPr>
          <w:rFonts w:ascii="Arial" w:hAnsi="Arial" w:cs="Arial"/>
          <w:sz w:val="24"/>
        </w:rPr>
        <w:t>.Т</w:t>
      </w:r>
      <w:proofErr w:type="gramEnd"/>
      <w:r w:rsidRPr="0027400B">
        <w:rPr>
          <w:rFonts w:ascii="Arial" w:hAnsi="Arial" w:cs="Arial"/>
          <w:sz w:val="24"/>
        </w:rPr>
        <w:t>абарсук</w:t>
      </w:r>
      <w:proofErr w:type="spellEnd"/>
      <w:r w:rsidRPr="0027400B">
        <w:rPr>
          <w:rFonts w:ascii="Arial" w:hAnsi="Arial" w:cs="Arial"/>
          <w:sz w:val="24"/>
        </w:rPr>
        <w:t xml:space="preserve">  на 5000 единиц хранения.</w:t>
      </w:r>
    </w:p>
    <w:p w:rsidR="00436B0D" w:rsidRPr="0027400B" w:rsidRDefault="00436B0D" w:rsidP="00436B0D">
      <w:pPr>
        <w:ind w:firstLine="708"/>
        <w:jc w:val="both"/>
        <w:rPr>
          <w:rFonts w:ascii="Arial" w:hAnsi="Arial" w:cs="Arial"/>
          <w:sz w:val="24"/>
        </w:rPr>
      </w:pPr>
      <w:r w:rsidRPr="0027400B">
        <w:rPr>
          <w:rFonts w:ascii="Arial" w:hAnsi="Arial" w:cs="Arial"/>
          <w:sz w:val="24"/>
        </w:rPr>
        <w:t xml:space="preserve">Финансируются учреждения из местного бюджета. </w:t>
      </w:r>
    </w:p>
    <w:p w:rsidR="00436B0D" w:rsidRPr="0027400B" w:rsidRDefault="00436B0D" w:rsidP="00436B0D">
      <w:pPr>
        <w:jc w:val="both"/>
        <w:rPr>
          <w:rFonts w:ascii="Arial" w:hAnsi="Arial" w:cs="Arial"/>
          <w:sz w:val="24"/>
        </w:rPr>
      </w:pPr>
      <w:r w:rsidRPr="0027400B">
        <w:rPr>
          <w:rFonts w:ascii="Arial" w:hAnsi="Arial" w:cs="Arial"/>
          <w:sz w:val="24"/>
        </w:rPr>
        <w:t xml:space="preserve">В начале года разрабатываются планы  мероприятий, праздников и конкурсов. </w:t>
      </w:r>
    </w:p>
    <w:p w:rsidR="00436B0D" w:rsidRPr="0027400B" w:rsidRDefault="00436B0D" w:rsidP="00436B0D">
      <w:pPr>
        <w:ind w:firstLine="708"/>
        <w:jc w:val="both"/>
        <w:rPr>
          <w:rFonts w:ascii="Arial" w:hAnsi="Arial" w:cs="Arial"/>
          <w:sz w:val="24"/>
        </w:rPr>
      </w:pPr>
      <w:r w:rsidRPr="0027400B">
        <w:rPr>
          <w:rFonts w:ascii="Arial" w:hAnsi="Arial" w:cs="Arial"/>
          <w:sz w:val="24"/>
        </w:rPr>
        <w:t>Муниципальным учреждением культуры проводятся календарные, юбилейные, тематические мероприятия для взрослых и детей.</w:t>
      </w:r>
    </w:p>
    <w:p w:rsidR="00436B0D" w:rsidRPr="0027400B" w:rsidRDefault="00436B0D" w:rsidP="00436B0D">
      <w:pPr>
        <w:ind w:firstLine="708"/>
        <w:jc w:val="both"/>
        <w:rPr>
          <w:rFonts w:ascii="Arial" w:hAnsi="Arial" w:cs="Arial"/>
          <w:sz w:val="24"/>
        </w:rPr>
      </w:pPr>
      <w:r w:rsidRPr="0027400B">
        <w:rPr>
          <w:rFonts w:ascii="Arial" w:hAnsi="Arial" w:cs="Arial"/>
          <w:sz w:val="24"/>
        </w:rPr>
        <w:t>Численность сотрудников МБУК ИКЦ МО «</w:t>
      </w:r>
      <w:proofErr w:type="spellStart"/>
      <w:r w:rsidRPr="0027400B">
        <w:rPr>
          <w:rFonts w:ascii="Arial" w:hAnsi="Arial" w:cs="Arial"/>
          <w:sz w:val="24"/>
        </w:rPr>
        <w:t>Табарсук</w:t>
      </w:r>
      <w:proofErr w:type="spellEnd"/>
      <w:r w:rsidRPr="0027400B">
        <w:rPr>
          <w:rFonts w:ascii="Arial" w:hAnsi="Arial" w:cs="Arial"/>
          <w:sz w:val="24"/>
        </w:rPr>
        <w:t>»  по штатному расписанию 3 человека, фактическая  численность работников культуры 3 человека. В библиотеке по штатному расписанию работает 1 человек.</w:t>
      </w:r>
      <w:r w:rsidRPr="0027400B">
        <w:rPr>
          <w:rFonts w:ascii="Arial" w:hAnsi="Arial" w:cs="Arial"/>
          <w:color w:val="FF0000"/>
          <w:sz w:val="24"/>
        </w:rPr>
        <w:t xml:space="preserve"> </w:t>
      </w:r>
    </w:p>
    <w:p w:rsidR="00436B0D" w:rsidRPr="0027400B" w:rsidRDefault="00436B0D" w:rsidP="00436B0D">
      <w:pPr>
        <w:jc w:val="center"/>
        <w:rPr>
          <w:rFonts w:ascii="Arial" w:hAnsi="Arial" w:cs="Arial"/>
          <w:b/>
          <w:bCs/>
          <w:sz w:val="24"/>
        </w:rPr>
      </w:pPr>
    </w:p>
    <w:p w:rsidR="00436B0D" w:rsidRPr="0027400B" w:rsidRDefault="00436B0D" w:rsidP="00436B0D">
      <w:pPr>
        <w:jc w:val="center"/>
        <w:rPr>
          <w:rFonts w:ascii="Arial" w:hAnsi="Arial" w:cs="Arial"/>
          <w:b/>
          <w:bCs/>
          <w:sz w:val="24"/>
        </w:rPr>
      </w:pPr>
      <w:r w:rsidRPr="0027400B">
        <w:rPr>
          <w:rFonts w:ascii="Arial" w:hAnsi="Arial" w:cs="Arial"/>
          <w:b/>
          <w:bCs/>
          <w:sz w:val="24"/>
        </w:rPr>
        <w:t>2.5. Развитие молодежной политики, физкультуры и спорта.</w:t>
      </w:r>
    </w:p>
    <w:p w:rsidR="00436B0D" w:rsidRPr="0027400B" w:rsidRDefault="00436B0D" w:rsidP="00436B0D">
      <w:pPr>
        <w:ind w:firstLine="708"/>
        <w:jc w:val="both"/>
        <w:rPr>
          <w:rFonts w:ascii="Arial" w:hAnsi="Arial" w:cs="Arial"/>
          <w:sz w:val="24"/>
        </w:rPr>
      </w:pPr>
      <w:r w:rsidRPr="0027400B">
        <w:rPr>
          <w:rFonts w:ascii="Arial" w:hAnsi="Arial" w:cs="Arial"/>
          <w:sz w:val="24"/>
        </w:rPr>
        <w:t>Спортивная и физкультурно-оздоровительная работа среди детей, подростков и молодежи, является важным фактором снижения уровня наркомании, алкоголизма и криминализации в молодежной среде. Внедрения здорового спортивного стиля жизни, физического воспитание детей, подростков и молодежи, проживающих в сельской местности требует особого внимания</w:t>
      </w:r>
    </w:p>
    <w:p w:rsidR="00436B0D" w:rsidRPr="0027400B" w:rsidRDefault="00436B0D" w:rsidP="00436B0D">
      <w:pPr>
        <w:ind w:firstLine="708"/>
        <w:jc w:val="both"/>
        <w:rPr>
          <w:rFonts w:ascii="Arial" w:hAnsi="Arial" w:cs="Arial"/>
          <w:sz w:val="24"/>
        </w:rPr>
      </w:pPr>
      <w:r w:rsidRPr="0027400B">
        <w:rPr>
          <w:rFonts w:ascii="Arial" w:hAnsi="Arial" w:cs="Arial"/>
          <w:sz w:val="24"/>
        </w:rPr>
        <w:lastRenderedPageBreak/>
        <w:t>В МО «</w:t>
      </w:r>
      <w:proofErr w:type="spellStart"/>
      <w:r w:rsidRPr="0027400B">
        <w:rPr>
          <w:rFonts w:ascii="Arial" w:hAnsi="Arial" w:cs="Arial"/>
          <w:sz w:val="24"/>
        </w:rPr>
        <w:t>Табарсук</w:t>
      </w:r>
      <w:proofErr w:type="spellEnd"/>
      <w:r w:rsidRPr="0027400B">
        <w:rPr>
          <w:rFonts w:ascii="Arial" w:hAnsi="Arial" w:cs="Arial"/>
          <w:sz w:val="24"/>
        </w:rPr>
        <w:t>» уделяется большое внимание развитию физической культуры и спорта, привлечению к занятиям физкультурой и спортом молодежи и взрослого населения.</w:t>
      </w:r>
    </w:p>
    <w:p w:rsidR="00436B0D" w:rsidRPr="0027400B" w:rsidRDefault="00436B0D" w:rsidP="00436B0D">
      <w:pPr>
        <w:ind w:firstLine="708"/>
        <w:jc w:val="both"/>
        <w:rPr>
          <w:rFonts w:ascii="Arial" w:hAnsi="Arial" w:cs="Arial"/>
          <w:sz w:val="24"/>
        </w:rPr>
      </w:pPr>
      <w:r w:rsidRPr="0027400B">
        <w:rPr>
          <w:rFonts w:ascii="Arial" w:hAnsi="Arial" w:cs="Arial"/>
          <w:sz w:val="24"/>
        </w:rPr>
        <w:t>В настоящее время в поселении нет коллективов физической культуры и здоровья, но все организации, находящиеся на территории муниципального образования «</w:t>
      </w:r>
      <w:proofErr w:type="spellStart"/>
      <w:r w:rsidRPr="0027400B">
        <w:rPr>
          <w:rFonts w:ascii="Arial" w:hAnsi="Arial" w:cs="Arial"/>
          <w:sz w:val="24"/>
        </w:rPr>
        <w:t>Табарсук</w:t>
      </w:r>
      <w:proofErr w:type="spellEnd"/>
      <w:r w:rsidRPr="0027400B">
        <w:rPr>
          <w:rFonts w:ascii="Arial" w:hAnsi="Arial" w:cs="Arial"/>
          <w:sz w:val="24"/>
        </w:rPr>
        <w:t xml:space="preserve">»,  принимают постоянное и активное участие в районных и </w:t>
      </w:r>
      <w:proofErr w:type="spellStart"/>
      <w:r w:rsidRPr="0027400B">
        <w:rPr>
          <w:rFonts w:ascii="Arial" w:hAnsi="Arial" w:cs="Arial"/>
          <w:sz w:val="24"/>
        </w:rPr>
        <w:t>межпоселенческих</w:t>
      </w:r>
      <w:proofErr w:type="spellEnd"/>
      <w:r w:rsidRPr="0027400B">
        <w:rPr>
          <w:rFonts w:ascii="Arial" w:hAnsi="Arial" w:cs="Arial"/>
          <w:sz w:val="24"/>
        </w:rPr>
        <w:t xml:space="preserve"> турнирах по волейболу, футболу, хоккею и другим видам спорта. В спортивных мероприятиях  активно принимают участие пенсионеры.</w:t>
      </w:r>
    </w:p>
    <w:p w:rsidR="00436B0D" w:rsidRPr="0027400B" w:rsidRDefault="00436B0D" w:rsidP="00436B0D">
      <w:pPr>
        <w:pStyle w:val="af8"/>
        <w:spacing w:after="0"/>
        <w:ind w:left="0" w:firstLine="708"/>
        <w:jc w:val="both"/>
        <w:rPr>
          <w:rFonts w:ascii="Arial" w:hAnsi="Arial" w:cs="Arial"/>
          <w:sz w:val="22"/>
        </w:rPr>
      </w:pPr>
      <w:r w:rsidRPr="0027400B">
        <w:rPr>
          <w:rFonts w:ascii="Arial" w:hAnsi="Arial" w:cs="Arial"/>
          <w:sz w:val="22"/>
        </w:rPr>
        <w:t>Организация проведения спортивных мероприятий осуществляется согласно календарному плану. Проблемой является слабая обеспеченность материально-технической спортивной базы, и отсутствие финансирование на данное направление.</w:t>
      </w:r>
    </w:p>
    <w:p w:rsidR="00436B0D" w:rsidRPr="0027400B" w:rsidRDefault="00436B0D" w:rsidP="00436B0D">
      <w:pPr>
        <w:ind w:firstLine="708"/>
        <w:jc w:val="both"/>
        <w:rPr>
          <w:rFonts w:ascii="Arial" w:hAnsi="Arial" w:cs="Arial"/>
          <w:sz w:val="24"/>
        </w:rPr>
      </w:pPr>
      <w:r w:rsidRPr="0027400B">
        <w:rPr>
          <w:rFonts w:ascii="Arial" w:hAnsi="Arial" w:cs="Arial"/>
          <w:sz w:val="24"/>
        </w:rPr>
        <w:t>Муниципальным образованием всегда оказывается посильная помощь учреждениям образования и культуры, так как молодежь является важнейшей целевой группой стратегического развития. От того сможет ли поселение эффективно решить проблемы закрепления молодежи, зависит будущее устойчивое развитие муниципалитета.</w:t>
      </w:r>
    </w:p>
    <w:p w:rsidR="00436B0D" w:rsidRPr="0027400B" w:rsidRDefault="00436B0D" w:rsidP="00436B0D">
      <w:pPr>
        <w:ind w:firstLine="708"/>
        <w:jc w:val="both"/>
        <w:rPr>
          <w:rFonts w:ascii="Arial" w:hAnsi="Arial" w:cs="Arial"/>
          <w:sz w:val="22"/>
        </w:rPr>
      </w:pPr>
    </w:p>
    <w:p w:rsidR="00436B0D" w:rsidRPr="0027400B" w:rsidRDefault="00436B0D" w:rsidP="00436B0D">
      <w:pPr>
        <w:ind w:left="2835" w:hanging="567"/>
        <w:rPr>
          <w:rFonts w:ascii="Arial" w:hAnsi="Arial" w:cs="Arial"/>
          <w:b/>
          <w:bCs/>
          <w:sz w:val="24"/>
        </w:rPr>
      </w:pPr>
      <w:r w:rsidRPr="0027400B">
        <w:rPr>
          <w:rFonts w:ascii="Arial" w:hAnsi="Arial" w:cs="Arial"/>
          <w:b/>
          <w:bCs/>
          <w:sz w:val="24"/>
        </w:rPr>
        <w:t>2.6.Трудовые ресурсы, занятость населения.</w:t>
      </w:r>
    </w:p>
    <w:p w:rsidR="00436B0D" w:rsidRPr="0027400B" w:rsidRDefault="00436B0D" w:rsidP="00436B0D">
      <w:pPr>
        <w:ind w:firstLine="708"/>
        <w:jc w:val="both"/>
        <w:rPr>
          <w:rFonts w:ascii="Arial" w:hAnsi="Arial" w:cs="Arial"/>
          <w:sz w:val="24"/>
        </w:rPr>
      </w:pPr>
      <w:r w:rsidRPr="0027400B">
        <w:rPr>
          <w:rFonts w:ascii="Arial" w:hAnsi="Arial" w:cs="Arial"/>
          <w:sz w:val="24"/>
        </w:rPr>
        <w:t>Трудовые ресурсы включают население в трудоспособном возрасте, а так же занятых в экономике лиц старше трудоспособного возраста и подростков.</w:t>
      </w:r>
    </w:p>
    <w:p w:rsidR="00436B0D" w:rsidRPr="0027400B" w:rsidRDefault="00436B0D" w:rsidP="00436B0D">
      <w:pPr>
        <w:ind w:firstLine="708"/>
        <w:jc w:val="both"/>
        <w:rPr>
          <w:rFonts w:ascii="Arial" w:hAnsi="Arial" w:cs="Arial"/>
          <w:sz w:val="24"/>
        </w:rPr>
      </w:pPr>
      <w:r w:rsidRPr="0027400B">
        <w:rPr>
          <w:rFonts w:ascii="Arial" w:hAnsi="Arial" w:cs="Arial"/>
          <w:sz w:val="24"/>
        </w:rPr>
        <w:t xml:space="preserve">Численность населения в трудоспособном возрасте и старше трудоспособного возраста, занятые в экономике и проживающие на территории Поселения за 2021 год составила </w:t>
      </w:r>
      <w:r w:rsidRPr="0027400B">
        <w:rPr>
          <w:rFonts w:ascii="Arial" w:hAnsi="Arial" w:cs="Arial"/>
          <w:color w:val="FF0000"/>
          <w:sz w:val="24"/>
        </w:rPr>
        <w:t xml:space="preserve"> </w:t>
      </w:r>
      <w:r w:rsidRPr="0027400B">
        <w:rPr>
          <w:rFonts w:ascii="Arial" w:hAnsi="Arial" w:cs="Arial"/>
          <w:sz w:val="24"/>
        </w:rPr>
        <w:t xml:space="preserve">447 человек. </w:t>
      </w:r>
    </w:p>
    <w:p w:rsidR="00436B0D" w:rsidRPr="0027400B" w:rsidRDefault="00436B0D" w:rsidP="00436B0D">
      <w:pPr>
        <w:jc w:val="both"/>
        <w:rPr>
          <w:rFonts w:ascii="Arial" w:hAnsi="Arial" w:cs="Arial"/>
          <w:sz w:val="24"/>
        </w:rPr>
      </w:pPr>
      <w:r w:rsidRPr="0027400B">
        <w:rPr>
          <w:rFonts w:ascii="Arial" w:hAnsi="Arial" w:cs="Arial"/>
          <w:sz w:val="24"/>
        </w:rPr>
        <w:t>Работающих пенсионеров 7 человек  из них женщин 5 человек.</w:t>
      </w:r>
    </w:p>
    <w:p w:rsidR="00436B0D" w:rsidRPr="0027400B" w:rsidRDefault="00436B0D" w:rsidP="00436B0D">
      <w:pPr>
        <w:ind w:firstLine="708"/>
        <w:jc w:val="both"/>
        <w:rPr>
          <w:rFonts w:ascii="Arial" w:hAnsi="Arial" w:cs="Arial"/>
          <w:sz w:val="24"/>
        </w:rPr>
      </w:pPr>
      <w:r w:rsidRPr="0027400B">
        <w:rPr>
          <w:rFonts w:ascii="Arial" w:hAnsi="Arial" w:cs="Arial"/>
          <w:sz w:val="24"/>
        </w:rPr>
        <w:t>Работают люди в основном за пределами муниципального образования.</w:t>
      </w:r>
    </w:p>
    <w:p w:rsidR="00436B0D" w:rsidRPr="0027400B" w:rsidRDefault="00436B0D" w:rsidP="00436B0D">
      <w:pPr>
        <w:jc w:val="both"/>
        <w:rPr>
          <w:rFonts w:ascii="Arial" w:hAnsi="Arial" w:cs="Arial"/>
          <w:sz w:val="24"/>
        </w:rPr>
      </w:pPr>
      <w:r w:rsidRPr="0027400B">
        <w:rPr>
          <w:rFonts w:ascii="Arial" w:hAnsi="Arial" w:cs="Arial"/>
          <w:sz w:val="24"/>
        </w:rPr>
        <w:t xml:space="preserve">Определить уровень  регистрируемой  безработицы не представляется возможным, так как на учете в ЦЗН </w:t>
      </w:r>
      <w:proofErr w:type="spellStart"/>
      <w:r w:rsidRPr="0027400B">
        <w:rPr>
          <w:rFonts w:ascii="Arial" w:hAnsi="Arial" w:cs="Arial"/>
          <w:sz w:val="24"/>
        </w:rPr>
        <w:t>Аларского</w:t>
      </w:r>
      <w:proofErr w:type="spellEnd"/>
      <w:r w:rsidRPr="0027400B">
        <w:rPr>
          <w:rFonts w:ascii="Arial" w:hAnsi="Arial" w:cs="Arial"/>
          <w:sz w:val="24"/>
        </w:rPr>
        <w:t xml:space="preserve"> района  зарегистрировано 6 человек, а фактически являются безработными  162 человека. Невостребованной на рынке труда остается молодежь без стажа работы после окончания учебных заведений и молодёжь, не имеющая профессионального образования.</w:t>
      </w:r>
    </w:p>
    <w:p w:rsidR="00436B0D" w:rsidRPr="0027400B" w:rsidRDefault="00436B0D" w:rsidP="00436B0D">
      <w:pPr>
        <w:spacing w:line="360" w:lineRule="exact"/>
        <w:ind w:firstLine="567"/>
        <w:jc w:val="center"/>
        <w:rPr>
          <w:rFonts w:ascii="Arial" w:hAnsi="Arial" w:cs="Arial"/>
          <w:b/>
          <w:sz w:val="24"/>
        </w:rPr>
      </w:pPr>
    </w:p>
    <w:p w:rsidR="00436B0D" w:rsidRPr="0027400B" w:rsidRDefault="00436B0D" w:rsidP="00436B0D">
      <w:pPr>
        <w:spacing w:line="360" w:lineRule="exact"/>
        <w:ind w:firstLine="567"/>
        <w:jc w:val="center"/>
        <w:rPr>
          <w:rFonts w:ascii="Arial" w:hAnsi="Arial" w:cs="Arial"/>
          <w:sz w:val="24"/>
        </w:rPr>
      </w:pPr>
      <w:r w:rsidRPr="0027400B">
        <w:rPr>
          <w:rFonts w:ascii="Arial" w:hAnsi="Arial" w:cs="Arial"/>
          <w:b/>
          <w:sz w:val="24"/>
        </w:rPr>
        <w:t>Характеристика трудовых ресурсов на начало года</w:t>
      </w:r>
      <w:r w:rsidRPr="0027400B">
        <w:rPr>
          <w:rFonts w:ascii="Arial" w:hAnsi="Arial" w:cs="Arial"/>
          <w:sz w:val="24"/>
        </w:rPr>
        <w:tab/>
        <w:t xml:space="preserve"> </w:t>
      </w:r>
    </w:p>
    <w:p w:rsidR="00436B0D" w:rsidRPr="0027400B" w:rsidRDefault="00436B0D" w:rsidP="00436B0D">
      <w:pPr>
        <w:rPr>
          <w:rFonts w:ascii="Arial" w:hAnsi="Arial" w:cs="Arial"/>
          <w:sz w:val="24"/>
        </w:rPr>
      </w:pPr>
    </w:p>
    <w:tbl>
      <w:tblPr>
        <w:tblStyle w:val="3e"/>
        <w:tblW w:w="9614" w:type="dxa"/>
        <w:tblLook w:val="01E0"/>
      </w:tblPr>
      <w:tblGrid>
        <w:gridCol w:w="4522"/>
        <w:gridCol w:w="845"/>
        <w:gridCol w:w="745"/>
        <w:gridCol w:w="886"/>
        <w:gridCol w:w="862"/>
        <w:gridCol w:w="918"/>
        <w:gridCol w:w="836"/>
      </w:tblGrid>
      <w:tr w:rsidR="00436B0D" w:rsidRPr="00DC683B" w:rsidTr="00436B0D">
        <w:trPr>
          <w:trHeight w:val="423"/>
        </w:trPr>
        <w:tc>
          <w:tcPr>
            <w:tcW w:w="4534" w:type="dxa"/>
            <w:vMerge w:val="restart"/>
            <w:tcBorders>
              <w:top w:val="single" w:sz="4" w:space="0" w:color="auto"/>
              <w:left w:val="single" w:sz="4" w:space="0" w:color="auto"/>
              <w:bottom w:val="single" w:sz="4" w:space="0" w:color="auto"/>
              <w:right w:val="single" w:sz="4" w:space="0" w:color="auto"/>
            </w:tcBorders>
          </w:tcPr>
          <w:p w:rsidR="00436B0D" w:rsidRPr="00DC683B" w:rsidRDefault="00436B0D" w:rsidP="00436B0D">
            <w:pPr>
              <w:jc w:val="center"/>
              <w:rPr>
                <w:rFonts w:ascii="Courier New" w:hAnsi="Courier New" w:cs="Courier New"/>
                <w:b/>
                <w:sz w:val="22"/>
                <w:szCs w:val="22"/>
              </w:rPr>
            </w:pPr>
            <w:r w:rsidRPr="00DC683B">
              <w:rPr>
                <w:rFonts w:ascii="Courier New" w:hAnsi="Courier New" w:cs="Courier New"/>
                <w:b/>
                <w:sz w:val="22"/>
                <w:szCs w:val="22"/>
              </w:rPr>
              <w:t>Показатели</w:t>
            </w:r>
          </w:p>
          <w:p w:rsidR="00436B0D" w:rsidRPr="00DC683B" w:rsidRDefault="00436B0D" w:rsidP="00436B0D">
            <w:pPr>
              <w:jc w:val="center"/>
              <w:rPr>
                <w:rFonts w:ascii="Courier New" w:hAnsi="Courier New" w:cs="Courier New"/>
                <w:b/>
                <w:sz w:val="22"/>
                <w:szCs w:val="22"/>
              </w:rPr>
            </w:pPr>
          </w:p>
          <w:p w:rsidR="00436B0D" w:rsidRPr="00DC683B" w:rsidRDefault="00436B0D" w:rsidP="00436B0D">
            <w:pPr>
              <w:jc w:val="center"/>
              <w:rPr>
                <w:rFonts w:ascii="Courier New" w:hAnsi="Courier New" w:cs="Courier New"/>
                <w:b/>
                <w:sz w:val="22"/>
                <w:szCs w:val="22"/>
              </w:rPr>
            </w:pPr>
          </w:p>
        </w:tc>
        <w:tc>
          <w:tcPr>
            <w:tcW w:w="1575" w:type="dxa"/>
            <w:gridSpan w:val="2"/>
            <w:vMerge w:val="restart"/>
            <w:tcBorders>
              <w:top w:val="single" w:sz="4" w:space="0" w:color="auto"/>
              <w:left w:val="single" w:sz="4" w:space="0" w:color="auto"/>
              <w:bottom w:val="single" w:sz="4" w:space="0" w:color="auto"/>
              <w:right w:val="single" w:sz="4" w:space="0" w:color="auto"/>
            </w:tcBorders>
            <w:hideMark/>
          </w:tcPr>
          <w:p w:rsidR="00436B0D" w:rsidRPr="00DC683B" w:rsidRDefault="00436B0D" w:rsidP="00436B0D">
            <w:pPr>
              <w:jc w:val="center"/>
              <w:rPr>
                <w:rFonts w:ascii="Courier New" w:hAnsi="Courier New" w:cs="Courier New"/>
                <w:b/>
                <w:sz w:val="22"/>
                <w:szCs w:val="22"/>
              </w:rPr>
            </w:pPr>
            <w:r w:rsidRPr="00DC683B">
              <w:rPr>
                <w:rFonts w:ascii="Courier New" w:hAnsi="Courier New" w:cs="Courier New"/>
                <w:b/>
                <w:sz w:val="22"/>
                <w:szCs w:val="22"/>
              </w:rPr>
              <w:t>Всего, чел.</w:t>
            </w:r>
          </w:p>
        </w:tc>
        <w:tc>
          <w:tcPr>
            <w:tcW w:w="3504" w:type="dxa"/>
            <w:gridSpan w:val="4"/>
            <w:tcBorders>
              <w:top w:val="single" w:sz="4" w:space="0" w:color="auto"/>
              <w:left w:val="single" w:sz="4" w:space="0" w:color="auto"/>
              <w:bottom w:val="single" w:sz="4" w:space="0" w:color="auto"/>
              <w:right w:val="single" w:sz="4" w:space="0" w:color="auto"/>
            </w:tcBorders>
            <w:hideMark/>
          </w:tcPr>
          <w:p w:rsidR="00436B0D" w:rsidRPr="00DC683B" w:rsidRDefault="00436B0D" w:rsidP="00436B0D">
            <w:pPr>
              <w:jc w:val="center"/>
              <w:rPr>
                <w:rFonts w:ascii="Courier New" w:hAnsi="Courier New" w:cs="Courier New"/>
                <w:b/>
                <w:sz w:val="22"/>
                <w:szCs w:val="22"/>
              </w:rPr>
            </w:pPr>
            <w:r w:rsidRPr="00DC683B">
              <w:rPr>
                <w:rFonts w:ascii="Courier New" w:hAnsi="Courier New" w:cs="Courier New"/>
                <w:b/>
                <w:sz w:val="22"/>
                <w:szCs w:val="22"/>
              </w:rPr>
              <w:t>В том числе</w:t>
            </w:r>
          </w:p>
        </w:tc>
      </w:tr>
      <w:tr w:rsidR="00436B0D" w:rsidRPr="00DC683B" w:rsidTr="00436B0D">
        <w:trPr>
          <w:trHeight w:val="3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B0D" w:rsidRPr="00DC683B" w:rsidRDefault="00436B0D" w:rsidP="00436B0D">
            <w:pPr>
              <w:rPr>
                <w:rFonts w:ascii="Courier New" w:hAnsi="Courier New" w:cs="Courier New"/>
                <w:b/>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36B0D" w:rsidRPr="00DC683B" w:rsidRDefault="00436B0D" w:rsidP="00436B0D">
            <w:pPr>
              <w:rPr>
                <w:rFonts w:ascii="Courier New" w:hAnsi="Courier New" w:cs="Courier New"/>
                <w:b/>
                <w:sz w:val="22"/>
                <w:szCs w:val="22"/>
              </w:rPr>
            </w:pPr>
          </w:p>
        </w:tc>
        <w:tc>
          <w:tcPr>
            <w:tcW w:w="1750" w:type="dxa"/>
            <w:gridSpan w:val="2"/>
            <w:tcBorders>
              <w:top w:val="single" w:sz="4" w:space="0" w:color="auto"/>
              <w:left w:val="single" w:sz="4" w:space="0" w:color="auto"/>
              <w:bottom w:val="single" w:sz="4" w:space="0" w:color="auto"/>
              <w:right w:val="single" w:sz="4" w:space="0" w:color="auto"/>
            </w:tcBorders>
            <w:hideMark/>
          </w:tcPr>
          <w:p w:rsidR="00436B0D" w:rsidRPr="00DC683B" w:rsidRDefault="00436B0D" w:rsidP="00436B0D">
            <w:pPr>
              <w:jc w:val="center"/>
              <w:rPr>
                <w:rFonts w:ascii="Courier New" w:hAnsi="Courier New" w:cs="Courier New"/>
                <w:b/>
                <w:sz w:val="22"/>
                <w:szCs w:val="22"/>
              </w:rPr>
            </w:pPr>
            <w:r w:rsidRPr="00DC683B">
              <w:rPr>
                <w:rFonts w:ascii="Courier New" w:hAnsi="Courier New" w:cs="Courier New"/>
                <w:b/>
                <w:sz w:val="22"/>
                <w:szCs w:val="22"/>
              </w:rPr>
              <w:t>женщины</w:t>
            </w:r>
          </w:p>
        </w:tc>
        <w:tc>
          <w:tcPr>
            <w:tcW w:w="1755" w:type="dxa"/>
            <w:gridSpan w:val="2"/>
            <w:tcBorders>
              <w:top w:val="single" w:sz="4" w:space="0" w:color="auto"/>
              <w:left w:val="single" w:sz="4" w:space="0" w:color="auto"/>
              <w:bottom w:val="single" w:sz="4" w:space="0" w:color="auto"/>
              <w:right w:val="single" w:sz="4" w:space="0" w:color="auto"/>
            </w:tcBorders>
            <w:hideMark/>
          </w:tcPr>
          <w:p w:rsidR="00436B0D" w:rsidRPr="00DC683B" w:rsidRDefault="00436B0D" w:rsidP="00436B0D">
            <w:pPr>
              <w:jc w:val="center"/>
              <w:rPr>
                <w:rFonts w:ascii="Courier New" w:hAnsi="Courier New" w:cs="Courier New"/>
                <w:b/>
                <w:sz w:val="22"/>
                <w:szCs w:val="22"/>
              </w:rPr>
            </w:pPr>
            <w:r w:rsidRPr="00DC683B">
              <w:rPr>
                <w:rFonts w:ascii="Courier New" w:hAnsi="Courier New" w:cs="Courier New"/>
                <w:b/>
                <w:sz w:val="22"/>
                <w:szCs w:val="22"/>
              </w:rPr>
              <w:t>работающие пенсионеры</w:t>
            </w:r>
          </w:p>
        </w:tc>
      </w:tr>
      <w:tr w:rsidR="00436B0D" w:rsidRPr="00DC683B" w:rsidTr="00436B0D">
        <w:trPr>
          <w:trHeight w:val="268"/>
        </w:trPr>
        <w:tc>
          <w:tcPr>
            <w:tcW w:w="4534" w:type="dxa"/>
            <w:tcBorders>
              <w:top w:val="single" w:sz="4" w:space="0" w:color="auto"/>
              <w:left w:val="single" w:sz="4" w:space="0" w:color="auto"/>
              <w:bottom w:val="single" w:sz="4" w:space="0" w:color="auto"/>
              <w:right w:val="single" w:sz="4" w:space="0" w:color="auto"/>
            </w:tcBorders>
          </w:tcPr>
          <w:p w:rsidR="00436B0D" w:rsidRPr="00DC683B" w:rsidRDefault="00436B0D" w:rsidP="00436B0D">
            <w:pPr>
              <w:ind w:left="360"/>
              <w:rPr>
                <w:rFonts w:ascii="Courier New" w:hAnsi="Courier New" w:cs="Courier New"/>
                <w:sz w:val="22"/>
                <w:szCs w:val="22"/>
              </w:rPr>
            </w:pPr>
          </w:p>
        </w:tc>
        <w:tc>
          <w:tcPr>
            <w:tcW w:w="846" w:type="dxa"/>
            <w:tcBorders>
              <w:top w:val="single" w:sz="4" w:space="0" w:color="auto"/>
              <w:left w:val="single" w:sz="4" w:space="0" w:color="auto"/>
              <w:bottom w:val="single" w:sz="4" w:space="0" w:color="auto"/>
              <w:right w:val="single" w:sz="4" w:space="0" w:color="auto"/>
            </w:tcBorders>
          </w:tcPr>
          <w:p w:rsidR="00436B0D" w:rsidRPr="00DC683B" w:rsidRDefault="00436B0D" w:rsidP="00436B0D">
            <w:pPr>
              <w:jc w:val="center"/>
              <w:rPr>
                <w:rFonts w:ascii="Courier New" w:hAnsi="Courier New" w:cs="Courier New"/>
                <w:sz w:val="22"/>
                <w:szCs w:val="22"/>
              </w:rPr>
            </w:pPr>
            <w:r w:rsidRPr="00DC683B">
              <w:rPr>
                <w:rFonts w:ascii="Courier New" w:hAnsi="Courier New" w:cs="Courier New"/>
                <w:sz w:val="22"/>
                <w:szCs w:val="22"/>
              </w:rPr>
              <w:t>2022</w:t>
            </w:r>
          </w:p>
        </w:tc>
        <w:tc>
          <w:tcPr>
            <w:tcW w:w="729" w:type="dxa"/>
            <w:tcBorders>
              <w:top w:val="single" w:sz="4" w:space="0" w:color="auto"/>
              <w:left w:val="single" w:sz="4" w:space="0" w:color="auto"/>
              <w:bottom w:val="single" w:sz="4" w:space="0" w:color="auto"/>
              <w:right w:val="single" w:sz="4" w:space="0" w:color="auto"/>
            </w:tcBorders>
          </w:tcPr>
          <w:p w:rsidR="00436B0D" w:rsidRPr="00DC683B" w:rsidRDefault="00436B0D" w:rsidP="00436B0D">
            <w:pPr>
              <w:jc w:val="center"/>
              <w:rPr>
                <w:rFonts w:ascii="Courier New" w:hAnsi="Courier New" w:cs="Courier New"/>
                <w:sz w:val="22"/>
                <w:szCs w:val="22"/>
              </w:rPr>
            </w:pPr>
            <w:r w:rsidRPr="00DC683B">
              <w:rPr>
                <w:rFonts w:ascii="Courier New" w:hAnsi="Courier New" w:cs="Courier New"/>
                <w:sz w:val="22"/>
                <w:szCs w:val="22"/>
              </w:rPr>
              <w:t>2023</w:t>
            </w:r>
          </w:p>
        </w:tc>
        <w:tc>
          <w:tcPr>
            <w:tcW w:w="887" w:type="dxa"/>
            <w:tcBorders>
              <w:top w:val="single" w:sz="4" w:space="0" w:color="auto"/>
              <w:left w:val="single" w:sz="4" w:space="0" w:color="auto"/>
              <w:bottom w:val="single" w:sz="4" w:space="0" w:color="auto"/>
              <w:right w:val="single" w:sz="4" w:space="0" w:color="auto"/>
            </w:tcBorders>
          </w:tcPr>
          <w:p w:rsidR="00436B0D" w:rsidRPr="00DC683B" w:rsidRDefault="00436B0D" w:rsidP="00436B0D">
            <w:pPr>
              <w:jc w:val="center"/>
              <w:rPr>
                <w:rFonts w:ascii="Courier New" w:hAnsi="Courier New" w:cs="Courier New"/>
                <w:sz w:val="22"/>
                <w:szCs w:val="22"/>
              </w:rPr>
            </w:pPr>
            <w:r w:rsidRPr="00DC683B">
              <w:rPr>
                <w:rFonts w:ascii="Courier New" w:hAnsi="Courier New" w:cs="Courier New"/>
                <w:sz w:val="22"/>
                <w:szCs w:val="22"/>
              </w:rPr>
              <w:t>2022</w:t>
            </w:r>
          </w:p>
        </w:tc>
        <w:tc>
          <w:tcPr>
            <w:tcW w:w="863" w:type="dxa"/>
            <w:tcBorders>
              <w:top w:val="single" w:sz="4" w:space="0" w:color="auto"/>
              <w:left w:val="single" w:sz="4" w:space="0" w:color="auto"/>
              <w:bottom w:val="single" w:sz="4" w:space="0" w:color="auto"/>
              <w:right w:val="single" w:sz="4" w:space="0" w:color="auto"/>
            </w:tcBorders>
          </w:tcPr>
          <w:p w:rsidR="00436B0D" w:rsidRPr="00DC683B" w:rsidRDefault="00436B0D" w:rsidP="00436B0D">
            <w:pPr>
              <w:jc w:val="center"/>
              <w:rPr>
                <w:rFonts w:ascii="Courier New" w:hAnsi="Courier New" w:cs="Courier New"/>
                <w:sz w:val="22"/>
                <w:szCs w:val="22"/>
              </w:rPr>
            </w:pPr>
            <w:r w:rsidRPr="00DC683B">
              <w:rPr>
                <w:rFonts w:ascii="Courier New" w:hAnsi="Courier New" w:cs="Courier New"/>
                <w:sz w:val="22"/>
                <w:szCs w:val="22"/>
              </w:rPr>
              <w:t>2023</w:t>
            </w:r>
          </w:p>
        </w:tc>
        <w:tc>
          <w:tcPr>
            <w:tcW w:w="919" w:type="dxa"/>
            <w:tcBorders>
              <w:top w:val="single" w:sz="4" w:space="0" w:color="auto"/>
              <w:left w:val="single" w:sz="4" w:space="0" w:color="auto"/>
              <w:bottom w:val="single" w:sz="4" w:space="0" w:color="auto"/>
              <w:right w:val="single" w:sz="4" w:space="0" w:color="auto"/>
            </w:tcBorders>
          </w:tcPr>
          <w:p w:rsidR="00436B0D" w:rsidRPr="00DC683B" w:rsidRDefault="00436B0D" w:rsidP="00436B0D">
            <w:pPr>
              <w:jc w:val="center"/>
              <w:rPr>
                <w:rFonts w:ascii="Courier New" w:hAnsi="Courier New" w:cs="Courier New"/>
                <w:sz w:val="22"/>
                <w:szCs w:val="22"/>
              </w:rPr>
            </w:pPr>
            <w:r w:rsidRPr="00DC683B">
              <w:rPr>
                <w:rFonts w:ascii="Courier New" w:hAnsi="Courier New" w:cs="Courier New"/>
                <w:sz w:val="22"/>
                <w:szCs w:val="22"/>
              </w:rPr>
              <w:t>2022</w:t>
            </w:r>
          </w:p>
        </w:tc>
        <w:tc>
          <w:tcPr>
            <w:tcW w:w="836" w:type="dxa"/>
            <w:tcBorders>
              <w:top w:val="single" w:sz="4" w:space="0" w:color="auto"/>
              <w:left w:val="single" w:sz="4" w:space="0" w:color="auto"/>
              <w:bottom w:val="single" w:sz="4" w:space="0" w:color="auto"/>
              <w:right w:val="single" w:sz="4" w:space="0" w:color="auto"/>
            </w:tcBorders>
          </w:tcPr>
          <w:p w:rsidR="00436B0D" w:rsidRPr="00DC683B" w:rsidRDefault="00436B0D" w:rsidP="00436B0D">
            <w:pPr>
              <w:jc w:val="center"/>
              <w:rPr>
                <w:rFonts w:ascii="Courier New" w:hAnsi="Courier New" w:cs="Courier New"/>
                <w:sz w:val="22"/>
                <w:szCs w:val="22"/>
              </w:rPr>
            </w:pPr>
            <w:r w:rsidRPr="00DC683B">
              <w:rPr>
                <w:rFonts w:ascii="Courier New" w:hAnsi="Courier New" w:cs="Courier New"/>
                <w:sz w:val="22"/>
                <w:szCs w:val="22"/>
              </w:rPr>
              <w:t>2023</w:t>
            </w:r>
          </w:p>
        </w:tc>
      </w:tr>
      <w:tr w:rsidR="00436B0D" w:rsidRPr="00DC683B" w:rsidTr="00436B0D">
        <w:trPr>
          <w:trHeight w:val="2964"/>
        </w:trPr>
        <w:tc>
          <w:tcPr>
            <w:tcW w:w="4534" w:type="dxa"/>
            <w:tcBorders>
              <w:top w:val="single" w:sz="4" w:space="0" w:color="auto"/>
              <w:left w:val="single" w:sz="4" w:space="0" w:color="auto"/>
              <w:bottom w:val="single" w:sz="4" w:space="0" w:color="auto"/>
              <w:right w:val="single" w:sz="4" w:space="0" w:color="auto"/>
            </w:tcBorders>
          </w:tcPr>
          <w:p w:rsidR="00436B0D" w:rsidRPr="00DC683B" w:rsidRDefault="00436B0D" w:rsidP="00436B0D">
            <w:pPr>
              <w:ind w:left="360"/>
              <w:rPr>
                <w:rFonts w:ascii="Courier New" w:hAnsi="Courier New" w:cs="Courier New"/>
                <w:sz w:val="22"/>
                <w:szCs w:val="22"/>
              </w:rPr>
            </w:pPr>
            <w:r w:rsidRPr="00DC683B">
              <w:rPr>
                <w:rFonts w:ascii="Courier New" w:hAnsi="Courier New" w:cs="Courier New"/>
                <w:sz w:val="22"/>
                <w:szCs w:val="22"/>
              </w:rPr>
              <w:lastRenderedPageBreak/>
              <w:t xml:space="preserve">1.Население </w:t>
            </w:r>
          </w:p>
          <w:p w:rsidR="00436B0D" w:rsidRPr="00DC683B" w:rsidRDefault="00436B0D" w:rsidP="00436B0D">
            <w:pPr>
              <w:ind w:left="360"/>
              <w:rPr>
                <w:rFonts w:ascii="Courier New" w:hAnsi="Courier New" w:cs="Courier New"/>
                <w:sz w:val="22"/>
                <w:szCs w:val="22"/>
              </w:rPr>
            </w:pPr>
            <w:r w:rsidRPr="00DC683B">
              <w:rPr>
                <w:rFonts w:ascii="Courier New" w:hAnsi="Courier New" w:cs="Courier New"/>
                <w:sz w:val="22"/>
                <w:szCs w:val="22"/>
              </w:rPr>
              <w:t>2.Трудовые ресурсы, в т.ч.</w:t>
            </w:r>
          </w:p>
          <w:p w:rsidR="00436B0D" w:rsidRPr="00DC683B" w:rsidRDefault="00436B0D" w:rsidP="00436B0D">
            <w:pPr>
              <w:ind w:left="360"/>
              <w:rPr>
                <w:rFonts w:ascii="Courier New" w:hAnsi="Courier New" w:cs="Courier New"/>
                <w:sz w:val="22"/>
                <w:szCs w:val="22"/>
              </w:rPr>
            </w:pPr>
            <w:proofErr w:type="gramStart"/>
            <w:r w:rsidRPr="00DC683B">
              <w:rPr>
                <w:rFonts w:ascii="Courier New" w:hAnsi="Courier New" w:cs="Courier New"/>
                <w:sz w:val="22"/>
                <w:szCs w:val="22"/>
              </w:rPr>
              <w:t>- занято в экономике (работающие на</w:t>
            </w:r>
            <w:proofErr w:type="gramEnd"/>
          </w:p>
          <w:p w:rsidR="00436B0D" w:rsidRPr="00DC683B" w:rsidRDefault="00436B0D" w:rsidP="00436B0D">
            <w:pPr>
              <w:ind w:left="360"/>
              <w:rPr>
                <w:rFonts w:ascii="Courier New" w:hAnsi="Courier New" w:cs="Courier New"/>
                <w:sz w:val="22"/>
                <w:szCs w:val="22"/>
              </w:rPr>
            </w:pPr>
            <w:proofErr w:type="gramStart"/>
            <w:r w:rsidRPr="00DC683B">
              <w:rPr>
                <w:rFonts w:ascii="Courier New" w:hAnsi="Courier New" w:cs="Courier New"/>
                <w:sz w:val="22"/>
                <w:szCs w:val="22"/>
              </w:rPr>
              <w:t>предприятиях</w:t>
            </w:r>
            <w:proofErr w:type="gramEnd"/>
            <w:r w:rsidRPr="00DC683B">
              <w:rPr>
                <w:rFonts w:ascii="Courier New" w:hAnsi="Courier New" w:cs="Courier New"/>
                <w:sz w:val="22"/>
                <w:szCs w:val="22"/>
              </w:rPr>
              <w:t>)</w:t>
            </w:r>
          </w:p>
          <w:p w:rsidR="00436B0D" w:rsidRPr="00DC683B" w:rsidRDefault="00436B0D" w:rsidP="00436B0D">
            <w:pPr>
              <w:ind w:left="360"/>
              <w:rPr>
                <w:rFonts w:ascii="Courier New" w:hAnsi="Courier New" w:cs="Courier New"/>
                <w:sz w:val="22"/>
                <w:szCs w:val="22"/>
              </w:rPr>
            </w:pPr>
            <w:r w:rsidRPr="00DC683B">
              <w:rPr>
                <w:rFonts w:ascii="Courier New" w:hAnsi="Courier New" w:cs="Courier New"/>
                <w:sz w:val="22"/>
                <w:szCs w:val="22"/>
              </w:rPr>
              <w:t xml:space="preserve">- трудоспособное население </w:t>
            </w:r>
            <w:proofErr w:type="gramStart"/>
            <w:r w:rsidRPr="00DC683B">
              <w:rPr>
                <w:rFonts w:ascii="Courier New" w:hAnsi="Courier New" w:cs="Courier New"/>
                <w:sz w:val="22"/>
                <w:szCs w:val="22"/>
              </w:rPr>
              <w:t>в</w:t>
            </w:r>
            <w:proofErr w:type="gramEnd"/>
          </w:p>
          <w:p w:rsidR="00436B0D" w:rsidRPr="00DC683B" w:rsidRDefault="00436B0D" w:rsidP="00436B0D">
            <w:pPr>
              <w:ind w:left="360"/>
              <w:rPr>
                <w:rFonts w:ascii="Courier New" w:hAnsi="Courier New" w:cs="Courier New"/>
                <w:sz w:val="22"/>
                <w:szCs w:val="22"/>
              </w:rPr>
            </w:pPr>
            <w:r w:rsidRPr="00DC683B">
              <w:rPr>
                <w:rFonts w:ascii="Courier New" w:hAnsi="Courier New" w:cs="Courier New"/>
                <w:sz w:val="22"/>
                <w:szCs w:val="22"/>
              </w:rPr>
              <w:t xml:space="preserve">трудоспособном </w:t>
            </w:r>
            <w:proofErr w:type="gramStart"/>
            <w:r w:rsidRPr="00DC683B">
              <w:rPr>
                <w:rFonts w:ascii="Courier New" w:hAnsi="Courier New" w:cs="Courier New"/>
                <w:sz w:val="22"/>
                <w:szCs w:val="22"/>
              </w:rPr>
              <w:t>возрасте</w:t>
            </w:r>
            <w:proofErr w:type="gramEnd"/>
            <w:r w:rsidRPr="00DC683B">
              <w:rPr>
                <w:rFonts w:ascii="Courier New" w:hAnsi="Courier New" w:cs="Courier New"/>
                <w:sz w:val="22"/>
                <w:szCs w:val="22"/>
              </w:rPr>
              <w:t xml:space="preserve">, </w:t>
            </w:r>
          </w:p>
          <w:p w:rsidR="00436B0D" w:rsidRPr="00DC683B" w:rsidRDefault="00436B0D" w:rsidP="00436B0D">
            <w:pPr>
              <w:ind w:left="360"/>
              <w:rPr>
                <w:rFonts w:ascii="Courier New" w:hAnsi="Courier New" w:cs="Courier New"/>
                <w:sz w:val="22"/>
                <w:szCs w:val="22"/>
              </w:rPr>
            </w:pPr>
            <w:proofErr w:type="gramStart"/>
            <w:r w:rsidRPr="00DC683B">
              <w:rPr>
                <w:rFonts w:ascii="Courier New" w:hAnsi="Courier New" w:cs="Courier New"/>
                <w:sz w:val="22"/>
                <w:szCs w:val="22"/>
              </w:rPr>
              <w:t>занятое</w:t>
            </w:r>
            <w:proofErr w:type="gramEnd"/>
            <w:r w:rsidRPr="00DC683B">
              <w:rPr>
                <w:rFonts w:ascii="Courier New" w:hAnsi="Courier New" w:cs="Courier New"/>
                <w:sz w:val="22"/>
                <w:szCs w:val="22"/>
              </w:rPr>
              <w:t xml:space="preserve"> в домашнем хозяйстве (безработные)</w:t>
            </w:r>
          </w:p>
          <w:p w:rsidR="00436B0D" w:rsidRPr="00DC683B" w:rsidRDefault="00436B0D" w:rsidP="00436B0D">
            <w:pPr>
              <w:ind w:left="360"/>
              <w:rPr>
                <w:rFonts w:ascii="Courier New" w:hAnsi="Courier New" w:cs="Courier New"/>
                <w:sz w:val="22"/>
                <w:szCs w:val="22"/>
              </w:rPr>
            </w:pPr>
            <w:r w:rsidRPr="00DC683B">
              <w:rPr>
                <w:rFonts w:ascii="Courier New" w:hAnsi="Courier New" w:cs="Courier New"/>
                <w:sz w:val="22"/>
                <w:szCs w:val="22"/>
              </w:rPr>
              <w:t>- учащиеся в трудоспособном возрасте,</w:t>
            </w:r>
          </w:p>
          <w:p w:rsidR="00436B0D" w:rsidRPr="00DC683B" w:rsidRDefault="00436B0D" w:rsidP="00436B0D">
            <w:pPr>
              <w:ind w:left="360"/>
              <w:rPr>
                <w:rFonts w:ascii="Courier New" w:hAnsi="Courier New" w:cs="Courier New"/>
                <w:sz w:val="22"/>
                <w:szCs w:val="22"/>
              </w:rPr>
            </w:pPr>
            <w:r w:rsidRPr="00DC683B">
              <w:rPr>
                <w:rFonts w:ascii="Courier New" w:hAnsi="Courier New" w:cs="Courier New"/>
                <w:sz w:val="22"/>
                <w:szCs w:val="22"/>
              </w:rPr>
              <w:t>обучающиеся с отрывом от производства (студенты)</w:t>
            </w:r>
          </w:p>
          <w:p w:rsidR="00436B0D" w:rsidRPr="00DC683B" w:rsidRDefault="00436B0D" w:rsidP="00436B0D">
            <w:pPr>
              <w:ind w:left="360"/>
              <w:rPr>
                <w:rFonts w:ascii="Courier New" w:hAnsi="Courier New" w:cs="Courier New"/>
                <w:sz w:val="22"/>
                <w:szCs w:val="22"/>
              </w:rPr>
            </w:pPr>
          </w:p>
        </w:tc>
        <w:tc>
          <w:tcPr>
            <w:tcW w:w="846" w:type="dxa"/>
            <w:tcBorders>
              <w:top w:val="single" w:sz="4" w:space="0" w:color="auto"/>
              <w:left w:val="single" w:sz="4" w:space="0" w:color="auto"/>
              <w:bottom w:val="single" w:sz="4" w:space="0" w:color="auto"/>
              <w:right w:val="single" w:sz="4" w:space="0" w:color="auto"/>
            </w:tcBorders>
          </w:tcPr>
          <w:p w:rsidR="00436B0D" w:rsidRPr="00DC683B" w:rsidRDefault="00436B0D" w:rsidP="00436B0D">
            <w:pPr>
              <w:jc w:val="center"/>
              <w:rPr>
                <w:rFonts w:ascii="Courier New" w:hAnsi="Courier New" w:cs="Courier New"/>
                <w:sz w:val="22"/>
                <w:szCs w:val="22"/>
              </w:rPr>
            </w:pPr>
            <w:r w:rsidRPr="00DC683B">
              <w:rPr>
                <w:rFonts w:ascii="Courier New" w:hAnsi="Courier New" w:cs="Courier New"/>
                <w:sz w:val="22"/>
                <w:szCs w:val="22"/>
              </w:rPr>
              <w:t>816</w:t>
            </w:r>
          </w:p>
          <w:p w:rsidR="00436B0D" w:rsidRPr="00DC683B" w:rsidRDefault="00436B0D" w:rsidP="00436B0D">
            <w:pPr>
              <w:jc w:val="center"/>
              <w:rPr>
                <w:rFonts w:ascii="Courier New" w:hAnsi="Courier New" w:cs="Courier New"/>
                <w:sz w:val="22"/>
                <w:szCs w:val="22"/>
              </w:rPr>
            </w:pPr>
            <w:r w:rsidRPr="00DC683B">
              <w:rPr>
                <w:rFonts w:ascii="Courier New" w:hAnsi="Courier New" w:cs="Courier New"/>
                <w:sz w:val="22"/>
                <w:szCs w:val="22"/>
              </w:rPr>
              <w:t>451</w:t>
            </w:r>
          </w:p>
          <w:p w:rsidR="00436B0D" w:rsidRPr="00DC683B" w:rsidRDefault="00436B0D" w:rsidP="00436B0D">
            <w:pPr>
              <w:jc w:val="center"/>
              <w:rPr>
                <w:rFonts w:ascii="Courier New" w:hAnsi="Courier New" w:cs="Courier New"/>
                <w:sz w:val="22"/>
                <w:szCs w:val="22"/>
              </w:rPr>
            </w:pPr>
          </w:p>
          <w:p w:rsidR="00436B0D" w:rsidRPr="00DC683B" w:rsidRDefault="00436B0D" w:rsidP="00436B0D">
            <w:pPr>
              <w:jc w:val="center"/>
              <w:rPr>
                <w:rFonts w:ascii="Courier New" w:hAnsi="Courier New" w:cs="Courier New"/>
                <w:sz w:val="22"/>
                <w:szCs w:val="22"/>
              </w:rPr>
            </w:pPr>
          </w:p>
          <w:p w:rsidR="00436B0D" w:rsidRPr="00DC683B" w:rsidRDefault="00436B0D" w:rsidP="00436B0D">
            <w:pPr>
              <w:jc w:val="center"/>
              <w:rPr>
                <w:rFonts w:ascii="Courier New" w:hAnsi="Courier New" w:cs="Courier New"/>
                <w:sz w:val="22"/>
                <w:szCs w:val="22"/>
              </w:rPr>
            </w:pPr>
            <w:r w:rsidRPr="00DC683B">
              <w:rPr>
                <w:rFonts w:ascii="Courier New" w:hAnsi="Courier New" w:cs="Courier New"/>
                <w:sz w:val="22"/>
                <w:szCs w:val="22"/>
              </w:rPr>
              <w:t>294</w:t>
            </w:r>
          </w:p>
          <w:p w:rsidR="00436B0D" w:rsidRPr="00DC683B" w:rsidRDefault="00436B0D" w:rsidP="00436B0D">
            <w:pPr>
              <w:jc w:val="center"/>
              <w:rPr>
                <w:rFonts w:ascii="Courier New" w:hAnsi="Courier New" w:cs="Courier New"/>
                <w:sz w:val="22"/>
                <w:szCs w:val="22"/>
              </w:rPr>
            </w:pPr>
          </w:p>
          <w:p w:rsidR="00436B0D" w:rsidRPr="00DC683B" w:rsidRDefault="00436B0D" w:rsidP="00436B0D">
            <w:pPr>
              <w:jc w:val="center"/>
              <w:rPr>
                <w:rFonts w:ascii="Courier New" w:hAnsi="Courier New" w:cs="Courier New"/>
                <w:sz w:val="22"/>
                <w:szCs w:val="22"/>
              </w:rPr>
            </w:pPr>
          </w:p>
          <w:p w:rsidR="00436B0D" w:rsidRPr="00DC683B" w:rsidRDefault="00436B0D" w:rsidP="00436B0D">
            <w:pPr>
              <w:jc w:val="center"/>
              <w:rPr>
                <w:rFonts w:ascii="Courier New" w:hAnsi="Courier New" w:cs="Courier New"/>
                <w:sz w:val="22"/>
                <w:szCs w:val="22"/>
              </w:rPr>
            </w:pPr>
            <w:r w:rsidRPr="00DC683B">
              <w:rPr>
                <w:rFonts w:ascii="Courier New" w:hAnsi="Courier New" w:cs="Courier New"/>
                <w:sz w:val="22"/>
                <w:szCs w:val="22"/>
              </w:rPr>
              <w:t>129</w:t>
            </w:r>
          </w:p>
          <w:p w:rsidR="00436B0D" w:rsidRPr="00DC683B" w:rsidRDefault="00436B0D" w:rsidP="00436B0D">
            <w:pPr>
              <w:rPr>
                <w:rFonts w:ascii="Courier New" w:hAnsi="Courier New" w:cs="Courier New"/>
                <w:sz w:val="22"/>
                <w:szCs w:val="22"/>
              </w:rPr>
            </w:pPr>
          </w:p>
          <w:p w:rsidR="00436B0D" w:rsidRPr="00DC683B" w:rsidRDefault="00436B0D" w:rsidP="00436B0D">
            <w:pPr>
              <w:rPr>
                <w:rFonts w:ascii="Courier New" w:hAnsi="Courier New" w:cs="Courier New"/>
                <w:sz w:val="22"/>
                <w:szCs w:val="22"/>
              </w:rPr>
            </w:pPr>
          </w:p>
          <w:p w:rsidR="00436B0D" w:rsidRPr="00DC683B" w:rsidRDefault="00436B0D" w:rsidP="00436B0D">
            <w:pPr>
              <w:jc w:val="center"/>
              <w:rPr>
                <w:rFonts w:ascii="Courier New" w:hAnsi="Courier New" w:cs="Courier New"/>
                <w:sz w:val="22"/>
                <w:szCs w:val="22"/>
              </w:rPr>
            </w:pPr>
            <w:r w:rsidRPr="00DC683B">
              <w:rPr>
                <w:rFonts w:ascii="Courier New" w:hAnsi="Courier New" w:cs="Courier New"/>
                <w:sz w:val="22"/>
                <w:szCs w:val="22"/>
              </w:rPr>
              <w:t>28</w:t>
            </w:r>
          </w:p>
          <w:p w:rsidR="00436B0D" w:rsidRPr="00DC683B" w:rsidRDefault="00436B0D" w:rsidP="00436B0D">
            <w:pPr>
              <w:rPr>
                <w:rFonts w:ascii="Courier New" w:hAnsi="Courier New" w:cs="Courier New"/>
                <w:sz w:val="22"/>
                <w:szCs w:val="22"/>
              </w:rPr>
            </w:pPr>
          </w:p>
          <w:p w:rsidR="00436B0D" w:rsidRPr="00DC683B" w:rsidRDefault="00436B0D" w:rsidP="00436B0D">
            <w:pPr>
              <w:rPr>
                <w:rFonts w:ascii="Courier New" w:hAnsi="Courier New" w:cs="Courier New"/>
                <w:sz w:val="22"/>
                <w:szCs w:val="22"/>
              </w:rPr>
            </w:pPr>
            <w:r w:rsidRPr="00DC683B">
              <w:rPr>
                <w:rFonts w:ascii="Courier New" w:hAnsi="Courier New" w:cs="Courier New"/>
                <w:sz w:val="22"/>
                <w:szCs w:val="22"/>
              </w:rPr>
              <w:t xml:space="preserve">  </w:t>
            </w:r>
          </w:p>
        </w:tc>
        <w:tc>
          <w:tcPr>
            <w:tcW w:w="729" w:type="dxa"/>
            <w:tcBorders>
              <w:top w:val="single" w:sz="4" w:space="0" w:color="auto"/>
              <w:left w:val="single" w:sz="4" w:space="0" w:color="auto"/>
              <w:bottom w:val="single" w:sz="4" w:space="0" w:color="auto"/>
              <w:right w:val="single" w:sz="4" w:space="0" w:color="auto"/>
            </w:tcBorders>
          </w:tcPr>
          <w:p w:rsidR="00436B0D" w:rsidRPr="00DC683B" w:rsidRDefault="00436B0D" w:rsidP="00436B0D">
            <w:pPr>
              <w:jc w:val="center"/>
              <w:rPr>
                <w:rFonts w:ascii="Courier New" w:hAnsi="Courier New" w:cs="Courier New"/>
                <w:sz w:val="22"/>
                <w:szCs w:val="22"/>
              </w:rPr>
            </w:pPr>
            <w:r w:rsidRPr="00DC683B">
              <w:rPr>
                <w:rFonts w:ascii="Courier New" w:hAnsi="Courier New" w:cs="Courier New"/>
                <w:sz w:val="22"/>
                <w:szCs w:val="22"/>
              </w:rPr>
              <w:t>805</w:t>
            </w:r>
          </w:p>
          <w:p w:rsidR="00436B0D" w:rsidRPr="00DC683B" w:rsidRDefault="00436B0D" w:rsidP="00436B0D">
            <w:pPr>
              <w:jc w:val="center"/>
              <w:rPr>
                <w:rFonts w:ascii="Courier New" w:hAnsi="Courier New" w:cs="Courier New"/>
                <w:sz w:val="22"/>
                <w:szCs w:val="22"/>
              </w:rPr>
            </w:pPr>
            <w:r w:rsidRPr="00DC683B">
              <w:rPr>
                <w:rFonts w:ascii="Courier New" w:hAnsi="Courier New" w:cs="Courier New"/>
                <w:sz w:val="22"/>
                <w:szCs w:val="22"/>
              </w:rPr>
              <w:t>459</w:t>
            </w:r>
          </w:p>
          <w:p w:rsidR="00436B0D" w:rsidRPr="00DC683B" w:rsidRDefault="00436B0D" w:rsidP="00436B0D">
            <w:pPr>
              <w:jc w:val="center"/>
              <w:rPr>
                <w:rFonts w:ascii="Courier New" w:hAnsi="Courier New" w:cs="Courier New"/>
                <w:sz w:val="22"/>
                <w:szCs w:val="22"/>
              </w:rPr>
            </w:pPr>
          </w:p>
          <w:p w:rsidR="00436B0D" w:rsidRPr="00DC683B" w:rsidRDefault="00436B0D" w:rsidP="00436B0D">
            <w:pPr>
              <w:jc w:val="center"/>
              <w:rPr>
                <w:rFonts w:ascii="Courier New" w:hAnsi="Courier New" w:cs="Courier New"/>
                <w:sz w:val="22"/>
                <w:szCs w:val="22"/>
              </w:rPr>
            </w:pPr>
          </w:p>
          <w:p w:rsidR="00436B0D" w:rsidRPr="00DC683B" w:rsidRDefault="00436B0D" w:rsidP="00436B0D">
            <w:pPr>
              <w:jc w:val="center"/>
              <w:rPr>
                <w:rFonts w:ascii="Courier New" w:hAnsi="Courier New" w:cs="Courier New"/>
                <w:sz w:val="22"/>
                <w:szCs w:val="22"/>
              </w:rPr>
            </w:pPr>
            <w:r w:rsidRPr="00DC683B">
              <w:rPr>
                <w:rFonts w:ascii="Courier New" w:hAnsi="Courier New" w:cs="Courier New"/>
                <w:sz w:val="22"/>
                <w:szCs w:val="22"/>
              </w:rPr>
              <w:t>310</w:t>
            </w:r>
          </w:p>
          <w:p w:rsidR="00436B0D" w:rsidRPr="00DC683B" w:rsidRDefault="00436B0D" w:rsidP="00436B0D">
            <w:pPr>
              <w:jc w:val="center"/>
              <w:rPr>
                <w:rFonts w:ascii="Courier New" w:hAnsi="Courier New" w:cs="Courier New"/>
                <w:sz w:val="22"/>
                <w:szCs w:val="22"/>
              </w:rPr>
            </w:pPr>
          </w:p>
          <w:p w:rsidR="00436B0D" w:rsidRPr="00DC683B" w:rsidRDefault="00436B0D" w:rsidP="00436B0D">
            <w:pPr>
              <w:jc w:val="center"/>
              <w:rPr>
                <w:rFonts w:ascii="Courier New" w:hAnsi="Courier New" w:cs="Courier New"/>
                <w:sz w:val="22"/>
                <w:szCs w:val="22"/>
              </w:rPr>
            </w:pPr>
          </w:p>
          <w:p w:rsidR="00436B0D" w:rsidRPr="00DC683B" w:rsidRDefault="00436B0D" w:rsidP="00436B0D">
            <w:pPr>
              <w:jc w:val="center"/>
              <w:rPr>
                <w:rFonts w:ascii="Courier New" w:hAnsi="Courier New" w:cs="Courier New"/>
                <w:sz w:val="22"/>
                <w:szCs w:val="22"/>
              </w:rPr>
            </w:pPr>
            <w:r w:rsidRPr="00DC683B">
              <w:rPr>
                <w:rFonts w:ascii="Courier New" w:hAnsi="Courier New" w:cs="Courier New"/>
                <w:sz w:val="22"/>
                <w:szCs w:val="22"/>
              </w:rPr>
              <w:t>113</w:t>
            </w:r>
          </w:p>
          <w:p w:rsidR="00436B0D" w:rsidRPr="00DC683B" w:rsidRDefault="00436B0D" w:rsidP="00436B0D">
            <w:pPr>
              <w:jc w:val="center"/>
              <w:rPr>
                <w:rFonts w:ascii="Courier New" w:hAnsi="Courier New" w:cs="Courier New"/>
                <w:sz w:val="22"/>
                <w:szCs w:val="22"/>
              </w:rPr>
            </w:pPr>
          </w:p>
          <w:p w:rsidR="00436B0D" w:rsidRPr="00DC683B" w:rsidRDefault="00436B0D" w:rsidP="00436B0D">
            <w:pPr>
              <w:jc w:val="center"/>
              <w:rPr>
                <w:rFonts w:ascii="Courier New" w:hAnsi="Courier New" w:cs="Courier New"/>
                <w:sz w:val="22"/>
                <w:szCs w:val="22"/>
              </w:rPr>
            </w:pPr>
          </w:p>
          <w:p w:rsidR="00436B0D" w:rsidRPr="00DC683B" w:rsidRDefault="00436B0D" w:rsidP="00436B0D">
            <w:pPr>
              <w:jc w:val="center"/>
              <w:rPr>
                <w:rFonts w:ascii="Courier New" w:hAnsi="Courier New" w:cs="Courier New"/>
                <w:sz w:val="22"/>
                <w:szCs w:val="22"/>
              </w:rPr>
            </w:pPr>
            <w:r w:rsidRPr="00DC683B">
              <w:rPr>
                <w:rFonts w:ascii="Courier New" w:hAnsi="Courier New" w:cs="Courier New"/>
                <w:sz w:val="22"/>
                <w:szCs w:val="22"/>
              </w:rPr>
              <w:t>36</w:t>
            </w:r>
          </w:p>
          <w:p w:rsidR="00436B0D" w:rsidRPr="00DC683B" w:rsidRDefault="00436B0D" w:rsidP="00436B0D">
            <w:pPr>
              <w:jc w:val="center"/>
              <w:rPr>
                <w:rFonts w:ascii="Courier New" w:hAnsi="Courier New" w:cs="Courier New"/>
                <w:sz w:val="22"/>
                <w:szCs w:val="22"/>
              </w:rPr>
            </w:pPr>
          </w:p>
          <w:p w:rsidR="00436B0D" w:rsidRPr="00DC683B" w:rsidRDefault="00436B0D" w:rsidP="00436B0D">
            <w:pPr>
              <w:rPr>
                <w:rFonts w:ascii="Courier New" w:hAnsi="Courier New" w:cs="Courier New"/>
                <w:sz w:val="22"/>
                <w:szCs w:val="22"/>
              </w:rPr>
            </w:pPr>
          </w:p>
          <w:p w:rsidR="00436B0D" w:rsidRPr="00DC683B" w:rsidRDefault="00436B0D" w:rsidP="00436B0D">
            <w:pPr>
              <w:rPr>
                <w:rFonts w:ascii="Courier New" w:hAnsi="Courier New" w:cs="Courier New"/>
                <w:sz w:val="22"/>
                <w:szCs w:val="22"/>
              </w:rPr>
            </w:pPr>
            <w:r w:rsidRPr="00DC683B">
              <w:rPr>
                <w:rFonts w:ascii="Courier New" w:hAnsi="Courier New" w:cs="Courier New"/>
                <w:sz w:val="22"/>
                <w:szCs w:val="22"/>
              </w:rPr>
              <w:t xml:space="preserve"> </w:t>
            </w:r>
          </w:p>
        </w:tc>
        <w:tc>
          <w:tcPr>
            <w:tcW w:w="887" w:type="dxa"/>
            <w:tcBorders>
              <w:top w:val="single" w:sz="4" w:space="0" w:color="auto"/>
              <w:left w:val="single" w:sz="4" w:space="0" w:color="auto"/>
              <w:bottom w:val="single" w:sz="4" w:space="0" w:color="auto"/>
              <w:right w:val="single" w:sz="4" w:space="0" w:color="auto"/>
            </w:tcBorders>
          </w:tcPr>
          <w:p w:rsidR="00436B0D" w:rsidRPr="00DC683B" w:rsidRDefault="00436B0D" w:rsidP="00436B0D">
            <w:pPr>
              <w:jc w:val="center"/>
              <w:rPr>
                <w:rFonts w:ascii="Courier New" w:hAnsi="Courier New" w:cs="Courier New"/>
                <w:sz w:val="22"/>
                <w:szCs w:val="22"/>
              </w:rPr>
            </w:pPr>
            <w:r w:rsidRPr="00DC683B">
              <w:rPr>
                <w:rFonts w:ascii="Courier New" w:hAnsi="Courier New" w:cs="Courier New"/>
                <w:sz w:val="22"/>
                <w:szCs w:val="22"/>
              </w:rPr>
              <w:t>398</w:t>
            </w:r>
          </w:p>
          <w:p w:rsidR="00436B0D" w:rsidRPr="00DC683B" w:rsidRDefault="00436B0D" w:rsidP="00436B0D">
            <w:pPr>
              <w:jc w:val="center"/>
              <w:rPr>
                <w:rFonts w:ascii="Courier New" w:hAnsi="Courier New" w:cs="Courier New"/>
                <w:sz w:val="22"/>
                <w:szCs w:val="22"/>
              </w:rPr>
            </w:pPr>
            <w:r w:rsidRPr="00DC683B">
              <w:rPr>
                <w:rFonts w:ascii="Courier New" w:hAnsi="Courier New" w:cs="Courier New"/>
                <w:sz w:val="22"/>
                <w:szCs w:val="22"/>
              </w:rPr>
              <w:t>224</w:t>
            </w:r>
          </w:p>
          <w:p w:rsidR="00436B0D" w:rsidRPr="00DC683B" w:rsidRDefault="00436B0D" w:rsidP="00436B0D">
            <w:pPr>
              <w:jc w:val="center"/>
              <w:rPr>
                <w:rFonts w:ascii="Courier New" w:hAnsi="Courier New" w:cs="Courier New"/>
                <w:sz w:val="22"/>
                <w:szCs w:val="22"/>
              </w:rPr>
            </w:pPr>
          </w:p>
          <w:p w:rsidR="00436B0D" w:rsidRPr="00DC683B" w:rsidRDefault="00436B0D" w:rsidP="00436B0D">
            <w:pPr>
              <w:jc w:val="center"/>
              <w:rPr>
                <w:rFonts w:ascii="Courier New" w:hAnsi="Courier New" w:cs="Courier New"/>
                <w:sz w:val="22"/>
                <w:szCs w:val="22"/>
              </w:rPr>
            </w:pPr>
          </w:p>
          <w:p w:rsidR="00436B0D" w:rsidRPr="00DC683B" w:rsidRDefault="00436B0D" w:rsidP="00436B0D">
            <w:pPr>
              <w:jc w:val="center"/>
              <w:rPr>
                <w:rFonts w:ascii="Courier New" w:hAnsi="Courier New" w:cs="Courier New"/>
                <w:sz w:val="22"/>
                <w:szCs w:val="22"/>
              </w:rPr>
            </w:pPr>
            <w:r w:rsidRPr="00DC683B">
              <w:rPr>
                <w:rFonts w:ascii="Courier New" w:hAnsi="Courier New" w:cs="Courier New"/>
                <w:sz w:val="22"/>
                <w:szCs w:val="22"/>
              </w:rPr>
              <w:t>148</w:t>
            </w:r>
          </w:p>
          <w:p w:rsidR="00436B0D" w:rsidRPr="00DC683B" w:rsidRDefault="00436B0D" w:rsidP="00436B0D">
            <w:pPr>
              <w:jc w:val="center"/>
              <w:rPr>
                <w:rFonts w:ascii="Courier New" w:hAnsi="Courier New" w:cs="Courier New"/>
                <w:sz w:val="22"/>
                <w:szCs w:val="22"/>
              </w:rPr>
            </w:pPr>
          </w:p>
          <w:p w:rsidR="00436B0D" w:rsidRPr="00DC683B" w:rsidRDefault="00436B0D" w:rsidP="00436B0D">
            <w:pPr>
              <w:jc w:val="center"/>
              <w:rPr>
                <w:rFonts w:ascii="Courier New" w:hAnsi="Courier New" w:cs="Courier New"/>
                <w:sz w:val="22"/>
                <w:szCs w:val="22"/>
              </w:rPr>
            </w:pPr>
          </w:p>
          <w:p w:rsidR="00436B0D" w:rsidRPr="00DC683B" w:rsidRDefault="00436B0D" w:rsidP="00436B0D">
            <w:pPr>
              <w:jc w:val="center"/>
              <w:rPr>
                <w:rFonts w:ascii="Courier New" w:hAnsi="Courier New" w:cs="Courier New"/>
                <w:sz w:val="22"/>
                <w:szCs w:val="22"/>
              </w:rPr>
            </w:pPr>
            <w:r w:rsidRPr="00DC683B">
              <w:rPr>
                <w:rFonts w:ascii="Courier New" w:hAnsi="Courier New" w:cs="Courier New"/>
                <w:sz w:val="22"/>
                <w:szCs w:val="22"/>
              </w:rPr>
              <w:t>63</w:t>
            </w:r>
          </w:p>
          <w:p w:rsidR="00436B0D" w:rsidRPr="00DC683B" w:rsidRDefault="00436B0D" w:rsidP="00436B0D">
            <w:pPr>
              <w:jc w:val="center"/>
              <w:rPr>
                <w:rFonts w:ascii="Courier New" w:hAnsi="Courier New" w:cs="Courier New"/>
                <w:sz w:val="22"/>
                <w:szCs w:val="22"/>
              </w:rPr>
            </w:pPr>
          </w:p>
          <w:p w:rsidR="00436B0D" w:rsidRPr="00DC683B" w:rsidRDefault="00436B0D" w:rsidP="00436B0D">
            <w:pPr>
              <w:jc w:val="center"/>
              <w:rPr>
                <w:rFonts w:ascii="Courier New" w:hAnsi="Courier New" w:cs="Courier New"/>
                <w:sz w:val="22"/>
                <w:szCs w:val="22"/>
              </w:rPr>
            </w:pPr>
          </w:p>
          <w:p w:rsidR="00436B0D" w:rsidRPr="00DC683B" w:rsidRDefault="00436B0D" w:rsidP="00436B0D">
            <w:pPr>
              <w:jc w:val="center"/>
              <w:rPr>
                <w:rFonts w:ascii="Courier New" w:hAnsi="Courier New" w:cs="Courier New"/>
                <w:sz w:val="22"/>
                <w:szCs w:val="22"/>
              </w:rPr>
            </w:pPr>
            <w:r w:rsidRPr="00DC683B">
              <w:rPr>
                <w:rFonts w:ascii="Courier New" w:hAnsi="Courier New" w:cs="Courier New"/>
                <w:sz w:val="22"/>
                <w:szCs w:val="22"/>
              </w:rPr>
              <w:t>13</w:t>
            </w:r>
          </w:p>
        </w:tc>
        <w:tc>
          <w:tcPr>
            <w:tcW w:w="863" w:type="dxa"/>
            <w:tcBorders>
              <w:top w:val="single" w:sz="4" w:space="0" w:color="auto"/>
              <w:left w:val="single" w:sz="4" w:space="0" w:color="auto"/>
              <w:bottom w:val="single" w:sz="4" w:space="0" w:color="auto"/>
              <w:right w:val="single" w:sz="4" w:space="0" w:color="auto"/>
            </w:tcBorders>
          </w:tcPr>
          <w:p w:rsidR="00436B0D" w:rsidRPr="00DC683B" w:rsidRDefault="00436B0D" w:rsidP="00436B0D">
            <w:pPr>
              <w:jc w:val="center"/>
              <w:rPr>
                <w:rFonts w:ascii="Courier New" w:hAnsi="Courier New" w:cs="Courier New"/>
                <w:sz w:val="22"/>
                <w:szCs w:val="22"/>
              </w:rPr>
            </w:pPr>
            <w:r w:rsidRPr="00DC683B">
              <w:rPr>
                <w:rFonts w:ascii="Courier New" w:hAnsi="Courier New" w:cs="Courier New"/>
                <w:sz w:val="22"/>
                <w:szCs w:val="22"/>
              </w:rPr>
              <w:t>390</w:t>
            </w:r>
          </w:p>
          <w:p w:rsidR="00436B0D" w:rsidRPr="00DC683B" w:rsidRDefault="00436B0D" w:rsidP="00436B0D">
            <w:pPr>
              <w:jc w:val="center"/>
              <w:rPr>
                <w:rFonts w:ascii="Courier New" w:hAnsi="Courier New" w:cs="Courier New"/>
                <w:sz w:val="22"/>
                <w:szCs w:val="22"/>
              </w:rPr>
            </w:pPr>
            <w:r w:rsidRPr="00DC683B">
              <w:rPr>
                <w:rFonts w:ascii="Courier New" w:hAnsi="Courier New" w:cs="Courier New"/>
                <w:sz w:val="22"/>
                <w:szCs w:val="22"/>
              </w:rPr>
              <w:t>202</w:t>
            </w:r>
          </w:p>
          <w:p w:rsidR="00436B0D" w:rsidRPr="00DC683B" w:rsidRDefault="00436B0D" w:rsidP="00436B0D">
            <w:pPr>
              <w:jc w:val="center"/>
              <w:rPr>
                <w:rFonts w:ascii="Courier New" w:hAnsi="Courier New" w:cs="Courier New"/>
                <w:sz w:val="22"/>
                <w:szCs w:val="22"/>
              </w:rPr>
            </w:pPr>
          </w:p>
          <w:p w:rsidR="00436B0D" w:rsidRPr="00DC683B" w:rsidRDefault="00436B0D" w:rsidP="00436B0D">
            <w:pPr>
              <w:jc w:val="center"/>
              <w:rPr>
                <w:rFonts w:ascii="Courier New" w:hAnsi="Courier New" w:cs="Courier New"/>
                <w:sz w:val="22"/>
                <w:szCs w:val="22"/>
              </w:rPr>
            </w:pPr>
          </w:p>
          <w:p w:rsidR="00436B0D" w:rsidRPr="00DC683B" w:rsidRDefault="00436B0D" w:rsidP="00436B0D">
            <w:pPr>
              <w:jc w:val="center"/>
              <w:rPr>
                <w:rFonts w:ascii="Courier New" w:hAnsi="Courier New" w:cs="Courier New"/>
                <w:sz w:val="22"/>
                <w:szCs w:val="22"/>
              </w:rPr>
            </w:pPr>
            <w:r w:rsidRPr="00DC683B">
              <w:rPr>
                <w:rFonts w:ascii="Courier New" w:hAnsi="Courier New" w:cs="Courier New"/>
                <w:sz w:val="22"/>
                <w:szCs w:val="22"/>
              </w:rPr>
              <w:t>134</w:t>
            </w:r>
          </w:p>
          <w:p w:rsidR="00436B0D" w:rsidRPr="00DC683B" w:rsidRDefault="00436B0D" w:rsidP="00436B0D">
            <w:pPr>
              <w:jc w:val="center"/>
              <w:rPr>
                <w:rFonts w:ascii="Courier New" w:hAnsi="Courier New" w:cs="Courier New"/>
                <w:sz w:val="22"/>
                <w:szCs w:val="22"/>
              </w:rPr>
            </w:pPr>
          </w:p>
          <w:p w:rsidR="00436B0D" w:rsidRPr="00DC683B" w:rsidRDefault="00436B0D" w:rsidP="00436B0D">
            <w:pPr>
              <w:jc w:val="center"/>
              <w:rPr>
                <w:rFonts w:ascii="Courier New" w:hAnsi="Courier New" w:cs="Courier New"/>
                <w:sz w:val="22"/>
                <w:szCs w:val="22"/>
              </w:rPr>
            </w:pPr>
          </w:p>
          <w:p w:rsidR="00436B0D" w:rsidRPr="00DC683B" w:rsidRDefault="00436B0D" w:rsidP="00436B0D">
            <w:pPr>
              <w:jc w:val="center"/>
              <w:rPr>
                <w:rFonts w:ascii="Courier New" w:hAnsi="Courier New" w:cs="Courier New"/>
                <w:sz w:val="22"/>
                <w:szCs w:val="22"/>
              </w:rPr>
            </w:pPr>
            <w:r w:rsidRPr="00DC683B">
              <w:rPr>
                <w:rFonts w:ascii="Courier New" w:hAnsi="Courier New" w:cs="Courier New"/>
                <w:sz w:val="22"/>
                <w:szCs w:val="22"/>
              </w:rPr>
              <w:t>51</w:t>
            </w:r>
          </w:p>
          <w:p w:rsidR="00436B0D" w:rsidRPr="00DC683B" w:rsidRDefault="00436B0D" w:rsidP="00436B0D">
            <w:pPr>
              <w:jc w:val="center"/>
              <w:rPr>
                <w:rFonts w:ascii="Courier New" w:hAnsi="Courier New" w:cs="Courier New"/>
                <w:sz w:val="22"/>
                <w:szCs w:val="22"/>
              </w:rPr>
            </w:pPr>
          </w:p>
          <w:p w:rsidR="00436B0D" w:rsidRPr="00DC683B" w:rsidRDefault="00436B0D" w:rsidP="00436B0D">
            <w:pPr>
              <w:jc w:val="center"/>
              <w:rPr>
                <w:rFonts w:ascii="Courier New" w:hAnsi="Courier New" w:cs="Courier New"/>
                <w:sz w:val="22"/>
                <w:szCs w:val="22"/>
              </w:rPr>
            </w:pPr>
          </w:p>
          <w:p w:rsidR="00436B0D" w:rsidRPr="00DC683B" w:rsidRDefault="00436B0D" w:rsidP="00436B0D">
            <w:pPr>
              <w:jc w:val="center"/>
              <w:rPr>
                <w:rFonts w:ascii="Courier New" w:hAnsi="Courier New" w:cs="Courier New"/>
                <w:sz w:val="22"/>
                <w:szCs w:val="22"/>
              </w:rPr>
            </w:pPr>
            <w:r w:rsidRPr="00DC683B">
              <w:rPr>
                <w:rFonts w:ascii="Courier New" w:hAnsi="Courier New" w:cs="Courier New"/>
                <w:sz w:val="22"/>
                <w:szCs w:val="22"/>
              </w:rPr>
              <w:t>17</w:t>
            </w:r>
          </w:p>
        </w:tc>
        <w:tc>
          <w:tcPr>
            <w:tcW w:w="919" w:type="dxa"/>
            <w:tcBorders>
              <w:top w:val="single" w:sz="4" w:space="0" w:color="auto"/>
              <w:left w:val="single" w:sz="4" w:space="0" w:color="auto"/>
              <w:bottom w:val="single" w:sz="4" w:space="0" w:color="auto"/>
              <w:right w:val="single" w:sz="4" w:space="0" w:color="auto"/>
            </w:tcBorders>
          </w:tcPr>
          <w:p w:rsidR="00436B0D" w:rsidRPr="00DC683B" w:rsidRDefault="00436B0D" w:rsidP="00436B0D">
            <w:pPr>
              <w:jc w:val="center"/>
              <w:rPr>
                <w:rFonts w:ascii="Courier New" w:hAnsi="Courier New" w:cs="Courier New"/>
                <w:sz w:val="22"/>
                <w:szCs w:val="22"/>
              </w:rPr>
            </w:pPr>
            <w:r w:rsidRPr="00DC683B">
              <w:rPr>
                <w:rFonts w:ascii="Courier New" w:hAnsi="Courier New" w:cs="Courier New"/>
                <w:sz w:val="22"/>
                <w:szCs w:val="22"/>
              </w:rPr>
              <w:t>13</w:t>
            </w:r>
          </w:p>
        </w:tc>
        <w:tc>
          <w:tcPr>
            <w:tcW w:w="836" w:type="dxa"/>
            <w:tcBorders>
              <w:top w:val="single" w:sz="4" w:space="0" w:color="auto"/>
              <w:left w:val="single" w:sz="4" w:space="0" w:color="auto"/>
              <w:bottom w:val="single" w:sz="4" w:space="0" w:color="auto"/>
              <w:right w:val="single" w:sz="4" w:space="0" w:color="auto"/>
            </w:tcBorders>
          </w:tcPr>
          <w:p w:rsidR="00436B0D" w:rsidRPr="00DC683B" w:rsidRDefault="00436B0D" w:rsidP="00436B0D">
            <w:pPr>
              <w:jc w:val="center"/>
              <w:rPr>
                <w:rFonts w:ascii="Courier New" w:hAnsi="Courier New" w:cs="Courier New"/>
                <w:sz w:val="22"/>
                <w:szCs w:val="22"/>
              </w:rPr>
            </w:pPr>
            <w:r w:rsidRPr="00DC683B">
              <w:rPr>
                <w:rFonts w:ascii="Courier New" w:hAnsi="Courier New" w:cs="Courier New"/>
                <w:sz w:val="22"/>
                <w:szCs w:val="22"/>
              </w:rPr>
              <w:t>11</w:t>
            </w:r>
          </w:p>
        </w:tc>
      </w:tr>
    </w:tbl>
    <w:p w:rsidR="00436B0D" w:rsidRPr="00DC683B" w:rsidRDefault="00436B0D" w:rsidP="00436B0D">
      <w:pPr>
        <w:ind w:left="3119"/>
        <w:rPr>
          <w:rFonts w:ascii="Arial" w:hAnsi="Arial" w:cs="Arial"/>
          <w:b/>
          <w:bCs/>
        </w:rPr>
      </w:pPr>
    </w:p>
    <w:p w:rsidR="00436B0D" w:rsidRPr="0027400B" w:rsidRDefault="00436B0D" w:rsidP="0027400B">
      <w:pPr>
        <w:jc w:val="center"/>
        <w:rPr>
          <w:rFonts w:ascii="Arial" w:hAnsi="Arial" w:cs="Arial"/>
          <w:b/>
          <w:bCs/>
          <w:sz w:val="24"/>
        </w:rPr>
      </w:pPr>
      <w:r w:rsidRPr="0027400B">
        <w:rPr>
          <w:rFonts w:ascii="Arial" w:hAnsi="Arial" w:cs="Arial"/>
          <w:b/>
          <w:bCs/>
          <w:sz w:val="24"/>
        </w:rPr>
        <w:t>2.7.Уровень и качество жизни населения</w:t>
      </w:r>
    </w:p>
    <w:p w:rsidR="00436B0D" w:rsidRPr="0027400B" w:rsidRDefault="00436B0D" w:rsidP="00436B0D">
      <w:pPr>
        <w:ind w:firstLine="708"/>
        <w:jc w:val="both"/>
        <w:rPr>
          <w:rFonts w:ascii="Arial" w:hAnsi="Arial" w:cs="Arial"/>
          <w:color w:val="000000"/>
          <w:sz w:val="24"/>
        </w:rPr>
      </w:pPr>
      <w:r w:rsidRPr="0027400B">
        <w:rPr>
          <w:rFonts w:ascii="Arial" w:hAnsi="Arial" w:cs="Arial"/>
          <w:color w:val="000000"/>
          <w:sz w:val="24"/>
        </w:rPr>
        <w:t xml:space="preserve">Для оценки уровня жизни не существует единого критерия. Важнейшими показателями жизни являются доходы населения. Главными составляющими денежных доходов населения являются оплата труда, доходы от предпринимательской деятельности и собственности, а так же социальные трансферты (пенсии, стипендии). Заработная плата составляет основу денежных доходов. </w:t>
      </w:r>
    </w:p>
    <w:p w:rsidR="00436B0D" w:rsidRPr="0027400B" w:rsidRDefault="00436B0D" w:rsidP="00436B0D">
      <w:pPr>
        <w:ind w:firstLine="708"/>
        <w:jc w:val="both"/>
        <w:rPr>
          <w:rFonts w:ascii="Arial" w:hAnsi="Arial" w:cs="Arial"/>
          <w:sz w:val="24"/>
        </w:rPr>
      </w:pPr>
      <w:r w:rsidRPr="0027400B">
        <w:rPr>
          <w:rFonts w:ascii="Arial" w:hAnsi="Arial" w:cs="Arial"/>
          <w:sz w:val="24"/>
        </w:rPr>
        <w:t>Уровень жизни населения МО «</w:t>
      </w:r>
      <w:proofErr w:type="spellStart"/>
      <w:r w:rsidRPr="0027400B">
        <w:rPr>
          <w:rFonts w:ascii="Arial" w:hAnsi="Arial" w:cs="Arial"/>
          <w:sz w:val="24"/>
        </w:rPr>
        <w:t>Табарсук</w:t>
      </w:r>
      <w:proofErr w:type="spellEnd"/>
      <w:r w:rsidRPr="0027400B">
        <w:rPr>
          <w:rFonts w:ascii="Arial" w:hAnsi="Arial" w:cs="Arial"/>
          <w:sz w:val="24"/>
        </w:rPr>
        <w:t>» недостаточно высок, большой удельный вес населения с доходами ниже прожиточного минимума.</w:t>
      </w:r>
    </w:p>
    <w:p w:rsidR="00436B0D" w:rsidRPr="0027400B" w:rsidRDefault="00436B0D" w:rsidP="00436B0D">
      <w:pPr>
        <w:rPr>
          <w:rFonts w:ascii="Arial" w:hAnsi="Arial" w:cs="Arial"/>
          <w:sz w:val="24"/>
        </w:rPr>
      </w:pPr>
      <w:r w:rsidRPr="0027400B">
        <w:rPr>
          <w:rFonts w:ascii="Arial" w:hAnsi="Arial" w:cs="Arial"/>
          <w:sz w:val="24"/>
        </w:rPr>
        <w:t>Все усилия жителей поселения  направлены на удовлетворение своих физиологических потребностей - питание, одежда, менее охотно тратятся на самообразование, отдых и культурное общение и воспитание.</w:t>
      </w:r>
    </w:p>
    <w:p w:rsidR="00436B0D" w:rsidRPr="0027400B" w:rsidRDefault="00436B0D" w:rsidP="00436B0D">
      <w:pPr>
        <w:ind w:firstLine="708"/>
        <w:jc w:val="both"/>
        <w:rPr>
          <w:rFonts w:ascii="Arial" w:hAnsi="Arial" w:cs="Arial"/>
          <w:b/>
          <w:bCs/>
          <w:sz w:val="24"/>
        </w:rPr>
      </w:pPr>
      <w:r w:rsidRPr="0027400B">
        <w:rPr>
          <w:rFonts w:ascii="Arial" w:hAnsi="Arial" w:cs="Arial"/>
          <w:sz w:val="24"/>
        </w:rPr>
        <w:t>Розничный товарооборот села формируется индивидуальными предпринимателями</w:t>
      </w:r>
      <w:proofErr w:type="gramStart"/>
      <w:r w:rsidRPr="0027400B">
        <w:rPr>
          <w:rFonts w:ascii="Arial" w:hAnsi="Arial" w:cs="Arial"/>
          <w:sz w:val="24"/>
        </w:rPr>
        <w:t>.</w:t>
      </w:r>
      <w:proofErr w:type="gramEnd"/>
      <w:r w:rsidRPr="0027400B">
        <w:rPr>
          <w:rFonts w:ascii="Arial" w:hAnsi="Arial" w:cs="Arial"/>
          <w:sz w:val="24"/>
        </w:rPr>
        <w:t xml:space="preserve"> </w:t>
      </w:r>
      <w:proofErr w:type="gramStart"/>
      <w:r w:rsidRPr="0027400B">
        <w:rPr>
          <w:rFonts w:ascii="Arial" w:hAnsi="Arial" w:cs="Arial"/>
          <w:sz w:val="24"/>
        </w:rPr>
        <w:t>м</w:t>
      </w:r>
      <w:proofErr w:type="gramEnd"/>
      <w:r w:rsidRPr="0027400B">
        <w:rPr>
          <w:rFonts w:ascii="Arial" w:hAnsi="Arial" w:cs="Arial"/>
          <w:sz w:val="24"/>
        </w:rPr>
        <w:t>униципальная торговля отсутствует. Заработная плата в течение календарного года выплачивается без задержек. У большей части населения заработная плата невысокая. В связи с повышением уровня цен, увеличением оплаты за коммунальные ресурсы наблюдается снижение уровня жизни населения, и как следствие увеличивается количество семей с доходами ниже прожиточного минимума и нуждающихся в социальной помощи, в виде материальной поддержки.</w:t>
      </w:r>
    </w:p>
    <w:p w:rsidR="00436B0D" w:rsidRPr="0027400B" w:rsidRDefault="00436B0D" w:rsidP="00436B0D">
      <w:pPr>
        <w:ind w:firstLine="708"/>
        <w:jc w:val="both"/>
        <w:rPr>
          <w:rFonts w:ascii="Arial" w:hAnsi="Arial" w:cs="Arial"/>
          <w:sz w:val="24"/>
        </w:rPr>
      </w:pPr>
      <w:r w:rsidRPr="0027400B">
        <w:rPr>
          <w:rFonts w:ascii="Arial" w:hAnsi="Arial" w:cs="Arial"/>
          <w:sz w:val="24"/>
        </w:rPr>
        <w:t>Уровень жизни качества граждан Поселения определяется следующими основными показателями:</w:t>
      </w:r>
    </w:p>
    <w:p w:rsidR="00436B0D" w:rsidRPr="00DC683B" w:rsidRDefault="00436B0D" w:rsidP="00436B0D">
      <w:pPr>
        <w:ind w:firstLine="708"/>
        <w:jc w:val="both"/>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5316"/>
        <w:gridCol w:w="1701"/>
        <w:gridCol w:w="1465"/>
      </w:tblGrid>
      <w:tr w:rsidR="00436B0D" w:rsidRPr="000C42F5" w:rsidTr="00DF1D30">
        <w:trPr>
          <w:trHeight w:val="553"/>
        </w:trPr>
        <w:tc>
          <w:tcPr>
            <w:tcW w:w="874" w:type="dxa"/>
            <w:tcBorders>
              <w:top w:val="single" w:sz="4" w:space="0" w:color="auto"/>
              <w:left w:val="single" w:sz="4" w:space="0" w:color="auto"/>
              <w:bottom w:val="single" w:sz="4" w:space="0" w:color="auto"/>
              <w:right w:val="single" w:sz="4" w:space="0" w:color="auto"/>
            </w:tcBorders>
          </w:tcPr>
          <w:p w:rsidR="00436B0D" w:rsidRPr="000C42F5" w:rsidRDefault="00436B0D" w:rsidP="00436B0D">
            <w:pPr>
              <w:tabs>
                <w:tab w:val="left" w:pos="0"/>
                <w:tab w:val="left" w:pos="180"/>
              </w:tabs>
              <w:jc w:val="center"/>
              <w:rPr>
                <w:rFonts w:ascii="Courier New" w:hAnsi="Courier New" w:cs="Courier New"/>
                <w:color w:val="000000" w:themeColor="text1"/>
              </w:rPr>
            </w:pPr>
            <w:r w:rsidRPr="000C42F5">
              <w:rPr>
                <w:rFonts w:ascii="Courier New" w:hAnsi="Courier New" w:cs="Courier New"/>
                <w:color w:val="000000" w:themeColor="text1"/>
                <w:sz w:val="22"/>
              </w:rPr>
              <w:t xml:space="preserve">№ </w:t>
            </w:r>
            <w:proofErr w:type="spellStart"/>
            <w:proofErr w:type="gramStart"/>
            <w:r w:rsidRPr="000C42F5">
              <w:rPr>
                <w:rFonts w:ascii="Courier New" w:hAnsi="Courier New" w:cs="Courier New"/>
                <w:color w:val="000000" w:themeColor="text1"/>
                <w:sz w:val="22"/>
              </w:rPr>
              <w:t>п</w:t>
            </w:r>
            <w:proofErr w:type="spellEnd"/>
            <w:proofErr w:type="gramEnd"/>
            <w:r w:rsidRPr="000C42F5">
              <w:rPr>
                <w:rFonts w:ascii="Courier New" w:hAnsi="Courier New" w:cs="Courier New"/>
                <w:color w:val="000000" w:themeColor="text1"/>
                <w:sz w:val="22"/>
              </w:rPr>
              <w:t>/</w:t>
            </w:r>
            <w:proofErr w:type="spellStart"/>
            <w:r w:rsidRPr="000C42F5">
              <w:rPr>
                <w:rFonts w:ascii="Courier New" w:hAnsi="Courier New" w:cs="Courier New"/>
                <w:color w:val="000000" w:themeColor="text1"/>
                <w:sz w:val="22"/>
              </w:rPr>
              <w:t>п</w:t>
            </w:r>
            <w:proofErr w:type="spellEnd"/>
          </w:p>
        </w:tc>
        <w:tc>
          <w:tcPr>
            <w:tcW w:w="5316" w:type="dxa"/>
            <w:tcBorders>
              <w:top w:val="single" w:sz="4" w:space="0" w:color="auto"/>
              <w:left w:val="single" w:sz="4" w:space="0" w:color="auto"/>
              <w:bottom w:val="single" w:sz="4" w:space="0" w:color="auto"/>
              <w:right w:val="single" w:sz="4" w:space="0" w:color="auto"/>
            </w:tcBorders>
          </w:tcPr>
          <w:p w:rsidR="00436B0D" w:rsidRPr="000C42F5" w:rsidRDefault="00436B0D" w:rsidP="00436B0D">
            <w:pPr>
              <w:tabs>
                <w:tab w:val="left" w:pos="0"/>
                <w:tab w:val="left" w:pos="180"/>
              </w:tabs>
              <w:jc w:val="center"/>
              <w:rPr>
                <w:rFonts w:ascii="Courier New" w:hAnsi="Courier New" w:cs="Courier New"/>
                <w:color w:val="000000" w:themeColor="text1"/>
              </w:rPr>
            </w:pPr>
            <w:r w:rsidRPr="000C42F5">
              <w:rPr>
                <w:rFonts w:ascii="Courier New" w:hAnsi="Courier New" w:cs="Courier New"/>
                <w:color w:val="000000" w:themeColor="text1"/>
                <w:sz w:val="22"/>
              </w:rPr>
              <w:t xml:space="preserve">Показатели </w:t>
            </w:r>
          </w:p>
        </w:tc>
        <w:tc>
          <w:tcPr>
            <w:tcW w:w="1701" w:type="dxa"/>
            <w:tcBorders>
              <w:top w:val="single" w:sz="4" w:space="0" w:color="auto"/>
              <w:left w:val="single" w:sz="4" w:space="0" w:color="auto"/>
              <w:bottom w:val="single" w:sz="4" w:space="0" w:color="auto"/>
              <w:right w:val="single" w:sz="4" w:space="0" w:color="auto"/>
            </w:tcBorders>
          </w:tcPr>
          <w:p w:rsidR="00436B0D" w:rsidRPr="000C42F5" w:rsidRDefault="00436B0D" w:rsidP="00436B0D">
            <w:pPr>
              <w:tabs>
                <w:tab w:val="left" w:pos="0"/>
                <w:tab w:val="left" w:pos="180"/>
              </w:tabs>
              <w:jc w:val="center"/>
              <w:rPr>
                <w:rFonts w:ascii="Courier New" w:hAnsi="Courier New" w:cs="Courier New"/>
                <w:color w:val="000000" w:themeColor="text1"/>
              </w:rPr>
            </w:pPr>
            <w:r w:rsidRPr="000C42F5">
              <w:rPr>
                <w:rFonts w:ascii="Courier New" w:hAnsi="Courier New" w:cs="Courier New"/>
                <w:color w:val="000000" w:themeColor="text1"/>
                <w:sz w:val="22"/>
              </w:rPr>
              <w:t>2021</w:t>
            </w:r>
          </w:p>
        </w:tc>
        <w:tc>
          <w:tcPr>
            <w:tcW w:w="1465" w:type="dxa"/>
            <w:tcBorders>
              <w:top w:val="single" w:sz="4" w:space="0" w:color="auto"/>
              <w:left w:val="single" w:sz="4" w:space="0" w:color="auto"/>
              <w:bottom w:val="single" w:sz="4" w:space="0" w:color="auto"/>
              <w:right w:val="single" w:sz="4" w:space="0" w:color="auto"/>
            </w:tcBorders>
          </w:tcPr>
          <w:p w:rsidR="00436B0D" w:rsidRPr="000C42F5" w:rsidRDefault="00436B0D" w:rsidP="00436B0D">
            <w:pPr>
              <w:tabs>
                <w:tab w:val="left" w:pos="0"/>
                <w:tab w:val="left" w:pos="180"/>
              </w:tabs>
              <w:jc w:val="center"/>
              <w:rPr>
                <w:rFonts w:ascii="Courier New" w:hAnsi="Courier New" w:cs="Courier New"/>
                <w:color w:val="000000" w:themeColor="text1"/>
              </w:rPr>
            </w:pPr>
            <w:r w:rsidRPr="000C42F5">
              <w:rPr>
                <w:rFonts w:ascii="Courier New" w:hAnsi="Courier New" w:cs="Courier New"/>
                <w:color w:val="000000" w:themeColor="text1"/>
                <w:sz w:val="22"/>
              </w:rPr>
              <w:t>2022</w:t>
            </w:r>
          </w:p>
        </w:tc>
      </w:tr>
      <w:tr w:rsidR="00436B0D" w:rsidRPr="000C42F5" w:rsidTr="00DF1D30">
        <w:trPr>
          <w:trHeight w:val="1092"/>
        </w:trPr>
        <w:tc>
          <w:tcPr>
            <w:tcW w:w="874" w:type="dxa"/>
            <w:tcBorders>
              <w:top w:val="single" w:sz="4" w:space="0" w:color="auto"/>
              <w:left w:val="single" w:sz="4" w:space="0" w:color="auto"/>
              <w:bottom w:val="single" w:sz="4" w:space="0" w:color="auto"/>
              <w:right w:val="single" w:sz="4" w:space="0" w:color="auto"/>
            </w:tcBorders>
          </w:tcPr>
          <w:p w:rsidR="00436B0D" w:rsidRPr="000C42F5" w:rsidRDefault="00436B0D" w:rsidP="00436B0D">
            <w:pPr>
              <w:tabs>
                <w:tab w:val="left" w:pos="0"/>
                <w:tab w:val="left" w:pos="180"/>
              </w:tabs>
              <w:jc w:val="both"/>
              <w:rPr>
                <w:rFonts w:ascii="Courier New" w:hAnsi="Courier New" w:cs="Courier New"/>
                <w:color w:val="000000" w:themeColor="text1"/>
              </w:rPr>
            </w:pPr>
            <w:r w:rsidRPr="000C42F5">
              <w:rPr>
                <w:rFonts w:ascii="Courier New" w:hAnsi="Courier New" w:cs="Courier New"/>
                <w:color w:val="000000" w:themeColor="text1"/>
                <w:sz w:val="22"/>
              </w:rPr>
              <w:lastRenderedPageBreak/>
              <w:t>1</w:t>
            </w:r>
          </w:p>
        </w:tc>
        <w:tc>
          <w:tcPr>
            <w:tcW w:w="5316" w:type="dxa"/>
            <w:tcBorders>
              <w:top w:val="single" w:sz="4" w:space="0" w:color="auto"/>
              <w:left w:val="single" w:sz="4" w:space="0" w:color="auto"/>
              <w:bottom w:val="single" w:sz="4" w:space="0" w:color="auto"/>
              <w:right w:val="single" w:sz="4" w:space="0" w:color="auto"/>
            </w:tcBorders>
          </w:tcPr>
          <w:p w:rsidR="00436B0D" w:rsidRPr="000C42F5" w:rsidRDefault="00436B0D" w:rsidP="00436B0D">
            <w:pPr>
              <w:tabs>
                <w:tab w:val="left" w:pos="0"/>
                <w:tab w:val="left" w:pos="180"/>
              </w:tabs>
              <w:jc w:val="both"/>
              <w:rPr>
                <w:rFonts w:ascii="Courier New" w:hAnsi="Courier New" w:cs="Courier New"/>
                <w:color w:val="000000" w:themeColor="text1"/>
              </w:rPr>
            </w:pPr>
            <w:r w:rsidRPr="000C42F5">
              <w:rPr>
                <w:rFonts w:ascii="Courier New" w:hAnsi="Courier New" w:cs="Courier New"/>
                <w:color w:val="000000" w:themeColor="text1"/>
                <w:sz w:val="22"/>
              </w:rPr>
              <w:t>Среднедушевые денежные доходы населения (</w:t>
            </w:r>
            <w:proofErr w:type="spellStart"/>
            <w:r w:rsidRPr="000C42F5">
              <w:rPr>
                <w:rFonts w:ascii="Courier New" w:hAnsi="Courier New" w:cs="Courier New"/>
                <w:color w:val="000000" w:themeColor="text1"/>
                <w:sz w:val="22"/>
              </w:rPr>
              <w:t>руб</w:t>
            </w:r>
            <w:proofErr w:type="spellEnd"/>
            <w:r w:rsidRPr="000C42F5">
              <w:rPr>
                <w:rFonts w:ascii="Courier New" w:hAnsi="Courier New" w:cs="Courier New"/>
                <w:color w:val="000000" w:themeColor="text1"/>
                <w:sz w:val="22"/>
              </w:rPr>
              <w:t>/месяц)</w:t>
            </w:r>
          </w:p>
        </w:tc>
        <w:tc>
          <w:tcPr>
            <w:tcW w:w="1701" w:type="dxa"/>
            <w:tcBorders>
              <w:top w:val="single" w:sz="4" w:space="0" w:color="auto"/>
              <w:left w:val="single" w:sz="4" w:space="0" w:color="auto"/>
              <w:bottom w:val="single" w:sz="4" w:space="0" w:color="auto"/>
              <w:right w:val="single" w:sz="4" w:space="0" w:color="auto"/>
            </w:tcBorders>
          </w:tcPr>
          <w:p w:rsidR="00436B0D" w:rsidRPr="000C42F5" w:rsidRDefault="00436B0D" w:rsidP="00436B0D">
            <w:pPr>
              <w:tabs>
                <w:tab w:val="left" w:pos="0"/>
                <w:tab w:val="left" w:pos="180"/>
              </w:tabs>
              <w:jc w:val="center"/>
              <w:rPr>
                <w:rFonts w:ascii="Courier New" w:hAnsi="Courier New" w:cs="Courier New"/>
                <w:color w:val="000000" w:themeColor="text1"/>
              </w:rPr>
            </w:pPr>
            <w:r w:rsidRPr="000C42F5">
              <w:rPr>
                <w:rFonts w:ascii="Courier New" w:hAnsi="Courier New" w:cs="Courier New"/>
                <w:color w:val="000000" w:themeColor="text1"/>
                <w:sz w:val="22"/>
              </w:rPr>
              <w:t>4911</w:t>
            </w:r>
          </w:p>
        </w:tc>
        <w:tc>
          <w:tcPr>
            <w:tcW w:w="1465" w:type="dxa"/>
            <w:tcBorders>
              <w:top w:val="single" w:sz="4" w:space="0" w:color="auto"/>
              <w:left w:val="single" w:sz="4" w:space="0" w:color="auto"/>
              <w:bottom w:val="single" w:sz="4" w:space="0" w:color="auto"/>
              <w:right w:val="single" w:sz="4" w:space="0" w:color="auto"/>
            </w:tcBorders>
          </w:tcPr>
          <w:p w:rsidR="00436B0D" w:rsidRPr="000C42F5" w:rsidRDefault="00436B0D" w:rsidP="00436B0D">
            <w:pPr>
              <w:tabs>
                <w:tab w:val="left" w:pos="0"/>
                <w:tab w:val="left" w:pos="180"/>
              </w:tabs>
              <w:jc w:val="center"/>
              <w:rPr>
                <w:rFonts w:ascii="Courier New" w:hAnsi="Courier New" w:cs="Courier New"/>
                <w:color w:val="000000" w:themeColor="text1"/>
              </w:rPr>
            </w:pPr>
            <w:r w:rsidRPr="000C42F5">
              <w:rPr>
                <w:rFonts w:ascii="Courier New" w:hAnsi="Courier New" w:cs="Courier New"/>
                <w:color w:val="000000" w:themeColor="text1"/>
                <w:sz w:val="22"/>
              </w:rPr>
              <w:t>4911</w:t>
            </w:r>
          </w:p>
        </w:tc>
      </w:tr>
      <w:tr w:rsidR="00436B0D" w:rsidRPr="000C42F5" w:rsidTr="00DF1D30">
        <w:trPr>
          <w:trHeight w:val="1092"/>
        </w:trPr>
        <w:tc>
          <w:tcPr>
            <w:tcW w:w="874" w:type="dxa"/>
            <w:tcBorders>
              <w:top w:val="single" w:sz="4" w:space="0" w:color="auto"/>
              <w:left w:val="single" w:sz="4" w:space="0" w:color="auto"/>
              <w:bottom w:val="single" w:sz="4" w:space="0" w:color="auto"/>
              <w:right w:val="single" w:sz="4" w:space="0" w:color="auto"/>
            </w:tcBorders>
          </w:tcPr>
          <w:p w:rsidR="00436B0D" w:rsidRPr="000C42F5" w:rsidRDefault="00436B0D" w:rsidP="00436B0D">
            <w:pPr>
              <w:tabs>
                <w:tab w:val="left" w:pos="0"/>
                <w:tab w:val="left" w:pos="180"/>
              </w:tabs>
              <w:jc w:val="both"/>
              <w:rPr>
                <w:rFonts w:ascii="Courier New" w:hAnsi="Courier New" w:cs="Courier New"/>
                <w:color w:val="000000" w:themeColor="text1"/>
              </w:rPr>
            </w:pPr>
            <w:r w:rsidRPr="000C42F5">
              <w:rPr>
                <w:rFonts w:ascii="Courier New" w:hAnsi="Courier New" w:cs="Courier New"/>
                <w:color w:val="000000" w:themeColor="text1"/>
                <w:sz w:val="22"/>
              </w:rPr>
              <w:t>2</w:t>
            </w:r>
          </w:p>
        </w:tc>
        <w:tc>
          <w:tcPr>
            <w:tcW w:w="5316" w:type="dxa"/>
            <w:tcBorders>
              <w:top w:val="single" w:sz="4" w:space="0" w:color="auto"/>
              <w:left w:val="single" w:sz="4" w:space="0" w:color="auto"/>
              <w:bottom w:val="single" w:sz="4" w:space="0" w:color="auto"/>
              <w:right w:val="single" w:sz="4" w:space="0" w:color="auto"/>
            </w:tcBorders>
          </w:tcPr>
          <w:p w:rsidR="00436B0D" w:rsidRPr="000C42F5" w:rsidRDefault="00436B0D" w:rsidP="00436B0D">
            <w:pPr>
              <w:tabs>
                <w:tab w:val="left" w:pos="0"/>
                <w:tab w:val="left" w:pos="180"/>
              </w:tabs>
              <w:jc w:val="both"/>
              <w:rPr>
                <w:rFonts w:ascii="Courier New" w:hAnsi="Courier New" w:cs="Courier New"/>
                <w:color w:val="000000" w:themeColor="text1"/>
              </w:rPr>
            </w:pPr>
            <w:r w:rsidRPr="000C42F5">
              <w:rPr>
                <w:rFonts w:ascii="Courier New" w:hAnsi="Courier New" w:cs="Courier New"/>
                <w:color w:val="000000" w:themeColor="text1"/>
                <w:sz w:val="22"/>
              </w:rPr>
              <w:t>Среднемесячная зарплата работников предприятий и организаций</w:t>
            </w:r>
          </w:p>
        </w:tc>
        <w:tc>
          <w:tcPr>
            <w:tcW w:w="1701" w:type="dxa"/>
            <w:tcBorders>
              <w:top w:val="single" w:sz="4" w:space="0" w:color="auto"/>
              <w:left w:val="single" w:sz="4" w:space="0" w:color="auto"/>
              <w:bottom w:val="single" w:sz="4" w:space="0" w:color="auto"/>
              <w:right w:val="single" w:sz="4" w:space="0" w:color="auto"/>
            </w:tcBorders>
          </w:tcPr>
          <w:p w:rsidR="00436B0D" w:rsidRPr="000C42F5" w:rsidRDefault="00436B0D" w:rsidP="00436B0D">
            <w:pPr>
              <w:tabs>
                <w:tab w:val="left" w:pos="0"/>
                <w:tab w:val="left" w:pos="180"/>
              </w:tabs>
              <w:jc w:val="center"/>
              <w:rPr>
                <w:rFonts w:ascii="Courier New" w:hAnsi="Courier New" w:cs="Courier New"/>
                <w:color w:val="000000" w:themeColor="text1"/>
              </w:rPr>
            </w:pPr>
            <w:r w:rsidRPr="000C42F5">
              <w:rPr>
                <w:rFonts w:ascii="Courier New" w:hAnsi="Courier New" w:cs="Courier New"/>
                <w:color w:val="000000" w:themeColor="text1"/>
                <w:sz w:val="22"/>
              </w:rPr>
              <w:t>36714</w:t>
            </w:r>
          </w:p>
        </w:tc>
        <w:tc>
          <w:tcPr>
            <w:tcW w:w="1465" w:type="dxa"/>
            <w:tcBorders>
              <w:top w:val="single" w:sz="4" w:space="0" w:color="auto"/>
              <w:left w:val="single" w:sz="4" w:space="0" w:color="auto"/>
              <w:bottom w:val="single" w:sz="4" w:space="0" w:color="auto"/>
              <w:right w:val="single" w:sz="4" w:space="0" w:color="auto"/>
            </w:tcBorders>
          </w:tcPr>
          <w:p w:rsidR="00436B0D" w:rsidRPr="000C42F5" w:rsidRDefault="00436B0D" w:rsidP="00436B0D">
            <w:pPr>
              <w:tabs>
                <w:tab w:val="left" w:pos="0"/>
                <w:tab w:val="left" w:pos="180"/>
              </w:tabs>
              <w:jc w:val="center"/>
              <w:rPr>
                <w:rFonts w:ascii="Courier New" w:hAnsi="Courier New" w:cs="Courier New"/>
                <w:color w:val="000000" w:themeColor="text1"/>
              </w:rPr>
            </w:pPr>
            <w:r w:rsidRPr="000C42F5">
              <w:rPr>
                <w:rFonts w:ascii="Courier New" w:hAnsi="Courier New" w:cs="Courier New"/>
                <w:color w:val="000000" w:themeColor="text1"/>
                <w:sz w:val="22"/>
              </w:rPr>
              <w:t>36714</w:t>
            </w:r>
          </w:p>
        </w:tc>
      </w:tr>
      <w:tr w:rsidR="00436B0D" w:rsidRPr="000C42F5" w:rsidTr="00DF1D30">
        <w:trPr>
          <w:trHeight w:val="1107"/>
        </w:trPr>
        <w:tc>
          <w:tcPr>
            <w:tcW w:w="874" w:type="dxa"/>
            <w:tcBorders>
              <w:top w:val="single" w:sz="4" w:space="0" w:color="auto"/>
              <w:left w:val="single" w:sz="4" w:space="0" w:color="auto"/>
              <w:bottom w:val="single" w:sz="4" w:space="0" w:color="auto"/>
              <w:right w:val="single" w:sz="4" w:space="0" w:color="auto"/>
            </w:tcBorders>
          </w:tcPr>
          <w:p w:rsidR="00436B0D" w:rsidRPr="000C42F5" w:rsidRDefault="00436B0D" w:rsidP="00436B0D">
            <w:pPr>
              <w:tabs>
                <w:tab w:val="left" w:pos="0"/>
                <w:tab w:val="left" w:pos="180"/>
              </w:tabs>
              <w:jc w:val="both"/>
              <w:rPr>
                <w:rFonts w:ascii="Courier New" w:hAnsi="Courier New" w:cs="Courier New"/>
                <w:color w:val="000000" w:themeColor="text1"/>
              </w:rPr>
            </w:pPr>
            <w:r w:rsidRPr="000C42F5">
              <w:rPr>
                <w:rFonts w:ascii="Courier New" w:hAnsi="Courier New" w:cs="Courier New"/>
                <w:color w:val="000000" w:themeColor="text1"/>
                <w:sz w:val="22"/>
              </w:rPr>
              <w:t>3</w:t>
            </w:r>
          </w:p>
        </w:tc>
        <w:tc>
          <w:tcPr>
            <w:tcW w:w="5316" w:type="dxa"/>
            <w:tcBorders>
              <w:top w:val="single" w:sz="4" w:space="0" w:color="auto"/>
              <w:left w:val="single" w:sz="4" w:space="0" w:color="auto"/>
              <w:bottom w:val="single" w:sz="4" w:space="0" w:color="auto"/>
              <w:right w:val="single" w:sz="4" w:space="0" w:color="auto"/>
            </w:tcBorders>
          </w:tcPr>
          <w:p w:rsidR="00436B0D" w:rsidRPr="000C42F5" w:rsidRDefault="00436B0D" w:rsidP="00436B0D">
            <w:pPr>
              <w:tabs>
                <w:tab w:val="left" w:pos="0"/>
                <w:tab w:val="left" w:pos="180"/>
              </w:tabs>
              <w:jc w:val="both"/>
              <w:rPr>
                <w:rFonts w:ascii="Courier New" w:hAnsi="Courier New" w:cs="Courier New"/>
                <w:color w:val="000000" w:themeColor="text1"/>
              </w:rPr>
            </w:pPr>
            <w:r w:rsidRPr="000C42F5">
              <w:rPr>
                <w:rFonts w:ascii="Courier New" w:hAnsi="Courier New" w:cs="Courier New"/>
                <w:color w:val="000000" w:themeColor="text1"/>
                <w:sz w:val="22"/>
              </w:rPr>
              <w:t>Средний размер пенсий по учету в организациях социальной защиты</w:t>
            </w:r>
          </w:p>
        </w:tc>
        <w:tc>
          <w:tcPr>
            <w:tcW w:w="1701" w:type="dxa"/>
            <w:tcBorders>
              <w:top w:val="single" w:sz="4" w:space="0" w:color="auto"/>
              <w:left w:val="single" w:sz="4" w:space="0" w:color="auto"/>
              <w:bottom w:val="single" w:sz="4" w:space="0" w:color="auto"/>
              <w:right w:val="single" w:sz="4" w:space="0" w:color="auto"/>
            </w:tcBorders>
          </w:tcPr>
          <w:p w:rsidR="00436B0D" w:rsidRPr="000C42F5" w:rsidRDefault="00436B0D" w:rsidP="00436B0D">
            <w:pPr>
              <w:tabs>
                <w:tab w:val="left" w:pos="0"/>
                <w:tab w:val="left" w:pos="180"/>
              </w:tabs>
              <w:jc w:val="center"/>
              <w:rPr>
                <w:rFonts w:ascii="Courier New" w:hAnsi="Courier New" w:cs="Courier New"/>
                <w:color w:val="000000" w:themeColor="text1"/>
              </w:rPr>
            </w:pPr>
            <w:r w:rsidRPr="000C42F5">
              <w:rPr>
                <w:rFonts w:ascii="Courier New" w:hAnsi="Courier New" w:cs="Courier New"/>
                <w:color w:val="000000" w:themeColor="text1"/>
                <w:sz w:val="22"/>
              </w:rPr>
              <w:t>10400</w:t>
            </w:r>
          </w:p>
        </w:tc>
        <w:tc>
          <w:tcPr>
            <w:tcW w:w="1465" w:type="dxa"/>
            <w:tcBorders>
              <w:top w:val="single" w:sz="4" w:space="0" w:color="auto"/>
              <w:left w:val="single" w:sz="4" w:space="0" w:color="auto"/>
              <w:bottom w:val="single" w:sz="4" w:space="0" w:color="auto"/>
              <w:right w:val="single" w:sz="4" w:space="0" w:color="auto"/>
            </w:tcBorders>
          </w:tcPr>
          <w:p w:rsidR="00436B0D" w:rsidRPr="000C42F5" w:rsidRDefault="00436B0D" w:rsidP="00436B0D">
            <w:pPr>
              <w:tabs>
                <w:tab w:val="left" w:pos="0"/>
                <w:tab w:val="left" w:pos="180"/>
              </w:tabs>
              <w:jc w:val="center"/>
              <w:rPr>
                <w:rFonts w:ascii="Courier New" w:hAnsi="Courier New" w:cs="Courier New"/>
                <w:color w:val="000000" w:themeColor="text1"/>
              </w:rPr>
            </w:pPr>
            <w:r w:rsidRPr="000C42F5">
              <w:rPr>
                <w:rFonts w:ascii="Courier New" w:hAnsi="Courier New" w:cs="Courier New"/>
                <w:color w:val="000000" w:themeColor="text1"/>
                <w:sz w:val="22"/>
              </w:rPr>
              <w:t>10400</w:t>
            </w:r>
          </w:p>
        </w:tc>
      </w:tr>
      <w:tr w:rsidR="00436B0D" w:rsidRPr="000C42F5" w:rsidTr="00DF1D30">
        <w:trPr>
          <w:trHeight w:val="1107"/>
        </w:trPr>
        <w:tc>
          <w:tcPr>
            <w:tcW w:w="874" w:type="dxa"/>
            <w:tcBorders>
              <w:top w:val="single" w:sz="4" w:space="0" w:color="auto"/>
              <w:left w:val="single" w:sz="4" w:space="0" w:color="auto"/>
              <w:bottom w:val="single" w:sz="4" w:space="0" w:color="auto"/>
              <w:right w:val="single" w:sz="4" w:space="0" w:color="auto"/>
            </w:tcBorders>
          </w:tcPr>
          <w:p w:rsidR="00436B0D" w:rsidRPr="000C42F5" w:rsidRDefault="00436B0D" w:rsidP="00436B0D">
            <w:pPr>
              <w:tabs>
                <w:tab w:val="left" w:pos="0"/>
                <w:tab w:val="left" w:pos="180"/>
              </w:tabs>
              <w:jc w:val="both"/>
              <w:rPr>
                <w:rFonts w:ascii="Courier New" w:hAnsi="Courier New" w:cs="Courier New"/>
                <w:color w:val="000000" w:themeColor="text1"/>
              </w:rPr>
            </w:pPr>
            <w:r w:rsidRPr="000C42F5">
              <w:rPr>
                <w:rFonts w:ascii="Courier New" w:hAnsi="Courier New" w:cs="Courier New"/>
                <w:color w:val="000000" w:themeColor="text1"/>
                <w:sz w:val="22"/>
              </w:rPr>
              <w:t>4.</w:t>
            </w:r>
          </w:p>
        </w:tc>
        <w:tc>
          <w:tcPr>
            <w:tcW w:w="5316" w:type="dxa"/>
            <w:tcBorders>
              <w:top w:val="single" w:sz="4" w:space="0" w:color="auto"/>
              <w:left w:val="single" w:sz="4" w:space="0" w:color="auto"/>
              <w:bottom w:val="single" w:sz="4" w:space="0" w:color="auto"/>
              <w:right w:val="single" w:sz="4" w:space="0" w:color="auto"/>
            </w:tcBorders>
          </w:tcPr>
          <w:p w:rsidR="00436B0D" w:rsidRPr="000C42F5" w:rsidRDefault="00436B0D" w:rsidP="00436B0D">
            <w:pPr>
              <w:tabs>
                <w:tab w:val="left" w:pos="0"/>
                <w:tab w:val="left" w:pos="180"/>
              </w:tabs>
              <w:jc w:val="both"/>
              <w:rPr>
                <w:rFonts w:ascii="Courier New" w:hAnsi="Courier New" w:cs="Courier New"/>
                <w:color w:val="000000" w:themeColor="text1"/>
              </w:rPr>
            </w:pPr>
            <w:r w:rsidRPr="000C42F5">
              <w:rPr>
                <w:rFonts w:ascii="Courier New" w:hAnsi="Courier New" w:cs="Courier New"/>
                <w:color w:val="000000" w:themeColor="text1"/>
                <w:sz w:val="22"/>
              </w:rPr>
              <w:t xml:space="preserve">Доля пенсионных выплат в денежных доходах населения </w:t>
            </w:r>
            <w:proofErr w:type="gramStart"/>
            <w:r w:rsidRPr="000C42F5">
              <w:rPr>
                <w:rFonts w:ascii="Courier New" w:hAnsi="Courier New" w:cs="Courier New"/>
                <w:color w:val="000000" w:themeColor="text1"/>
                <w:sz w:val="22"/>
              </w:rPr>
              <w:t>в</w:t>
            </w:r>
            <w:proofErr w:type="gramEnd"/>
            <w:r w:rsidRPr="000C42F5">
              <w:rPr>
                <w:rFonts w:ascii="Courier New" w:hAnsi="Courier New" w:cs="Courier New"/>
                <w:color w:val="000000" w:themeColor="text1"/>
                <w:sz w:val="22"/>
              </w:rPr>
              <w:t xml:space="preserve"> %</w:t>
            </w:r>
          </w:p>
        </w:tc>
        <w:tc>
          <w:tcPr>
            <w:tcW w:w="1701" w:type="dxa"/>
            <w:tcBorders>
              <w:top w:val="single" w:sz="4" w:space="0" w:color="auto"/>
              <w:left w:val="single" w:sz="4" w:space="0" w:color="auto"/>
              <w:bottom w:val="single" w:sz="4" w:space="0" w:color="auto"/>
              <w:right w:val="single" w:sz="4" w:space="0" w:color="auto"/>
            </w:tcBorders>
          </w:tcPr>
          <w:p w:rsidR="00436B0D" w:rsidRPr="000C42F5" w:rsidRDefault="00436B0D" w:rsidP="00436B0D">
            <w:pPr>
              <w:tabs>
                <w:tab w:val="left" w:pos="0"/>
                <w:tab w:val="left" w:pos="180"/>
              </w:tabs>
              <w:jc w:val="center"/>
              <w:rPr>
                <w:rFonts w:ascii="Courier New" w:hAnsi="Courier New" w:cs="Courier New"/>
                <w:color w:val="000000" w:themeColor="text1"/>
              </w:rPr>
            </w:pPr>
            <w:r w:rsidRPr="000C42F5">
              <w:rPr>
                <w:rFonts w:ascii="Courier New" w:hAnsi="Courier New" w:cs="Courier New"/>
                <w:color w:val="000000" w:themeColor="text1"/>
                <w:sz w:val="22"/>
              </w:rPr>
              <w:t>28</w:t>
            </w:r>
          </w:p>
        </w:tc>
        <w:tc>
          <w:tcPr>
            <w:tcW w:w="1465" w:type="dxa"/>
            <w:tcBorders>
              <w:top w:val="single" w:sz="4" w:space="0" w:color="auto"/>
              <w:left w:val="single" w:sz="4" w:space="0" w:color="auto"/>
              <w:bottom w:val="single" w:sz="4" w:space="0" w:color="auto"/>
              <w:right w:val="single" w:sz="4" w:space="0" w:color="auto"/>
            </w:tcBorders>
          </w:tcPr>
          <w:p w:rsidR="00436B0D" w:rsidRPr="000C42F5" w:rsidRDefault="00436B0D" w:rsidP="00436B0D">
            <w:pPr>
              <w:tabs>
                <w:tab w:val="left" w:pos="0"/>
                <w:tab w:val="left" w:pos="180"/>
              </w:tabs>
              <w:jc w:val="center"/>
              <w:rPr>
                <w:rFonts w:ascii="Courier New" w:hAnsi="Courier New" w:cs="Courier New"/>
                <w:color w:val="000000" w:themeColor="text1"/>
              </w:rPr>
            </w:pPr>
            <w:r w:rsidRPr="000C42F5">
              <w:rPr>
                <w:rFonts w:ascii="Courier New" w:hAnsi="Courier New" w:cs="Courier New"/>
                <w:color w:val="000000" w:themeColor="text1"/>
                <w:sz w:val="22"/>
              </w:rPr>
              <w:t>28</w:t>
            </w:r>
          </w:p>
        </w:tc>
      </w:tr>
    </w:tbl>
    <w:p w:rsidR="00436B0D" w:rsidRPr="00DC683B" w:rsidRDefault="00436B0D" w:rsidP="00436B0D">
      <w:pPr>
        <w:jc w:val="both"/>
        <w:rPr>
          <w:rFonts w:ascii="Arial" w:hAnsi="Arial" w:cs="Arial"/>
        </w:rPr>
      </w:pPr>
    </w:p>
    <w:p w:rsidR="00436B0D" w:rsidRPr="007541FD" w:rsidRDefault="00436B0D" w:rsidP="00436B0D">
      <w:pPr>
        <w:ind w:firstLine="708"/>
        <w:jc w:val="both"/>
        <w:rPr>
          <w:rFonts w:ascii="Arial" w:hAnsi="Arial" w:cs="Arial"/>
          <w:sz w:val="24"/>
        </w:rPr>
      </w:pPr>
      <w:r w:rsidRPr="007541FD">
        <w:rPr>
          <w:rFonts w:ascii="Arial" w:hAnsi="Arial" w:cs="Arial"/>
          <w:color w:val="000000"/>
          <w:sz w:val="24"/>
        </w:rPr>
        <w:t xml:space="preserve">Социальный сектор выполняет функции потребления потребительских услуг, охраны здоровья населения, образования, управления. В социальный сектор включаются здравоохранение, физическая культура и спорт, социальное обеспечение, образование, культура. </w:t>
      </w:r>
    </w:p>
    <w:p w:rsidR="00436B0D" w:rsidRPr="007541FD" w:rsidRDefault="00436B0D" w:rsidP="00436B0D">
      <w:pPr>
        <w:ind w:firstLine="708"/>
        <w:jc w:val="both"/>
        <w:rPr>
          <w:rFonts w:ascii="Arial" w:hAnsi="Arial" w:cs="Arial"/>
          <w:sz w:val="24"/>
        </w:rPr>
      </w:pPr>
      <w:r w:rsidRPr="007541FD">
        <w:rPr>
          <w:rFonts w:ascii="Arial" w:hAnsi="Arial" w:cs="Arial"/>
          <w:sz w:val="24"/>
        </w:rPr>
        <w:t>В муниципальном образовании «</w:t>
      </w:r>
      <w:proofErr w:type="spellStart"/>
      <w:r w:rsidRPr="007541FD">
        <w:rPr>
          <w:rFonts w:ascii="Arial" w:hAnsi="Arial" w:cs="Arial"/>
          <w:sz w:val="24"/>
        </w:rPr>
        <w:t>Табарсук</w:t>
      </w:r>
      <w:proofErr w:type="spellEnd"/>
      <w:r w:rsidRPr="007541FD">
        <w:rPr>
          <w:rFonts w:ascii="Arial" w:hAnsi="Arial" w:cs="Arial"/>
          <w:sz w:val="24"/>
        </w:rPr>
        <w:t>» проживают 161 пенсионер, в том числе 60 инвалидов и 4 детей-инвалидов.</w:t>
      </w:r>
    </w:p>
    <w:p w:rsidR="00436B0D" w:rsidRPr="007541FD" w:rsidRDefault="00436B0D" w:rsidP="00436B0D">
      <w:pPr>
        <w:ind w:firstLine="708"/>
        <w:jc w:val="both"/>
        <w:rPr>
          <w:rFonts w:ascii="Arial" w:hAnsi="Arial" w:cs="Arial"/>
          <w:sz w:val="24"/>
        </w:rPr>
      </w:pPr>
      <w:r w:rsidRPr="007541FD">
        <w:rPr>
          <w:rFonts w:ascii="Arial" w:hAnsi="Arial" w:cs="Arial"/>
          <w:sz w:val="24"/>
        </w:rPr>
        <w:t>На территории муниципального образования «</w:t>
      </w:r>
      <w:proofErr w:type="spellStart"/>
      <w:r w:rsidRPr="007541FD">
        <w:rPr>
          <w:rFonts w:ascii="Arial" w:hAnsi="Arial" w:cs="Arial"/>
          <w:sz w:val="24"/>
        </w:rPr>
        <w:t>Табарсук</w:t>
      </w:r>
      <w:proofErr w:type="spellEnd"/>
      <w:r w:rsidRPr="007541FD">
        <w:rPr>
          <w:rFonts w:ascii="Arial" w:hAnsi="Arial" w:cs="Arial"/>
          <w:sz w:val="24"/>
        </w:rPr>
        <w:t>» работает  участковый специалист по социальной работе, который обслуживает  малообеспеченные и неблагополучные семьи. В функции  специалиста входят следующие вопросы:</w:t>
      </w:r>
    </w:p>
    <w:p w:rsidR="00436B0D" w:rsidRPr="007541FD" w:rsidRDefault="00436B0D" w:rsidP="00436B0D">
      <w:pPr>
        <w:jc w:val="both"/>
        <w:rPr>
          <w:rFonts w:ascii="Arial" w:hAnsi="Arial" w:cs="Arial"/>
          <w:sz w:val="24"/>
        </w:rPr>
      </w:pPr>
      <w:r w:rsidRPr="007541FD">
        <w:rPr>
          <w:rFonts w:ascii="Arial" w:hAnsi="Arial" w:cs="Arial"/>
          <w:sz w:val="24"/>
        </w:rPr>
        <w:t xml:space="preserve"> - </w:t>
      </w:r>
      <w:proofErr w:type="gramStart"/>
      <w:r w:rsidRPr="007541FD">
        <w:rPr>
          <w:rFonts w:ascii="Arial" w:hAnsi="Arial" w:cs="Arial"/>
          <w:sz w:val="24"/>
        </w:rPr>
        <w:t>контроль за</w:t>
      </w:r>
      <w:proofErr w:type="gramEnd"/>
      <w:r w:rsidRPr="007541FD">
        <w:rPr>
          <w:rFonts w:ascii="Arial" w:hAnsi="Arial" w:cs="Arial"/>
          <w:sz w:val="24"/>
        </w:rPr>
        <w:t xml:space="preserve"> проживанием несовершеннолетних в неблагополучных семьях;</w:t>
      </w:r>
    </w:p>
    <w:p w:rsidR="00436B0D" w:rsidRPr="007541FD" w:rsidRDefault="00436B0D" w:rsidP="00436B0D">
      <w:pPr>
        <w:jc w:val="both"/>
        <w:rPr>
          <w:rFonts w:ascii="Arial" w:hAnsi="Arial" w:cs="Arial"/>
          <w:sz w:val="24"/>
        </w:rPr>
      </w:pPr>
      <w:r w:rsidRPr="007541FD">
        <w:rPr>
          <w:rFonts w:ascii="Arial" w:hAnsi="Arial" w:cs="Arial"/>
          <w:sz w:val="24"/>
        </w:rPr>
        <w:t xml:space="preserve"> - помощь в сборе и оформлении необходимого пакета документов на получение материальной помощи, детских пособий, компенсации  родительской платы за детский сад, социальных стипендий и т.п.;</w:t>
      </w:r>
    </w:p>
    <w:p w:rsidR="00436B0D" w:rsidRPr="007541FD" w:rsidRDefault="00436B0D" w:rsidP="00436B0D">
      <w:pPr>
        <w:jc w:val="both"/>
        <w:rPr>
          <w:rFonts w:ascii="Arial" w:hAnsi="Arial" w:cs="Arial"/>
          <w:sz w:val="24"/>
        </w:rPr>
      </w:pPr>
      <w:r w:rsidRPr="007541FD">
        <w:rPr>
          <w:rFonts w:ascii="Arial" w:hAnsi="Arial" w:cs="Arial"/>
          <w:sz w:val="24"/>
        </w:rPr>
        <w:t xml:space="preserve"> - оформление 2 раза в месяц актов  обследования  жилищно-бытовых условий в неблагополучных семьях;</w:t>
      </w:r>
    </w:p>
    <w:p w:rsidR="00436B0D" w:rsidRPr="007541FD" w:rsidRDefault="00436B0D" w:rsidP="00436B0D">
      <w:pPr>
        <w:jc w:val="both"/>
        <w:rPr>
          <w:rFonts w:ascii="Arial" w:hAnsi="Arial" w:cs="Arial"/>
          <w:sz w:val="24"/>
        </w:rPr>
      </w:pPr>
      <w:r w:rsidRPr="007541FD">
        <w:rPr>
          <w:rFonts w:ascii="Arial" w:hAnsi="Arial" w:cs="Arial"/>
          <w:sz w:val="24"/>
        </w:rPr>
        <w:t xml:space="preserve"> - сбор вещей б/</w:t>
      </w:r>
      <w:proofErr w:type="gramStart"/>
      <w:r w:rsidRPr="007541FD">
        <w:rPr>
          <w:rFonts w:ascii="Arial" w:hAnsi="Arial" w:cs="Arial"/>
          <w:sz w:val="24"/>
        </w:rPr>
        <w:t>у</w:t>
      </w:r>
      <w:proofErr w:type="gramEnd"/>
      <w:r w:rsidRPr="007541FD">
        <w:rPr>
          <w:rFonts w:ascii="Arial" w:hAnsi="Arial" w:cs="Arial"/>
          <w:sz w:val="24"/>
        </w:rPr>
        <w:t xml:space="preserve"> для неблагополучных семей.  </w:t>
      </w:r>
    </w:p>
    <w:p w:rsidR="00436B0D" w:rsidRPr="007541FD" w:rsidRDefault="00436B0D" w:rsidP="00436B0D">
      <w:pPr>
        <w:jc w:val="both"/>
        <w:rPr>
          <w:rFonts w:ascii="Arial" w:hAnsi="Arial" w:cs="Arial"/>
          <w:sz w:val="24"/>
        </w:rPr>
      </w:pPr>
      <w:r w:rsidRPr="007541FD">
        <w:rPr>
          <w:rFonts w:ascii="Arial" w:hAnsi="Arial" w:cs="Arial"/>
          <w:sz w:val="24"/>
        </w:rPr>
        <w:t xml:space="preserve">     За период 2022 года </w:t>
      </w:r>
      <w:proofErr w:type="gramStart"/>
      <w:r w:rsidRPr="007541FD">
        <w:rPr>
          <w:rFonts w:ascii="Arial" w:hAnsi="Arial" w:cs="Arial"/>
          <w:sz w:val="24"/>
        </w:rPr>
        <w:t>оказывались меры</w:t>
      </w:r>
      <w:proofErr w:type="gramEnd"/>
      <w:r w:rsidRPr="007541FD">
        <w:rPr>
          <w:rFonts w:ascii="Arial" w:hAnsi="Arial" w:cs="Arial"/>
          <w:sz w:val="24"/>
        </w:rPr>
        <w:t xml:space="preserve"> социальной поддержки по оплате жилья и коммунальных услуг:</w:t>
      </w:r>
    </w:p>
    <w:p w:rsidR="00436B0D" w:rsidRPr="007541FD" w:rsidRDefault="00436B0D" w:rsidP="00436B0D">
      <w:pPr>
        <w:ind w:firstLine="600"/>
        <w:jc w:val="both"/>
        <w:rPr>
          <w:rFonts w:ascii="Arial" w:hAnsi="Arial" w:cs="Arial"/>
          <w:sz w:val="24"/>
        </w:rPr>
      </w:pPr>
      <w:r w:rsidRPr="007541FD">
        <w:rPr>
          <w:rFonts w:ascii="Arial" w:hAnsi="Arial" w:cs="Arial"/>
          <w:sz w:val="24"/>
        </w:rPr>
        <w:t>-работникам учреждений культуры,</w:t>
      </w:r>
    </w:p>
    <w:p w:rsidR="00436B0D" w:rsidRPr="007541FD" w:rsidRDefault="00436B0D" w:rsidP="00436B0D">
      <w:pPr>
        <w:ind w:firstLine="600"/>
        <w:jc w:val="both"/>
        <w:rPr>
          <w:rFonts w:ascii="Arial" w:hAnsi="Arial" w:cs="Arial"/>
          <w:sz w:val="24"/>
        </w:rPr>
      </w:pPr>
      <w:r w:rsidRPr="007541FD">
        <w:rPr>
          <w:rFonts w:ascii="Arial" w:hAnsi="Arial" w:cs="Arial"/>
          <w:sz w:val="24"/>
        </w:rPr>
        <w:t>-медицинским работникам,</w:t>
      </w:r>
    </w:p>
    <w:p w:rsidR="00436B0D" w:rsidRPr="007541FD" w:rsidRDefault="00436B0D" w:rsidP="00436B0D">
      <w:pPr>
        <w:ind w:firstLine="600"/>
        <w:jc w:val="both"/>
        <w:rPr>
          <w:rFonts w:ascii="Arial" w:hAnsi="Arial" w:cs="Arial"/>
          <w:sz w:val="24"/>
        </w:rPr>
      </w:pPr>
      <w:r w:rsidRPr="007541FD">
        <w:rPr>
          <w:rFonts w:ascii="Arial" w:hAnsi="Arial" w:cs="Arial"/>
          <w:sz w:val="24"/>
        </w:rPr>
        <w:t>-педагогическим работникам,</w:t>
      </w:r>
    </w:p>
    <w:p w:rsidR="00436B0D" w:rsidRPr="007541FD" w:rsidRDefault="00436B0D" w:rsidP="00436B0D">
      <w:pPr>
        <w:ind w:firstLine="600"/>
        <w:jc w:val="both"/>
        <w:rPr>
          <w:rFonts w:ascii="Arial" w:hAnsi="Arial" w:cs="Arial"/>
          <w:sz w:val="24"/>
        </w:rPr>
      </w:pPr>
      <w:r w:rsidRPr="007541FD">
        <w:rPr>
          <w:rFonts w:ascii="Arial" w:hAnsi="Arial" w:cs="Arial"/>
          <w:sz w:val="24"/>
        </w:rPr>
        <w:t>- ветеранам и инвалидам.</w:t>
      </w:r>
    </w:p>
    <w:p w:rsidR="00436B0D" w:rsidRPr="007541FD" w:rsidRDefault="00436B0D" w:rsidP="00436B0D">
      <w:pPr>
        <w:ind w:firstLine="600"/>
        <w:jc w:val="both"/>
        <w:rPr>
          <w:rFonts w:ascii="Arial" w:hAnsi="Arial" w:cs="Arial"/>
          <w:sz w:val="24"/>
        </w:rPr>
      </w:pPr>
      <w:r w:rsidRPr="007541FD">
        <w:rPr>
          <w:rFonts w:ascii="Arial" w:hAnsi="Arial" w:cs="Arial"/>
          <w:sz w:val="24"/>
        </w:rPr>
        <w:lastRenderedPageBreak/>
        <w:t>На территории муниципального образования «</w:t>
      </w:r>
      <w:proofErr w:type="spellStart"/>
      <w:r w:rsidRPr="007541FD">
        <w:rPr>
          <w:rFonts w:ascii="Arial" w:hAnsi="Arial" w:cs="Arial"/>
          <w:sz w:val="24"/>
        </w:rPr>
        <w:t>Табарсук</w:t>
      </w:r>
      <w:proofErr w:type="spellEnd"/>
      <w:r w:rsidRPr="007541FD">
        <w:rPr>
          <w:rFonts w:ascii="Arial" w:hAnsi="Arial" w:cs="Arial"/>
          <w:sz w:val="24"/>
        </w:rPr>
        <w:t xml:space="preserve">» проживает:   </w:t>
      </w:r>
    </w:p>
    <w:p w:rsidR="00436B0D" w:rsidRPr="007541FD" w:rsidRDefault="00436B0D" w:rsidP="00436B0D">
      <w:pPr>
        <w:jc w:val="both"/>
        <w:rPr>
          <w:rFonts w:ascii="Arial" w:hAnsi="Arial" w:cs="Arial"/>
          <w:sz w:val="24"/>
        </w:rPr>
      </w:pPr>
      <w:r w:rsidRPr="007541FD">
        <w:rPr>
          <w:rFonts w:ascii="Arial" w:hAnsi="Arial" w:cs="Arial"/>
          <w:sz w:val="24"/>
        </w:rPr>
        <w:t>-многодетных семей, имеющих 3 и более детей в возрасте до 18 лет - 19, в них детей – 59;</w:t>
      </w:r>
    </w:p>
    <w:p w:rsidR="00436B0D" w:rsidRPr="007541FD" w:rsidRDefault="00436B0D" w:rsidP="00436B0D">
      <w:pPr>
        <w:jc w:val="both"/>
        <w:rPr>
          <w:rFonts w:ascii="Arial" w:hAnsi="Arial" w:cs="Arial"/>
          <w:sz w:val="24"/>
        </w:rPr>
      </w:pPr>
      <w:r w:rsidRPr="007541FD">
        <w:rPr>
          <w:rFonts w:ascii="Arial" w:hAnsi="Arial" w:cs="Arial"/>
          <w:sz w:val="24"/>
        </w:rPr>
        <w:t xml:space="preserve">-опекунских семей всего-1 , в них опекаемых детей-1.        </w:t>
      </w:r>
    </w:p>
    <w:p w:rsidR="00436B0D" w:rsidRPr="007541FD" w:rsidRDefault="00436B0D" w:rsidP="00436B0D">
      <w:pPr>
        <w:ind w:firstLine="708"/>
        <w:jc w:val="both"/>
        <w:rPr>
          <w:rFonts w:ascii="Arial" w:hAnsi="Arial" w:cs="Arial"/>
          <w:sz w:val="24"/>
        </w:rPr>
      </w:pPr>
      <w:r w:rsidRPr="007541FD">
        <w:rPr>
          <w:rFonts w:ascii="Arial" w:hAnsi="Arial" w:cs="Arial"/>
          <w:sz w:val="24"/>
        </w:rPr>
        <w:t>Семей, находящихся в социально-опасном положении – 5, в них детей 15.</w:t>
      </w:r>
    </w:p>
    <w:p w:rsidR="00436B0D" w:rsidRPr="00E657AB" w:rsidRDefault="00436B0D" w:rsidP="00436B0D">
      <w:pPr>
        <w:ind w:firstLine="600"/>
        <w:jc w:val="center"/>
        <w:rPr>
          <w:rFonts w:ascii="Arial" w:hAnsi="Arial" w:cs="Arial"/>
          <w:b/>
        </w:rPr>
      </w:pPr>
    </w:p>
    <w:p w:rsidR="00436B0D" w:rsidRPr="007541FD" w:rsidRDefault="00436B0D" w:rsidP="00436B0D">
      <w:pPr>
        <w:ind w:firstLine="600"/>
        <w:jc w:val="center"/>
        <w:rPr>
          <w:rFonts w:ascii="Arial" w:hAnsi="Arial" w:cs="Arial"/>
          <w:b/>
          <w:sz w:val="24"/>
        </w:rPr>
      </w:pPr>
      <w:r w:rsidRPr="007541FD">
        <w:rPr>
          <w:rFonts w:ascii="Arial" w:hAnsi="Arial" w:cs="Arial"/>
          <w:b/>
          <w:sz w:val="24"/>
        </w:rPr>
        <w:t>2.8. Оценка финансового состояния</w:t>
      </w:r>
    </w:p>
    <w:p w:rsidR="00436B0D" w:rsidRPr="00E657AB" w:rsidRDefault="00436B0D" w:rsidP="007541FD">
      <w:pPr>
        <w:pStyle w:val="afb"/>
        <w:ind w:left="0" w:firstLine="708"/>
        <w:jc w:val="both"/>
        <w:rPr>
          <w:rFonts w:ascii="Arial" w:hAnsi="Arial" w:cs="Arial"/>
          <w:b/>
          <w:bCs/>
          <w:sz w:val="24"/>
        </w:rPr>
      </w:pPr>
      <w:r w:rsidRPr="00E657AB">
        <w:rPr>
          <w:rFonts w:ascii="Arial" w:hAnsi="Arial" w:cs="Arial"/>
          <w:bCs/>
          <w:sz w:val="24"/>
        </w:rPr>
        <w:t>Муниципальное образование «</w:t>
      </w:r>
      <w:proofErr w:type="spellStart"/>
      <w:r w:rsidRPr="00E657AB">
        <w:rPr>
          <w:rFonts w:ascii="Arial" w:hAnsi="Arial" w:cs="Arial"/>
          <w:bCs/>
          <w:sz w:val="24"/>
        </w:rPr>
        <w:t>Табарсук</w:t>
      </w:r>
      <w:proofErr w:type="spellEnd"/>
      <w:r w:rsidRPr="00E657AB">
        <w:rPr>
          <w:rFonts w:ascii="Arial" w:hAnsi="Arial" w:cs="Arial"/>
          <w:bCs/>
          <w:sz w:val="24"/>
        </w:rPr>
        <w:t>» принимает  участие в реформировании муниципальных финансов. Применение нормативно-правовой базы соответствующей современному законодательству на территории муниципального образования позволило:</w:t>
      </w:r>
    </w:p>
    <w:p w:rsidR="00436B0D" w:rsidRPr="00E657AB" w:rsidRDefault="00436B0D" w:rsidP="007541FD">
      <w:pPr>
        <w:pStyle w:val="afb"/>
        <w:ind w:left="0" w:firstLine="708"/>
        <w:jc w:val="both"/>
        <w:rPr>
          <w:rFonts w:ascii="Arial" w:hAnsi="Arial" w:cs="Arial"/>
          <w:b/>
          <w:bCs/>
          <w:sz w:val="24"/>
        </w:rPr>
      </w:pPr>
      <w:r w:rsidRPr="00E657AB">
        <w:rPr>
          <w:rFonts w:ascii="Arial" w:hAnsi="Arial" w:cs="Arial"/>
          <w:bCs/>
          <w:sz w:val="24"/>
        </w:rPr>
        <w:t xml:space="preserve"> - совершенствовать нормативную правовую базу организации бюджетного процесса в муниципальном образовании «</w:t>
      </w:r>
      <w:proofErr w:type="spellStart"/>
      <w:r w:rsidRPr="00E657AB">
        <w:rPr>
          <w:rFonts w:ascii="Arial" w:hAnsi="Arial" w:cs="Arial"/>
          <w:bCs/>
          <w:sz w:val="24"/>
        </w:rPr>
        <w:t>Табарсук</w:t>
      </w:r>
      <w:proofErr w:type="spellEnd"/>
      <w:r w:rsidRPr="00E657AB">
        <w:rPr>
          <w:rFonts w:ascii="Arial" w:hAnsi="Arial" w:cs="Arial"/>
          <w:bCs/>
          <w:sz w:val="24"/>
        </w:rPr>
        <w:t>»;</w:t>
      </w:r>
    </w:p>
    <w:p w:rsidR="00436B0D" w:rsidRPr="00E657AB" w:rsidRDefault="00436B0D" w:rsidP="007541FD">
      <w:pPr>
        <w:pStyle w:val="afb"/>
        <w:ind w:left="0" w:firstLine="708"/>
        <w:jc w:val="both"/>
        <w:rPr>
          <w:rFonts w:ascii="Arial" w:hAnsi="Arial" w:cs="Arial"/>
          <w:b/>
          <w:bCs/>
          <w:sz w:val="24"/>
        </w:rPr>
      </w:pPr>
      <w:r w:rsidRPr="00E657AB">
        <w:rPr>
          <w:rFonts w:ascii="Arial" w:hAnsi="Arial" w:cs="Arial"/>
          <w:bCs/>
          <w:sz w:val="24"/>
        </w:rPr>
        <w:t>- внедрить современные информационные технологии управления финансовыми ресурсами поселения и сформировать единую систему информационного обеспечения бюджетного процесса;</w:t>
      </w:r>
    </w:p>
    <w:p w:rsidR="00436B0D" w:rsidRPr="00E657AB" w:rsidRDefault="00436B0D" w:rsidP="007541FD">
      <w:pPr>
        <w:pStyle w:val="afb"/>
        <w:ind w:left="0" w:firstLine="708"/>
        <w:jc w:val="both"/>
        <w:rPr>
          <w:rFonts w:ascii="Arial" w:hAnsi="Arial" w:cs="Arial"/>
          <w:b/>
          <w:bCs/>
          <w:sz w:val="24"/>
        </w:rPr>
      </w:pPr>
      <w:r w:rsidRPr="00E657AB">
        <w:rPr>
          <w:rFonts w:ascii="Arial" w:hAnsi="Arial" w:cs="Arial"/>
          <w:bCs/>
          <w:sz w:val="24"/>
        </w:rPr>
        <w:t>- повысить профессиональный уровень муниципальных служащих;</w:t>
      </w:r>
    </w:p>
    <w:p w:rsidR="00436B0D" w:rsidRPr="00E657AB" w:rsidRDefault="00436B0D" w:rsidP="007541FD">
      <w:pPr>
        <w:pStyle w:val="afb"/>
        <w:ind w:left="0" w:firstLine="708"/>
        <w:jc w:val="both"/>
        <w:rPr>
          <w:rFonts w:ascii="Arial" w:hAnsi="Arial" w:cs="Arial"/>
          <w:b/>
          <w:bCs/>
          <w:sz w:val="24"/>
        </w:rPr>
      </w:pPr>
      <w:r w:rsidRPr="00E657AB">
        <w:rPr>
          <w:rFonts w:ascii="Arial" w:hAnsi="Arial" w:cs="Arial"/>
          <w:bCs/>
          <w:sz w:val="24"/>
        </w:rPr>
        <w:t>- существенно повысить эффективность и результативность работы;</w:t>
      </w:r>
    </w:p>
    <w:p w:rsidR="00436B0D" w:rsidRPr="00E657AB" w:rsidRDefault="00436B0D" w:rsidP="007541FD">
      <w:pPr>
        <w:pStyle w:val="afb"/>
        <w:ind w:left="0" w:firstLine="708"/>
        <w:jc w:val="both"/>
        <w:rPr>
          <w:rFonts w:ascii="Arial" w:hAnsi="Arial" w:cs="Arial"/>
          <w:b/>
          <w:bCs/>
          <w:sz w:val="24"/>
        </w:rPr>
      </w:pPr>
      <w:r w:rsidRPr="00E657AB">
        <w:rPr>
          <w:rFonts w:ascii="Arial" w:hAnsi="Arial" w:cs="Arial"/>
          <w:bCs/>
          <w:sz w:val="24"/>
        </w:rPr>
        <w:t>- обеспечить режим открытости информации об использовании общественных финансовых ресурсов.</w:t>
      </w:r>
    </w:p>
    <w:p w:rsidR="00436B0D" w:rsidRPr="00E657AB" w:rsidRDefault="00436B0D" w:rsidP="007541FD">
      <w:pPr>
        <w:pStyle w:val="afb"/>
        <w:ind w:left="0" w:firstLine="708"/>
        <w:jc w:val="both"/>
        <w:rPr>
          <w:rFonts w:ascii="Arial" w:hAnsi="Arial" w:cs="Arial"/>
          <w:b/>
          <w:bCs/>
          <w:sz w:val="24"/>
        </w:rPr>
      </w:pPr>
      <w:r w:rsidRPr="00E657AB">
        <w:rPr>
          <w:rFonts w:ascii="Arial" w:hAnsi="Arial" w:cs="Arial"/>
          <w:bCs/>
          <w:sz w:val="24"/>
        </w:rPr>
        <w:t>В условиях реформирования муниципальных финансов  проводится политика, направленная на привлечение в бюджет доходов в максимально возможном объеме, в том числе путем развития собственной налоговой базы и не предоставления налоговых льгот, согласно налоговому законодательству. На протяжении последних лет установлены максимальные размеры ставок по местным налогам.</w:t>
      </w:r>
    </w:p>
    <w:p w:rsidR="00436B0D" w:rsidRPr="007541FD" w:rsidRDefault="00436B0D" w:rsidP="00436B0D">
      <w:pPr>
        <w:ind w:firstLine="708"/>
        <w:jc w:val="both"/>
        <w:rPr>
          <w:rFonts w:ascii="Arial" w:hAnsi="Arial" w:cs="Arial"/>
          <w:sz w:val="24"/>
        </w:rPr>
      </w:pPr>
      <w:r w:rsidRPr="007541FD">
        <w:rPr>
          <w:rFonts w:ascii="Arial" w:hAnsi="Arial" w:cs="Arial"/>
          <w:color w:val="000000"/>
          <w:sz w:val="24"/>
        </w:rPr>
        <w:t xml:space="preserve">Реформирование системы управления общественными финансами направлено на дальнейшую оптимизацию бюджетного процесса и внедрение новых инструментов управления муниципальными финансами в </w:t>
      </w:r>
      <w:r w:rsidRPr="007541FD">
        <w:rPr>
          <w:rStyle w:val="af"/>
          <w:rFonts w:ascii="Arial" w:hAnsi="Arial" w:cs="Arial"/>
          <w:b w:val="0"/>
          <w:sz w:val="24"/>
        </w:rPr>
        <w:t>муниципальном образовании «</w:t>
      </w:r>
      <w:proofErr w:type="spellStart"/>
      <w:r w:rsidRPr="007541FD">
        <w:rPr>
          <w:rStyle w:val="af"/>
          <w:rFonts w:ascii="Arial" w:hAnsi="Arial" w:cs="Arial"/>
          <w:b w:val="0"/>
          <w:sz w:val="24"/>
        </w:rPr>
        <w:t>Табарсук</w:t>
      </w:r>
      <w:proofErr w:type="spellEnd"/>
      <w:r w:rsidRPr="007541FD">
        <w:rPr>
          <w:rStyle w:val="af"/>
          <w:rFonts w:ascii="Arial" w:hAnsi="Arial" w:cs="Arial"/>
          <w:b w:val="0"/>
          <w:sz w:val="24"/>
        </w:rPr>
        <w:t>»</w:t>
      </w:r>
      <w:r w:rsidRPr="007541FD">
        <w:rPr>
          <w:rFonts w:ascii="Arial" w:hAnsi="Arial" w:cs="Arial"/>
          <w:color w:val="000000"/>
          <w:sz w:val="24"/>
        </w:rPr>
        <w:t xml:space="preserve"> в целях наращивания доходной базы, повышения качества управления муниципальным долгом, совершенствования механизмов бюджетных расходов, повышения эффективности использования существующих ресурсов для достижения максимальных результатов.</w:t>
      </w:r>
    </w:p>
    <w:p w:rsidR="00436B0D" w:rsidRPr="00E3723E" w:rsidRDefault="00436B0D" w:rsidP="00E3723E">
      <w:pPr>
        <w:pStyle w:val="afb"/>
        <w:jc w:val="left"/>
        <w:rPr>
          <w:rFonts w:ascii="Arial" w:hAnsi="Arial" w:cs="Arial"/>
          <w:b/>
          <w:i/>
          <w:sz w:val="22"/>
        </w:rPr>
      </w:pPr>
      <w:r w:rsidRPr="00E3723E">
        <w:rPr>
          <w:rFonts w:ascii="Arial" w:hAnsi="Arial" w:cs="Arial"/>
          <w:b/>
          <w:i/>
          <w:sz w:val="22"/>
        </w:rPr>
        <w:t>Финансы</w:t>
      </w:r>
    </w:p>
    <w:p w:rsidR="00436B0D" w:rsidRPr="00E3723E" w:rsidRDefault="00436B0D" w:rsidP="00E3723E">
      <w:pPr>
        <w:pStyle w:val="ConsPlusNormal"/>
        <w:widowControl/>
        <w:jc w:val="center"/>
        <w:rPr>
          <w:b/>
          <w:bCs/>
          <w:i/>
          <w:iCs/>
          <w:sz w:val="22"/>
          <w:szCs w:val="24"/>
        </w:rPr>
      </w:pPr>
      <w:r w:rsidRPr="00E3723E">
        <w:rPr>
          <w:b/>
          <w:bCs/>
          <w:i/>
          <w:iCs/>
          <w:sz w:val="22"/>
          <w:szCs w:val="24"/>
        </w:rPr>
        <w:t>Объем доходов и расходов бюджета муниципального образования «</w:t>
      </w:r>
      <w:proofErr w:type="spellStart"/>
      <w:r w:rsidRPr="00E3723E">
        <w:rPr>
          <w:b/>
          <w:bCs/>
          <w:i/>
          <w:iCs/>
          <w:sz w:val="22"/>
          <w:szCs w:val="24"/>
        </w:rPr>
        <w:t>Табарсук</w:t>
      </w:r>
      <w:proofErr w:type="spellEnd"/>
      <w:r w:rsidRPr="00E3723E">
        <w:rPr>
          <w:b/>
          <w:bCs/>
          <w:i/>
          <w:iCs/>
          <w:sz w:val="22"/>
          <w:szCs w:val="24"/>
        </w:rPr>
        <w:t xml:space="preserve">» </w:t>
      </w:r>
      <w:r w:rsidRPr="00E3723E">
        <w:rPr>
          <w:b/>
          <w:bCs/>
          <w:sz w:val="22"/>
          <w:szCs w:val="24"/>
        </w:rPr>
        <w:t xml:space="preserve"> по </w:t>
      </w:r>
      <w:r w:rsidRPr="00E3723E">
        <w:rPr>
          <w:b/>
          <w:bCs/>
          <w:i/>
          <w:iCs/>
          <w:sz w:val="22"/>
          <w:szCs w:val="24"/>
        </w:rPr>
        <w:t>годовому отчету за 2020, 2021 и 2022  годы, плановые показатели на 2023г.</w:t>
      </w:r>
    </w:p>
    <w:p w:rsidR="00436B0D" w:rsidRPr="00FE2B89" w:rsidRDefault="00436B0D" w:rsidP="00436B0D">
      <w:pPr>
        <w:pStyle w:val="ConsPlusNormal"/>
        <w:widowControl/>
        <w:rPr>
          <w:b/>
          <w:bCs/>
          <w:i/>
          <w:iCs/>
          <w:szCs w:val="24"/>
          <w:highlight w:val="yellow"/>
        </w:rPr>
      </w:pPr>
    </w:p>
    <w:tbl>
      <w:tblPr>
        <w:tblW w:w="9356" w:type="dxa"/>
        <w:tblInd w:w="70" w:type="dxa"/>
        <w:tblLayout w:type="fixed"/>
        <w:tblCellMar>
          <w:left w:w="70" w:type="dxa"/>
          <w:right w:w="70" w:type="dxa"/>
        </w:tblCellMar>
        <w:tblLook w:val="0000"/>
      </w:tblPr>
      <w:tblGrid>
        <w:gridCol w:w="3544"/>
        <w:gridCol w:w="1276"/>
        <w:gridCol w:w="1134"/>
        <w:gridCol w:w="1134"/>
        <w:gridCol w:w="1134"/>
        <w:gridCol w:w="1134"/>
      </w:tblGrid>
      <w:tr w:rsidR="00436B0D" w:rsidRPr="00E3723E" w:rsidTr="00436B0D">
        <w:trPr>
          <w:trHeight w:val="360"/>
        </w:trPr>
        <w:tc>
          <w:tcPr>
            <w:tcW w:w="354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highlight w:val="yellow"/>
              </w:rPr>
            </w:pPr>
          </w:p>
        </w:tc>
        <w:tc>
          <w:tcPr>
            <w:tcW w:w="1276"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 xml:space="preserve">Единица  </w:t>
            </w:r>
            <w:r w:rsidRPr="00E3723E">
              <w:rPr>
                <w:rFonts w:ascii="Arial" w:hAnsi="Arial" w:cs="Arial"/>
                <w:sz w:val="22"/>
                <w:szCs w:val="22"/>
              </w:rPr>
              <w:br/>
              <w:t>измерения</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2020</w:t>
            </w:r>
            <w:r w:rsidRPr="00E3723E">
              <w:rPr>
                <w:rFonts w:ascii="Arial" w:hAnsi="Arial" w:cs="Arial"/>
                <w:sz w:val="22"/>
                <w:szCs w:val="22"/>
              </w:rPr>
              <w:br/>
              <w:t xml:space="preserve">год  факт </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2021</w:t>
            </w:r>
            <w:r w:rsidRPr="00E3723E">
              <w:rPr>
                <w:rFonts w:ascii="Arial" w:hAnsi="Arial" w:cs="Arial"/>
                <w:sz w:val="22"/>
                <w:szCs w:val="22"/>
              </w:rPr>
              <w:br/>
              <w:t>год  факт</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2022</w:t>
            </w:r>
            <w:r w:rsidRPr="00E3723E">
              <w:rPr>
                <w:rFonts w:ascii="Arial" w:hAnsi="Arial" w:cs="Arial"/>
                <w:sz w:val="22"/>
                <w:szCs w:val="22"/>
              </w:rPr>
              <w:br/>
              <w:t>год  факт</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2023 год план</w:t>
            </w:r>
          </w:p>
        </w:tc>
      </w:tr>
      <w:tr w:rsidR="00436B0D" w:rsidRPr="00E3723E" w:rsidTr="00436B0D">
        <w:trPr>
          <w:trHeight w:val="240"/>
        </w:trPr>
        <w:tc>
          <w:tcPr>
            <w:tcW w:w="354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 xml:space="preserve">1. Доходы, всего:                       </w:t>
            </w:r>
          </w:p>
        </w:tc>
        <w:tc>
          <w:tcPr>
            <w:tcW w:w="1276"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9187,2</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9043,3</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12291,70</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10570,2</w:t>
            </w:r>
          </w:p>
        </w:tc>
      </w:tr>
      <w:tr w:rsidR="00436B0D" w:rsidRPr="00E3723E" w:rsidTr="00436B0D">
        <w:trPr>
          <w:trHeight w:val="240"/>
        </w:trPr>
        <w:tc>
          <w:tcPr>
            <w:tcW w:w="354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 xml:space="preserve">Собственные доходы                  </w:t>
            </w:r>
          </w:p>
        </w:tc>
        <w:tc>
          <w:tcPr>
            <w:tcW w:w="1276"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2106,6</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2309,8</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2714,1</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2560,7</w:t>
            </w:r>
          </w:p>
        </w:tc>
      </w:tr>
      <w:tr w:rsidR="00436B0D" w:rsidRPr="00E3723E" w:rsidTr="00436B0D">
        <w:trPr>
          <w:trHeight w:val="240"/>
        </w:trPr>
        <w:tc>
          <w:tcPr>
            <w:tcW w:w="354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 xml:space="preserve">В том числе                         </w:t>
            </w:r>
          </w:p>
        </w:tc>
        <w:tc>
          <w:tcPr>
            <w:tcW w:w="1276"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highlight w:val="yellow"/>
              </w:rPr>
            </w:pPr>
          </w:p>
        </w:tc>
      </w:tr>
      <w:tr w:rsidR="00436B0D" w:rsidRPr="00E3723E" w:rsidTr="00436B0D">
        <w:trPr>
          <w:trHeight w:val="480"/>
        </w:trPr>
        <w:tc>
          <w:tcPr>
            <w:tcW w:w="354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 xml:space="preserve">Налоговые:                          </w:t>
            </w:r>
            <w:r w:rsidRPr="00E3723E">
              <w:rPr>
                <w:rFonts w:ascii="Arial" w:hAnsi="Arial" w:cs="Arial"/>
                <w:sz w:val="22"/>
                <w:szCs w:val="22"/>
              </w:rPr>
              <w:br/>
              <w:t xml:space="preserve">Из них: по основным видам                   </w:t>
            </w:r>
          </w:p>
        </w:tc>
        <w:tc>
          <w:tcPr>
            <w:tcW w:w="1276"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highlight w:val="yellow"/>
              </w:rPr>
            </w:pPr>
          </w:p>
        </w:tc>
      </w:tr>
      <w:tr w:rsidR="00436B0D" w:rsidRPr="00E3723E" w:rsidTr="00436B0D">
        <w:trPr>
          <w:trHeight w:val="162"/>
        </w:trPr>
        <w:tc>
          <w:tcPr>
            <w:tcW w:w="354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 xml:space="preserve">Налог на доходы физических </w:t>
            </w:r>
            <w:r w:rsidRPr="00E3723E">
              <w:rPr>
                <w:rFonts w:ascii="Arial" w:hAnsi="Arial" w:cs="Arial"/>
                <w:sz w:val="22"/>
                <w:szCs w:val="22"/>
              </w:rPr>
              <w:lastRenderedPageBreak/>
              <w:t>лиц</w:t>
            </w:r>
          </w:p>
        </w:tc>
        <w:tc>
          <w:tcPr>
            <w:tcW w:w="1276"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lastRenderedPageBreak/>
              <w:t>Тыс. руб.</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600,8</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729,3</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827,6</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720,0</w:t>
            </w:r>
          </w:p>
        </w:tc>
      </w:tr>
      <w:tr w:rsidR="00436B0D" w:rsidRPr="00E3723E" w:rsidTr="00436B0D">
        <w:trPr>
          <w:trHeight w:val="173"/>
        </w:trPr>
        <w:tc>
          <w:tcPr>
            <w:tcW w:w="354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lastRenderedPageBreak/>
              <w:t>Земельный налог</w:t>
            </w:r>
          </w:p>
        </w:tc>
        <w:tc>
          <w:tcPr>
            <w:tcW w:w="1276"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693,7</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593,3</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660,3</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670,0</w:t>
            </w:r>
          </w:p>
        </w:tc>
      </w:tr>
      <w:tr w:rsidR="00436B0D" w:rsidRPr="00E3723E" w:rsidTr="00436B0D">
        <w:trPr>
          <w:trHeight w:val="213"/>
        </w:trPr>
        <w:tc>
          <w:tcPr>
            <w:tcW w:w="354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Налог на имущество</w:t>
            </w:r>
          </w:p>
        </w:tc>
        <w:tc>
          <w:tcPr>
            <w:tcW w:w="1276"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78,3</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56,2</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111,2</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270,0</w:t>
            </w:r>
          </w:p>
        </w:tc>
      </w:tr>
      <w:tr w:rsidR="00436B0D" w:rsidRPr="00E3723E" w:rsidTr="00436B0D">
        <w:trPr>
          <w:trHeight w:val="154"/>
        </w:trPr>
        <w:tc>
          <w:tcPr>
            <w:tcW w:w="354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Единый сельхозналог</w:t>
            </w:r>
          </w:p>
        </w:tc>
        <w:tc>
          <w:tcPr>
            <w:tcW w:w="1276"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26,1</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48,2</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26,1</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37,0</w:t>
            </w:r>
          </w:p>
        </w:tc>
      </w:tr>
      <w:tr w:rsidR="00436B0D" w:rsidRPr="00E3723E" w:rsidTr="00436B0D">
        <w:trPr>
          <w:trHeight w:val="154"/>
        </w:trPr>
        <w:tc>
          <w:tcPr>
            <w:tcW w:w="354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Акцизы по подакцизным товарам</w:t>
            </w:r>
          </w:p>
        </w:tc>
        <w:tc>
          <w:tcPr>
            <w:tcW w:w="1276"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Тыс</w:t>
            </w:r>
            <w:proofErr w:type="gramStart"/>
            <w:r w:rsidRPr="00E3723E">
              <w:rPr>
                <w:rFonts w:ascii="Arial" w:hAnsi="Arial" w:cs="Arial"/>
                <w:sz w:val="22"/>
                <w:szCs w:val="22"/>
              </w:rPr>
              <w:t>.р</w:t>
            </w:r>
            <w:proofErr w:type="gramEnd"/>
            <w:r w:rsidRPr="00E3723E">
              <w:rPr>
                <w:rFonts w:ascii="Arial" w:hAnsi="Arial" w:cs="Arial"/>
                <w:sz w:val="22"/>
                <w:szCs w:val="22"/>
              </w:rPr>
              <w:t>уб.</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668,5</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755,7</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898,1</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853,7</w:t>
            </w:r>
          </w:p>
        </w:tc>
      </w:tr>
      <w:tr w:rsidR="00436B0D" w:rsidRPr="00E3723E" w:rsidTr="00436B0D">
        <w:trPr>
          <w:trHeight w:val="154"/>
        </w:trPr>
        <w:tc>
          <w:tcPr>
            <w:tcW w:w="354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Государственная пошлина, сборы</w:t>
            </w:r>
          </w:p>
        </w:tc>
        <w:tc>
          <w:tcPr>
            <w:tcW w:w="1276"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highlight w:val="yellow"/>
              </w:rPr>
            </w:pPr>
          </w:p>
        </w:tc>
      </w:tr>
      <w:tr w:rsidR="00436B0D" w:rsidRPr="00E3723E" w:rsidTr="00436B0D">
        <w:trPr>
          <w:trHeight w:val="480"/>
        </w:trPr>
        <w:tc>
          <w:tcPr>
            <w:tcW w:w="354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 xml:space="preserve">Неналоговые:                        </w:t>
            </w:r>
            <w:r w:rsidRPr="00E3723E">
              <w:rPr>
                <w:rFonts w:ascii="Arial" w:hAnsi="Arial" w:cs="Arial"/>
                <w:sz w:val="22"/>
                <w:szCs w:val="22"/>
              </w:rPr>
              <w:br/>
              <w:t xml:space="preserve">Из них:    по основным видам                   </w:t>
            </w:r>
          </w:p>
        </w:tc>
        <w:tc>
          <w:tcPr>
            <w:tcW w:w="1276"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highlight w:val="yellow"/>
              </w:rPr>
            </w:pPr>
          </w:p>
        </w:tc>
      </w:tr>
      <w:tr w:rsidR="00436B0D" w:rsidRPr="00E3723E" w:rsidTr="00436B0D">
        <w:trPr>
          <w:trHeight w:val="480"/>
        </w:trPr>
        <w:tc>
          <w:tcPr>
            <w:tcW w:w="354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Доходы от использования имущества, находящегося в государственной и муниципальной собственности</w:t>
            </w:r>
          </w:p>
        </w:tc>
        <w:tc>
          <w:tcPr>
            <w:tcW w:w="1276"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highlight w:val="yellow"/>
              </w:rPr>
            </w:pPr>
          </w:p>
        </w:tc>
      </w:tr>
      <w:tr w:rsidR="00436B0D" w:rsidRPr="00E3723E" w:rsidTr="00436B0D">
        <w:trPr>
          <w:trHeight w:val="480"/>
        </w:trPr>
        <w:tc>
          <w:tcPr>
            <w:tcW w:w="354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Доходы от продажи материальных и нематериальных активов</w:t>
            </w:r>
          </w:p>
        </w:tc>
        <w:tc>
          <w:tcPr>
            <w:tcW w:w="1276"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118,7</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73,2</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w:t>
            </w:r>
          </w:p>
        </w:tc>
      </w:tr>
      <w:tr w:rsidR="00436B0D" w:rsidRPr="00E3723E" w:rsidTr="00436B0D">
        <w:trPr>
          <w:trHeight w:val="309"/>
        </w:trPr>
        <w:tc>
          <w:tcPr>
            <w:tcW w:w="354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Прочие неналоговые доходы (штрафы, санкции, возмещение ущерба, доходы от оказания платных услуг (работ) и компенсация затрат)</w:t>
            </w:r>
          </w:p>
        </w:tc>
        <w:tc>
          <w:tcPr>
            <w:tcW w:w="1276"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39,05</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8,3</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0</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0</w:t>
            </w:r>
          </w:p>
        </w:tc>
      </w:tr>
      <w:tr w:rsidR="00436B0D" w:rsidRPr="00E3723E" w:rsidTr="00436B0D">
        <w:trPr>
          <w:trHeight w:val="360"/>
        </w:trPr>
        <w:tc>
          <w:tcPr>
            <w:tcW w:w="354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Безвозмездные поступления от других бюджетов бюджетной системы Российской Федерации</w:t>
            </w:r>
          </w:p>
          <w:p w:rsidR="00436B0D" w:rsidRPr="00E3723E" w:rsidRDefault="00436B0D" w:rsidP="00E3723E">
            <w:pPr>
              <w:pStyle w:val="a8"/>
              <w:rPr>
                <w:rFonts w:ascii="Arial" w:hAnsi="Arial" w:cs="Arial"/>
                <w:sz w:val="22"/>
                <w:szCs w:val="22"/>
              </w:rPr>
            </w:pPr>
          </w:p>
          <w:p w:rsidR="00436B0D" w:rsidRPr="00E3723E" w:rsidRDefault="00436B0D" w:rsidP="00E3723E">
            <w:pPr>
              <w:pStyle w:val="a8"/>
              <w:rPr>
                <w:rFonts w:ascii="Arial" w:hAnsi="Arial" w:cs="Arial"/>
                <w:sz w:val="22"/>
                <w:szCs w:val="22"/>
              </w:rPr>
            </w:pPr>
            <w:r w:rsidRPr="00E3723E">
              <w:rPr>
                <w:rFonts w:ascii="Arial" w:hAnsi="Arial" w:cs="Arial"/>
                <w:sz w:val="22"/>
                <w:szCs w:val="22"/>
              </w:rPr>
              <w:t>В том числе субвенции:</w:t>
            </w:r>
          </w:p>
        </w:tc>
        <w:tc>
          <w:tcPr>
            <w:tcW w:w="1276"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Тыс. руб.</w:t>
            </w:r>
          </w:p>
          <w:p w:rsidR="00436B0D" w:rsidRPr="00E3723E" w:rsidRDefault="00436B0D" w:rsidP="00E3723E">
            <w:pPr>
              <w:pStyle w:val="a8"/>
              <w:rPr>
                <w:rFonts w:ascii="Arial" w:hAnsi="Arial" w:cs="Arial"/>
                <w:sz w:val="22"/>
                <w:szCs w:val="22"/>
              </w:rPr>
            </w:pPr>
          </w:p>
          <w:p w:rsidR="00436B0D" w:rsidRPr="00E3723E" w:rsidRDefault="00436B0D" w:rsidP="00E3723E">
            <w:pPr>
              <w:pStyle w:val="a8"/>
              <w:rPr>
                <w:rFonts w:ascii="Arial" w:hAnsi="Arial" w:cs="Arial"/>
                <w:sz w:val="22"/>
                <w:szCs w:val="22"/>
              </w:rPr>
            </w:pPr>
          </w:p>
          <w:p w:rsidR="00436B0D" w:rsidRPr="00E3723E" w:rsidRDefault="00436B0D" w:rsidP="00E3723E">
            <w:pPr>
              <w:pStyle w:val="a8"/>
              <w:rPr>
                <w:rFonts w:ascii="Arial" w:hAnsi="Arial" w:cs="Arial"/>
                <w:sz w:val="22"/>
                <w:szCs w:val="22"/>
              </w:rPr>
            </w:pPr>
            <w:r w:rsidRPr="00E3723E">
              <w:rPr>
                <w:rFonts w:ascii="Arial" w:hAnsi="Arial" w:cs="Arial"/>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7080,6</w:t>
            </w:r>
          </w:p>
          <w:p w:rsidR="00436B0D" w:rsidRPr="00E3723E" w:rsidRDefault="00436B0D" w:rsidP="00E3723E">
            <w:pPr>
              <w:pStyle w:val="a8"/>
              <w:rPr>
                <w:rFonts w:ascii="Arial" w:hAnsi="Arial" w:cs="Arial"/>
                <w:sz w:val="22"/>
                <w:szCs w:val="22"/>
              </w:rPr>
            </w:pPr>
          </w:p>
          <w:p w:rsidR="00436B0D" w:rsidRPr="00E3723E" w:rsidRDefault="00436B0D" w:rsidP="00E3723E">
            <w:pPr>
              <w:pStyle w:val="a8"/>
              <w:rPr>
                <w:rFonts w:ascii="Arial" w:hAnsi="Arial" w:cs="Arial"/>
                <w:sz w:val="22"/>
                <w:szCs w:val="22"/>
              </w:rPr>
            </w:pPr>
          </w:p>
          <w:p w:rsidR="00436B0D" w:rsidRPr="00E3723E" w:rsidRDefault="00436B0D" w:rsidP="00E3723E">
            <w:pPr>
              <w:pStyle w:val="a8"/>
              <w:rPr>
                <w:rFonts w:ascii="Arial" w:hAnsi="Arial" w:cs="Arial"/>
                <w:sz w:val="22"/>
                <w:szCs w:val="22"/>
              </w:rPr>
            </w:pPr>
            <w:r w:rsidRPr="00E3723E">
              <w:rPr>
                <w:rFonts w:ascii="Arial" w:hAnsi="Arial" w:cs="Arial"/>
                <w:sz w:val="22"/>
                <w:szCs w:val="22"/>
              </w:rPr>
              <w:t>134,1</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6733,5</w:t>
            </w:r>
          </w:p>
          <w:p w:rsidR="00436B0D" w:rsidRPr="00E3723E" w:rsidRDefault="00436B0D" w:rsidP="00E3723E">
            <w:pPr>
              <w:pStyle w:val="a8"/>
              <w:rPr>
                <w:rFonts w:ascii="Arial" w:hAnsi="Arial" w:cs="Arial"/>
                <w:sz w:val="22"/>
                <w:szCs w:val="22"/>
              </w:rPr>
            </w:pPr>
          </w:p>
          <w:p w:rsidR="00436B0D" w:rsidRPr="00E3723E" w:rsidRDefault="00436B0D" w:rsidP="00E3723E">
            <w:pPr>
              <w:pStyle w:val="a8"/>
              <w:rPr>
                <w:rFonts w:ascii="Arial" w:hAnsi="Arial" w:cs="Arial"/>
                <w:sz w:val="22"/>
                <w:szCs w:val="22"/>
              </w:rPr>
            </w:pPr>
          </w:p>
          <w:p w:rsidR="00436B0D" w:rsidRPr="00E3723E" w:rsidRDefault="00436B0D" w:rsidP="00E3723E">
            <w:pPr>
              <w:pStyle w:val="a8"/>
              <w:rPr>
                <w:rFonts w:ascii="Arial" w:hAnsi="Arial" w:cs="Arial"/>
                <w:sz w:val="22"/>
                <w:szCs w:val="22"/>
              </w:rPr>
            </w:pPr>
            <w:r w:rsidRPr="00E3723E">
              <w:rPr>
                <w:rFonts w:ascii="Arial" w:hAnsi="Arial" w:cs="Arial"/>
                <w:sz w:val="22"/>
                <w:szCs w:val="22"/>
              </w:rPr>
              <w:t>138</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9577,5</w:t>
            </w:r>
          </w:p>
          <w:p w:rsidR="00436B0D" w:rsidRPr="00E3723E" w:rsidRDefault="00436B0D" w:rsidP="00E3723E">
            <w:pPr>
              <w:pStyle w:val="a8"/>
              <w:rPr>
                <w:rFonts w:ascii="Arial" w:hAnsi="Arial" w:cs="Arial"/>
                <w:sz w:val="22"/>
                <w:szCs w:val="22"/>
              </w:rPr>
            </w:pPr>
          </w:p>
          <w:p w:rsidR="00436B0D" w:rsidRPr="00E3723E" w:rsidRDefault="00436B0D" w:rsidP="00E3723E">
            <w:pPr>
              <w:pStyle w:val="a8"/>
              <w:rPr>
                <w:rFonts w:ascii="Arial" w:hAnsi="Arial" w:cs="Arial"/>
                <w:sz w:val="22"/>
                <w:szCs w:val="22"/>
              </w:rPr>
            </w:pPr>
          </w:p>
          <w:p w:rsidR="00436B0D" w:rsidRPr="00E3723E" w:rsidRDefault="00436B0D" w:rsidP="00E3723E">
            <w:pPr>
              <w:pStyle w:val="a8"/>
              <w:rPr>
                <w:rFonts w:ascii="Arial" w:hAnsi="Arial" w:cs="Arial"/>
                <w:sz w:val="22"/>
                <w:szCs w:val="22"/>
              </w:rPr>
            </w:pPr>
            <w:r w:rsidRPr="00E3723E">
              <w:rPr>
                <w:rFonts w:ascii="Arial" w:hAnsi="Arial" w:cs="Arial"/>
                <w:sz w:val="22"/>
                <w:szCs w:val="22"/>
              </w:rPr>
              <w:t>151,1</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9022,0</w:t>
            </w:r>
          </w:p>
          <w:p w:rsidR="00436B0D" w:rsidRPr="00E3723E" w:rsidRDefault="00436B0D" w:rsidP="00E3723E">
            <w:pPr>
              <w:pStyle w:val="a8"/>
              <w:rPr>
                <w:rFonts w:ascii="Arial" w:hAnsi="Arial" w:cs="Arial"/>
                <w:sz w:val="22"/>
                <w:szCs w:val="22"/>
              </w:rPr>
            </w:pPr>
          </w:p>
          <w:p w:rsidR="00436B0D" w:rsidRPr="00E3723E" w:rsidRDefault="00436B0D" w:rsidP="00E3723E">
            <w:pPr>
              <w:pStyle w:val="a8"/>
              <w:rPr>
                <w:rFonts w:ascii="Arial" w:hAnsi="Arial" w:cs="Arial"/>
                <w:sz w:val="22"/>
                <w:szCs w:val="22"/>
              </w:rPr>
            </w:pPr>
          </w:p>
          <w:p w:rsidR="00436B0D" w:rsidRPr="00E3723E" w:rsidRDefault="00436B0D" w:rsidP="00E3723E">
            <w:pPr>
              <w:pStyle w:val="a8"/>
              <w:rPr>
                <w:rFonts w:ascii="Arial" w:hAnsi="Arial" w:cs="Arial"/>
                <w:sz w:val="22"/>
                <w:szCs w:val="22"/>
              </w:rPr>
            </w:pPr>
            <w:r w:rsidRPr="00E3723E">
              <w:rPr>
                <w:rFonts w:ascii="Arial" w:hAnsi="Arial" w:cs="Arial"/>
                <w:sz w:val="22"/>
                <w:szCs w:val="22"/>
              </w:rPr>
              <w:t>173,7</w:t>
            </w:r>
          </w:p>
        </w:tc>
      </w:tr>
      <w:tr w:rsidR="00436B0D" w:rsidRPr="00E3723E" w:rsidTr="00436B0D">
        <w:trPr>
          <w:trHeight w:val="672"/>
        </w:trPr>
        <w:tc>
          <w:tcPr>
            <w:tcW w:w="354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p>
          <w:p w:rsidR="00436B0D" w:rsidRPr="00E3723E" w:rsidRDefault="00436B0D" w:rsidP="00E3723E">
            <w:pPr>
              <w:pStyle w:val="a8"/>
              <w:rPr>
                <w:rFonts w:ascii="Arial" w:hAnsi="Arial" w:cs="Arial"/>
                <w:sz w:val="22"/>
                <w:szCs w:val="22"/>
              </w:rPr>
            </w:pPr>
            <w:r w:rsidRPr="00E3723E">
              <w:rPr>
                <w:rFonts w:ascii="Arial" w:hAnsi="Arial" w:cs="Arial"/>
                <w:sz w:val="22"/>
                <w:szCs w:val="22"/>
              </w:rPr>
              <w:t xml:space="preserve">2. Расходы, всего                      </w:t>
            </w:r>
          </w:p>
        </w:tc>
        <w:tc>
          <w:tcPr>
            <w:tcW w:w="1276"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p>
          <w:p w:rsidR="00436B0D" w:rsidRPr="00E3723E" w:rsidRDefault="00436B0D" w:rsidP="00E3723E">
            <w:pPr>
              <w:pStyle w:val="a8"/>
              <w:rPr>
                <w:rFonts w:ascii="Arial" w:hAnsi="Arial" w:cs="Arial"/>
                <w:sz w:val="22"/>
                <w:szCs w:val="22"/>
              </w:rPr>
            </w:pPr>
            <w:r w:rsidRPr="00E3723E">
              <w:rPr>
                <w:rFonts w:ascii="Arial" w:hAnsi="Arial" w:cs="Arial"/>
                <w:sz w:val="22"/>
                <w:szCs w:val="22"/>
              </w:rPr>
              <w:t>Тыс. руб.</w:t>
            </w:r>
          </w:p>
        </w:tc>
        <w:tc>
          <w:tcPr>
            <w:tcW w:w="1134" w:type="dxa"/>
            <w:tcBorders>
              <w:top w:val="single" w:sz="6" w:space="0" w:color="auto"/>
              <w:left w:val="single" w:sz="6" w:space="0" w:color="auto"/>
              <w:bottom w:val="single" w:sz="6" w:space="0" w:color="auto"/>
              <w:right w:val="single" w:sz="6" w:space="0" w:color="auto"/>
            </w:tcBorders>
            <w:vAlign w:val="bottom"/>
          </w:tcPr>
          <w:p w:rsidR="00436B0D" w:rsidRPr="00E3723E" w:rsidRDefault="00436B0D" w:rsidP="00E3723E">
            <w:pPr>
              <w:pStyle w:val="a8"/>
              <w:rPr>
                <w:rFonts w:ascii="Arial" w:hAnsi="Arial" w:cs="Arial"/>
                <w:sz w:val="22"/>
                <w:szCs w:val="22"/>
              </w:rPr>
            </w:pPr>
            <w:r w:rsidRPr="00E3723E">
              <w:rPr>
                <w:rFonts w:ascii="Arial" w:hAnsi="Arial" w:cs="Arial"/>
                <w:sz w:val="22"/>
                <w:szCs w:val="22"/>
              </w:rPr>
              <w:t>10540,4</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p>
          <w:p w:rsidR="00436B0D" w:rsidRPr="00E3723E" w:rsidRDefault="00436B0D" w:rsidP="00E3723E">
            <w:pPr>
              <w:pStyle w:val="a8"/>
              <w:rPr>
                <w:rFonts w:ascii="Arial" w:hAnsi="Arial" w:cs="Arial"/>
                <w:sz w:val="22"/>
                <w:szCs w:val="22"/>
              </w:rPr>
            </w:pPr>
            <w:r w:rsidRPr="00E3723E">
              <w:rPr>
                <w:rFonts w:ascii="Arial" w:hAnsi="Arial" w:cs="Arial"/>
                <w:sz w:val="22"/>
                <w:szCs w:val="22"/>
              </w:rPr>
              <w:t>8704,8</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p>
          <w:p w:rsidR="00436B0D" w:rsidRPr="00E3723E" w:rsidRDefault="00436B0D" w:rsidP="00E3723E">
            <w:pPr>
              <w:pStyle w:val="a8"/>
              <w:rPr>
                <w:rFonts w:ascii="Arial" w:hAnsi="Arial" w:cs="Arial"/>
                <w:sz w:val="22"/>
                <w:szCs w:val="22"/>
              </w:rPr>
            </w:pPr>
            <w:r w:rsidRPr="00E3723E">
              <w:rPr>
                <w:rFonts w:ascii="Arial" w:hAnsi="Arial" w:cs="Arial"/>
                <w:sz w:val="22"/>
                <w:szCs w:val="22"/>
              </w:rPr>
              <w:t>10882,1</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p>
          <w:p w:rsidR="00436B0D" w:rsidRPr="00E3723E" w:rsidRDefault="00436B0D" w:rsidP="00E3723E">
            <w:pPr>
              <w:pStyle w:val="a8"/>
              <w:rPr>
                <w:rFonts w:ascii="Arial" w:hAnsi="Arial" w:cs="Arial"/>
                <w:sz w:val="22"/>
                <w:szCs w:val="22"/>
              </w:rPr>
            </w:pPr>
            <w:r w:rsidRPr="00E3723E">
              <w:rPr>
                <w:rFonts w:ascii="Arial" w:hAnsi="Arial" w:cs="Arial"/>
                <w:sz w:val="22"/>
                <w:szCs w:val="22"/>
              </w:rPr>
              <w:t>10698,2</w:t>
            </w:r>
          </w:p>
        </w:tc>
      </w:tr>
      <w:tr w:rsidR="00436B0D" w:rsidRPr="00E3723E" w:rsidTr="00436B0D">
        <w:trPr>
          <w:trHeight w:val="360"/>
        </w:trPr>
        <w:tc>
          <w:tcPr>
            <w:tcW w:w="354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 xml:space="preserve">3. Средняя бюджетная обеспеченность в  </w:t>
            </w:r>
            <w:r w:rsidRPr="00E3723E">
              <w:rPr>
                <w:rFonts w:ascii="Arial" w:hAnsi="Arial" w:cs="Arial"/>
                <w:sz w:val="22"/>
                <w:szCs w:val="22"/>
              </w:rPr>
              <w:br/>
              <w:t xml:space="preserve">расчете на одного жителя            </w:t>
            </w:r>
          </w:p>
        </w:tc>
        <w:tc>
          <w:tcPr>
            <w:tcW w:w="1276"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p>
          <w:p w:rsidR="00436B0D" w:rsidRPr="00E3723E" w:rsidRDefault="00436B0D" w:rsidP="00E3723E">
            <w:pPr>
              <w:pStyle w:val="a8"/>
              <w:rPr>
                <w:rFonts w:ascii="Arial" w:hAnsi="Arial" w:cs="Arial"/>
                <w:sz w:val="22"/>
                <w:szCs w:val="22"/>
              </w:rPr>
            </w:pPr>
            <w:r w:rsidRPr="00E3723E">
              <w:rPr>
                <w:rFonts w:ascii="Arial" w:hAnsi="Arial" w:cs="Arial"/>
                <w:sz w:val="22"/>
                <w:szCs w:val="22"/>
              </w:rPr>
              <w:t xml:space="preserve">Руб.     </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p>
          <w:p w:rsidR="00436B0D" w:rsidRPr="00E3723E" w:rsidRDefault="00436B0D" w:rsidP="00E3723E">
            <w:pPr>
              <w:pStyle w:val="a8"/>
              <w:rPr>
                <w:rFonts w:ascii="Arial" w:hAnsi="Arial" w:cs="Arial"/>
                <w:sz w:val="22"/>
                <w:szCs w:val="22"/>
              </w:rPr>
            </w:pPr>
            <w:r w:rsidRPr="00E3723E">
              <w:rPr>
                <w:rFonts w:ascii="Arial" w:hAnsi="Arial" w:cs="Arial"/>
                <w:sz w:val="22"/>
                <w:szCs w:val="22"/>
              </w:rPr>
              <w:t>12444</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p>
          <w:p w:rsidR="00436B0D" w:rsidRPr="00E3723E" w:rsidRDefault="00436B0D" w:rsidP="00E3723E">
            <w:pPr>
              <w:pStyle w:val="a8"/>
              <w:rPr>
                <w:rFonts w:ascii="Arial" w:hAnsi="Arial" w:cs="Arial"/>
                <w:sz w:val="22"/>
                <w:szCs w:val="22"/>
              </w:rPr>
            </w:pPr>
            <w:r w:rsidRPr="00E3723E">
              <w:rPr>
                <w:rFonts w:ascii="Arial" w:hAnsi="Arial" w:cs="Arial"/>
                <w:sz w:val="22"/>
                <w:szCs w:val="22"/>
              </w:rPr>
              <w:t>10668</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p>
          <w:p w:rsidR="00436B0D" w:rsidRPr="00E3723E" w:rsidRDefault="00436B0D" w:rsidP="00E3723E">
            <w:pPr>
              <w:pStyle w:val="a8"/>
              <w:rPr>
                <w:rFonts w:ascii="Arial" w:hAnsi="Arial" w:cs="Arial"/>
                <w:sz w:val="22"/>
                <w:szCs w:val="22"/>
              </w:rPr>
            </w:pPr>
            <w:r w:rsidRPr="00E3723E">
              <w:rPr>
                <w:rFonts w:ascii="Arial" w:hAnsi="Arial" w:cs="Arial"/>
                <w:sz w:val="22"/>
                <w:szCs w:val="22"/>
              </w:rPr>
              <w:t>16700</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p>
          <w:p w:rsidR="00436B0D" w:rsidRPr="00E3723E" w:rsidRDefault="00436B0D" w:rsidP="00E3723E">
            <w:pPr>
              <w:pStyle w:val="a8"/>
              <w:rPr>
                <w:rFonts w:ascii="Arial" w:hAnsi="Arial" w:cs="Arial"/>
                <w:sz w:val="22"/>
                <w:szCs w:val="22"/>
              </w:rPr>
            </w:pPr>
            <w:r w:rsidRPr="00E3723E">
              <w:rPr>
                <w:rFonts w:ascii="Arial" w:hAnsi="Arial" w:cs="Arial"/>
                <w:sz w:val="22"/>
                <w:szCs w:val="22"/>
              </w:rPr>
              <w:t>18070</w:t>
            </w:r>
          </w:p>
        </w:tc>
      </w:tr>
      <w:tr w:rsidR="00436B0D" w:rsidRPr="00E3723E" w:rsidTr="00436B0D">
        <w:trPr>
          <w:trHeight w:val="240"/>
        </w:trPr>
        <w:tc>
          <w:tcPr>
            <w:tcW w:w="354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 xml:space="preserve">4. Уровень </w:t>
            </w:r>
            <w:proofErr w:type="spellStart"/>
            <w:r w:rsidRPr="00E3723E">
              <w:rPr>
                <w:rFonts w:ascii="Arial" w:hAnsi="Arial" w:cs="Arial"/>
                <w:sz w:val="22"/>
                <w:szCs w:val="22"/>
              </w:rPr>
              <w:t>дотационности</w:t>
            </w:r>
            <w:proofErr w:type="spellEnd"/>
            <w:r w:rsidRPr="00E3723E">
              <w:rPr>
                <w:rFonts w:ascii="Arial" w:hAnsi="Arial" w:cs="Arial"/>
                <w:sz w:val="22"/>
                <w:szCs w:val="22"/>
              </w:rPr>
              <w:t xml:space="preserve"> бюджета       </w:t>
            </w:r>
          </w:p>
        </w:tc>
        <w:tc>
          <w:tcPr>
            <w:tcW w:w="1276"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 xml:space="preserve">%        </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77</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74</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77,9</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Arial" w:hAnsi="Arial" w:cs="Arial"/>
                <w:sz w:val="22"/>
                <w:szCs w:val="22"/>
              </w:rPr>
            </w:pPr>
            <w:r w:rsidRPr="00E3723E">
              <w:rPr>
                <w:rFonts w:ascii="Arial" w:hAnsi="Arial" w:cs="Arial"/>
                <w:sz w:val="22"/>
                <w:szCs w:val="22"/>
              </w:rPr>
              <w:t>55,7</w:t>
            </w:r>
          </w:p>
        </w:tc>
      </w:tr>
    </w:tbl>
    <w:p w:rsidR="00436B0D" w:rsidRPr="00E657AB" w:rsidRDefault="00436B0D" w:rsidP="00436B0D">
      <w:pPr>
        <w:rPr>
          <w:rFonts w:ascii="Arial" w:hAnsi="Arial" w:cs="Arial"/>
          <w:b/>
          <w:bCs/>
        </w:rPr>
      </w:pPr>
    </w:p>
    <w:p w:rsidR="00436B0D" w:rsidRPr="00E657AB" w:rsidRDefault="00436B0D" w:rsidP="00436B0D">
      <w:pPr>
        <w:pStyle w:val="ConsPlusNonformat"/>
        <w:widowControl/>
        <w:ind w:firstLine="708"/>
        <w:jc w:val="both"/>
        <w:rPr>
          <w:rFonts w:ascii="Arial" w:hAnsi="Arial" w:cs="Arial"/>
          <w:sz w:val="24"/>
          <w:szCs w:val="24"/>
        </w:rPr>
      </w:pPr>
      <w:r w:rsidRPr="00E657AB">
        <w:rPr>
          <w:rFonts w:ascii="Arial" w:hAnsi="Arial" w:cs="Arial"/>
          <w:sz w:val="24"/>
          <w:szCs w:val="24"/>
        </w:rPr>
        <w:t xml:space="preserve">Анализируя данные таблицы можно сделать вывод, что бюджет сельского поселения является </w:t>
      </w:r>
      <w:proofErr w:type="spellStart"/>
      <w:r w:rsidRPr="00E657AB">
        <w:rPr>
          <w:rFonts w:ascii="Arial" w:hAnsi="Arial" w:cs="Arial"/>
          <w:sz w:val="24"/>
          <w:szCs w:val="24"/>
        </w:rPr>
        <w:t>высокодотационным</w:t>
      </w:r>
      <w:proofErr w:type="spellEnd"/>
      <w:r w:rsidRPr="00E657AB">
        <w:rPr>
          <w:rFonts w:ascii="Arial" w:hAnsi="Arial" w:cs="Arial"/>
          <w:sz w:val="24"/>
          <w:szCs w:val="24"/>
        </w:rPr>
        <w:t>, доля собственных доходов в общем объеме составляет менее 50 % в среднем за три отчетных года.</w:t>
      </w:r>
    </w:p>
    <w:p w:rsidR="00436B0D" w:rsidRPr="00E657AB" w:rsidRDefault="00436B0D" w:rsidP="00436B0D">
      <w:pPr>
        <w:pStyle w:val="ConsPlusNormal"/>
        <w:widowControl/>
        <w:jc w:val="center"/>
        <w:rPr>
          <w:b/>
          <w:bCs/>
          <w:i/>
          <w:iCs/>
          <w:szCs w:val="24"/>
        </w:rPr>
      </w:pPr>
    </w:p>
    <w:p w:rsidR="00436B0D" w:rsidRPr="00E3723E" w:rsidRDefault="00436B0D" w:rsidP="00436B0D">
      <w:pPr>
        <w:pStyle w:val="ConsPlusNormal"/>
        <w:widowControl/>
        <w:jc w:val="center"/>
        <w:rPr>
          <w:b/>
          <w:bCs/>
          <w:i/>
          <w:iCs/>
          <w:sz w:val="24"/>
          <w:szCs w:val="24"/>
        </w:rPr>
      </w:pPr>
      <w:r w:rsidRPr="00E3723E">
        <w:rPr>
          <w:b/>
          <w:bCs/>
          <w:i/>
          <w:iCs/>
          <w:sz w:val="24"/>
          <w:szCs w:val="24"/>
        </w:rPr>
        <w:t xml:space="preserve">Структура  расходов местного бюджета, </w:t>
      </w:r>
      <w:proofErr w:type="gramStart"/>
      <w:r w:rsidRPr="00E3723E">
        <w:rPr>
          <w:b/>
          <w:bCs/>
          <w:i/>
          <w:iCs/>
          <w:sz w:val="24"/>
          <w:szCs w:val="24"/>
        </w:rPr>
        <w:t>в</w:t>
      </w:r>
      <w:proofErr w:type="gramEnd"/>
      <w:r w:rsidRPr="00E3723E">
        <w:rPr>
          <w:b/>
          <w:bCs/>
          <w:i/>
          <w:iCs/>
          <w:sz w:val="24"/>
          <w:szCs w:val="24"/>
        </w:rPr>
        <w:t xml:space="preserve"> % к итогу</w:t>
      </w:r>
    </w:p>
    <w:p w:rsidR="00436B0D" w:rsidRPr="00F97671" w:rsidRDefault="00436B0D" w:rsidP="00436B0D">
      <w:pPr>
        <w:pStyle w:val="ConsPlusNormal"/>
        <w:widowControl/>
        <w:jc w:val="center"/>
        <w:rPr>
          <w:b/>
          <w:bCs/>
          <w:i/>
          <w:iCs/>
          <w:szCs w:val="24"/>
          <w:highlight w:val="red"/>
        </w:rPr>
      </w:pPr>
    </w:p>
    <w:tbl>
      <w:tblPr>
        <w:tblW w:w="9356" w:type="dxa"/>
        <w:tblInd w:w="70" w:type="dxa"/>
        <w:tblLayout w:type="fixed"/>
        <w:tblCellMar>
          <w:left w:w="70" w:type="dxa"/>
          <w:right w:w="70" w:type="dxa"/>
        </w:tblCellMar>
        <w:tblLook w:val="0000"/>
      </w:tblPr>
      <w:tblGrid>
        <w:gridCol w:w="4678"/>
        <w:gridCol w:w="1134"/>
        <w:gridCol w:w="1134"/>
        <w:gridCol w:w="1134"/>
        <w:gridCol w:w="1276"/>
      </w:tblGrid>
      <w:tr w:rsidR="00436B0D" w:rsidRPr="00E3723E" w:rsidTr="00436B0D">
        <w:trPr>
          <w:trHeight w:val="240"/>
        </w:trPr>
        <w:tc>
          <w:tcPr>
            <w:tcW w:w="4678"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highlight w:val="red"/>
              </w:rPr>
            </w:pP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2020 год</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2021 год</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2022 год</w:t>
            </w:r>
          </w:p>
        </w:tc>
        <w:tc>
          <w:tcPr>
            <w:tcW w:w="1276"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План 2023</w:t>
            </w:r>
          </w:p>
        </w:tc>
      </w:tr>
      <w:tr w:rsidR="00436B0D" w:rsidRPr="00E3723E" w:rsidTr="00436B0D">
        <w:trPr>
          <w:trHeight w:val="240"/>
        </w:trPr>
        <w:tc>
          <w:tcPr>
            <w:tcW w:w="4678"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 xml:space="preserve">Расходы                              </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10540,4</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8704,8</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10882,1</w:t>
            </w:r>
          </w:p>
        </w:tc>
        <w:tc>
          <w:tcPr>
            <w:tcW w:w="1276"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10698,2</w:t>
            </w:r>
          </w:p>
        </w:tc>
      </w:tr>
      <w:tr w:rsidR="00436B0D" w:rsidRPr="00E3723E" w:rsidTr="00436B0D">
        <w:trPr>
          <w:trHeight w:val="240"/>
        </w:trPr>
        <w:tc>
          <w:tcPr>
            <w:tcW w:w="4678"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 xml:space="preserve">В том числе                          </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tc>
      </w:tr>
      <w:tr w:rsidR="00436B0D" w:rsidRPr="00E3723E" w:rsidTr="00436B0D">
        <w:trPr>
          <w:trHeight w:val="240"/>
        </w:trPr>
        <w:tc>
          <w:tcPr>
            <w:tcW w:w="4678"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r w:rsidRPr="00E3723E">
              <w:rPr>
                <w:rFonts w:ascii="Courier New" w:hAnsi="Courier New" w:cs="Courier New"/>
                <w:b/>
                <w:bCs/>
                <w:sz w:val="22"/>
                <w:szCs w:val="22"/>
              </w:rPr>
              <w:t>Общегосударственные вопросы</w:t>
            </w:r>
            <w:r w:rsidRPr="00E3723E">
              <w:rPr>
                <w:rFonts w:ascii="Courier New" w:hAnsi="Courier New" w:cs="Courier New"/>
                <w:sz w:val="22"/>
                <w:szCs w:val="22"/>
              </w:rPr>
              <w:t>: Функционирование представительных органов местного самоуправления, Функционирование местных администраций, Резервные фонды, 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p w:rsidR="00436B0D" w:rsidRPr="00E3723E" w:rsidRDefault="00436B0D" w:rsidP="00E3723E">
            <w:pPr>
              <w:pStyle w:val="a8"/>
              <w:rPr>
                <w:rFonts w:ascii="Courier New" w:hAnsi="Courier New" w:cs="Courier New"/>
                <w:sz w:val="22"/>
                <w:szCs w:val="22"/>
              </w:rPr>
            </w:pPr>
          </w:p>
          <w:p w:rsidR="00436B0D" w:rsidRPr="00E3723E" w:rsidRDefault="00436B0D" w:rsidP="00E3723E">
            <w:pPr>
              <w:pStyle w:val="a8"/>
              <w:rPr>
                <w:rFonts w:ascii="Courier New" w:hAnsi="Courier New" w:cs="Courier New"/>
                <w:sz w:val="22"/>
                <w:szCs w:val="22"/>
              </w:rPr>
            </w:pPr>
          </w:p>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4832,8</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p w:rsidR="00436B0D" w:rsidRPr="00E3723E" w:rsidRDefault="00436B0D" w:rsidP="00E3723E">
            <w:pPr>
              <w:pStyle w:val="a8"/>
              <w:rPr>
                <w:rFonts w:ascii="Courier New" w:hAnsi="Courier New" w:cs="Courier New"/>
                <w:sz w:val="22"/>
                <w:szCs w:val="22"/>
              </w:rPr>
            </w:pPr>
          </w:p>
          <w:p w:rsidR="00436B0D" w:rsidRPr="00E3723E" w:rsidRDefault="00436B0D" w:rsidP="00E3723E">
            <w:pPr>
              <w:pStyle w:val="a8"/>
              <w:rPr>
                <w:rFonts w:ascii="Courier New" w:hAnsi="Courier New" w:cs="Courier New"/>
                <w:sz w:val="22"/>
                <w:szCs w:val="22"/>
              </w:rPr>
            </w:pPr>
          </w:p>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4971,1</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p w:rsidR="00436B0D" w:rsidRPr="00E3723E" w:rsidRDefault="00436B0D" w:rsidP="00E3723E">
            <w:pPr>
              <w:pStyle w:val="a8"/>
              <w:rPr>
                <w:rFonts w:ascii="Courier New" w:hAnsi="Courier New" w:cs="Courier New"/>
                <w:sz w:val="22"/>
                <w:szCs w:val="22"/>
              </w:rPr>
            </w:pPr>
          </w:p>
          <w:p w:rsidR="00436B0D" w:rsidRPr="00E3723E" w:rsidRDefault="00436B0D" w:rsidP="00E3723E">
            <w:pPr>
              <w:pStyle w:val="a8"/>
              <w:rPr>
                <w:rFonts w:ascii="Courier New" w:hAnsi="Courier New" w:cs="Courier New"/>
                <w:sz w:val="22"/>
                <w:szCs w:val="22"/>
              </w:rPr>
            </w:pPr>
          </w:p>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5927,1</w:t>
            </w:r>
          </w:p>
        </w:tc>
        <w:tc>
          <w:tcPr>
            <w:tcW w:w="1276"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p w:rsidR="00436B0D" w:rsidRPr="00E3723E" w:rsidRDefault="00436B0D" w:rsidP="00E3723E">
            <w:pPr>
              <w:pStyle w:val="a8"/>
              <w:rPr>
                <w:rFonts w:ascii="Courier New" w:hAnsi="Courier New" w:cs="Courier New"/>
                <w:sz w:val="22"/>
                <w:szCs w:val="22"/>
              </w:rPr>
            </w:pPr>
          </w:p>
          <w:p w:rsidR="00436B0D" w:rsidRPr="00E3723E" w:rsidRDefault="00436B0D" w:rsidP="00E3723E">
            <w:pPr>
              <w:pStyle w:val="a8"/>
              <w:rPr>
                <w:rFonts w:ascii="Courier New" w:hAnsi="Courier New" w:cs="Courier New"/>
                <w:sz w:val="22"/>
                <w:szCs w:val="22"/>
              </w:rPr>
            </w:pPr>
          </w:p>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5213,3</w:t>
            </w:r>
          </w:p>
        </w:tc>
      </w:tr>
      <w:tr w:rsidR="00436B0D" w:rsidRPr="00E3723E" w:rsidTr="00436B0D">
        <w:trPr>
          <w:trHeight w:val="360"/>
        </w:trPr>
        <w:tc>
          <w:tcPr>
            <w:tcW w:w="4678"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r w:rsidRPr="00E3723E">
              <w:rPr>
                <w:rFonts w:ascii="Courier New" w:hAnsi="Courier New" w:cs="Courier New"/>
                <w:b/>
                <w:bCs/>
                <w:sz w:val="22"/>
                <w:szCs w:val="22"/>
              </w:rPr>
              <w:t>Национальная оборона</w:t>
            </w:r>
            <w:r w:rsidRPr="00E3723E">
              <w:rPr>
                <w:rFonts w:ascii="Courier New" w:hAnsi="Courier New" w:cs="Courier New"/>
                <w:sz w:val="22"/>
                <w:szCs w:val="22"/>
              </w:rPr>
              <w:t xml:space="preserve">: Мобилизационная и вневойсковая подготовка  </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134,1</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137,3</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151,1</w:t>
            </w:r>
          </w:p>
        </w:tc>
        <w:tc>
          <w:tcPr>
            <w:tcW w:w="1276"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173,7</w:t>
            </w:r>
          </w:p>
        </w:tc>
      </w:tr>
      <w:tr w:rsidR="00436B0D" w:rsidRPr="00E3723E" w:rsidTr="00436B0D">
        <w:trPr>
          <w:trHeight w:val="975"/>
        </w:trPr>
        <w:tc>
          <w:tcPr>
            <w:tcW w:w="4678" w:type="dxa"/>
            <w:tcBorders>
              <w:top w:val="single" w:sz="6" w:space="0" w:color="auto"/>
              <w:left w:val="single" w:sz="6" w:space="0" w:color="auto"/>
              <w:bottom w:val="single" w:sz="4" w:space="0" w:color="auto"/>
              <w:right w:val="single" w:sz="6" w:space="0" w:color="auto"/>
            </w:tcBorders>
          </w:tcPr>
          <w:p w:rsidR="00436B0D" w:rsidRPr="00E3723E" w:rsidRDefault="00436B0D" w:rsidP="00E3723E">
            <w:pPr>
              <w:pStyle w:val="a8"/>
              <w:rPr>
                <w:rFonts w:ascii="Courier New" w:hAnsi="Courier New" w:cs="Courier New"/>
                <w:sz w:val="22"/>
                <w:szCs w:val="22"/>
              </w:rPr>
            </w:pPr>
            <w:r w:rsidRPr="00E3723E">
              <w:rPr>
                <w:rFonts w:ascii="Courier New" w:hAnsi="Courier New" w:cs="Courier New"/>
                <w:b/>
                <w:bCs/>
                <w:sz w:val="22"/>
                <w:szCs w:val="22"/>
              </w:rPr>
              <w:lastRenderedPageBreak/>
              <w:t>Национальная безопасность и правоохранительная деятельность</w:t>
            </w:r>
            <w:r w:rsidRPr="00E3723E">
              <w:rPr>
                <w:rFonts w:ascii="Courier New" w:hAnsi="Courier New" w:cs="Courier New"/>
                <w:sz w:val="22"/>
                <w:szCs w:val="22"/>
              </w:rPr>
              <w:t>: Предупреждение и ликвидация последствий чрезвычайных ситуаций и стихийных бедствий, Обеспечение пожарной безопасности</w:t>
            </w:r>
          </w:p>
        </w:tc>
        <w:tc>
          <w:tcPr>
            <w:tcW w:w="1134" w:type="dxa"/>
            <w:tcBorders>
              <w:top w:val="single" w:sz="6" w:space="0" w:color="auto"/>
              <w:left w:val="single" w:sz="6" w:space="0" w:color="auto"/>
              <w:bottom w:val="single" w:sz="4" w:space="0" w:color="auto"/>
              <w:right w:val="single" w:sz="6" w:space="0" w:color="auto"/>
            </w:tcBorders>
          </w:tcPr>
          <w:p w:rsidR="00436B0D" w:rsidRPr="00E3723E" w:rsidRDefault="00436B0D" w:rsidP="00E3723E">
            <w:pPr>
              <w:pStyle w:val="a8"/>
              <w:rPr>
                <w:rFonts w:ascii="Courier New" w:hAnsi="Courier New" w:cs="Courier New"/>
                <w:sz w:val="22"/>
                <w:szCs w:val="22"/>
              </w:rPr>
            </w:pPr>
          </w:p>
        </w:tc>
        <w:tc>
          <w:tcPr>
            <w:tcW w:w="1134" w:type="dxa"/>
            <w:tcBorders>
              <w:top w:val="single" w:sz="6" w:space="0" w:color="auto"/>
              <w:left w:val="single" w:sz="6" w:space="0" w:color="auto"/>
              <w:bottom w:val="single" w:sz="4" w:space="0" w:color="auto"/>
              <w:right w:val="single" w:sz="6" w:space="0" w:color="auto"/>
            </w:tcBorders>
          </w:tcPr>
          <w:p w:rsidR="00436B0D" w:rsidRPr="00E3723E" w:rsidRDefault="00436B0D" w:rsidP="00E3723E">
            <w:pPr>
              <w:pStyle w:val="a8"/>
              <w:rPr>
                <w:rFonts w:ascii="Courier New" w:hAnsi="Courier New" w:cs="Courier New"/>
                <w:sz w:val="22"/>
                <w:szCs w:val="22"/>
              </w:rPr>
            </w:pPr>
          </w:p>
        </w:tc>
        <w:tc>
          <w:tcPr>
            <w:tcW w:w="1134" w:type="dxa"/>
            <w:tcBorders>
              <w:top w:val="single" w:sz="6" w:space="0" w:color="auto"/>
              <w:left w:val="single" w:sz="6" w:space="0" w:color="auto"/>
              <w:bottom w:val="single" w:sz="4" w:space="0" w:color="auto"/>
              <w:right w:val="single" w:sz="6" w:space="0" w:color="auto"/>
            </w:tcBorders>
          </w:tcPr>
          <w:p w:rsidR="00436B0D" w:rsidRPr="00E3723E" w:rsidRDefault="00436B0D" w:rsidP="00E3723E">
            <w:pPr>
              <w:pStyle w:val="a8"/>
              <w:rPr>
                <w:rFonts w:ascii="Courier New" w:hAnsi="Courier New" w:cs="Courier New"/>
                <w:sz w:val="22"/>
                <w:szCs w:val="22"/>
              </w:rPr>
            </w:pPr>
          </w:p>
        </w:tc>
        <w:tc>
          <w:tcPr>
            <w:tcW w:w="1276" w:type="dxa"/>
            <w:tcBorders>
              <w:top w:val="single" w:sz="6" w:space="0" w:color="auto"/>
              <w:left w:val="single" w:sz="6" w:space="0" w:color="auto"/>
              <w:bottom w:val="single" w:sz="4" w:space="0" w:color="auto"/>
              <w:right w:val="single" w:sz="6" w:space="0" w:color="auto"/>
            </w:tcBorders>
          </w:tcPr>
          <w:p w:rsidR="00436B0D" w:rsidRPr="00E3723E" w:rsidRDefault="00436B0D" w:rsidP="00E3723E">
            <w:pPr>
              <w:pStyle w:val="a8"/>
              <w:rPr>
                <w:rFonts w:ascii="Courier New" w:hAnsi="Courier New" w:cs="Courier New"/>
                <w:sz w:val="22"/>
                <w:szCs w:val="22"/>
              </w:rPr>
            </w:pPr>
          </w:p>
        </w:tc>
      </w:tr>
      <w:tr w:rsidR="00436B0D" w:rsidRPr="00E3723E" w:rsidTr="00436B0D">
        <w:trPr>
          <w:trHeight w:val="403"/>
        </w:trPr>
        <w:tc>
          <w:tcPr>
            <w:tcW w:w="4678" w:type="dxa"/>
            <w:tcBorders>
              <w:top w:val="single" w:sz="4"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b/>
                <w:bCs/>
                <w:sz w:val="22"/>
                <w:szCs w:val="22"/>
              </w:rPr>
            </w:pPr>
            <w:r w:rsidRPr="00E3723E">
              <w:rPr>
                <w:rFonts w:ascii="Courier New" w:hAnsi="Courier New" w:cs="Courier New"/>
                <w:b/>
                <w:bCs/>
                <w:sz w:val="22"/>
                <w:szCs w:val="22"/>
              </w:rPr>
              <w:t>Дорожный фонд</w:t>
            </w:r>
            <w:proofErr w:type="gramStart"/>
            <w:r w:rsidRPr="00E3723E">
              <w:rPr>
                <w:rFonts w:ascii="Courier New" w:hAnsi="Courier New" w:cs="Courier New"/>
                <w:b/>
                <w:bCs/>
                <w:sz w:val="22"/>
                <w:szCs w:val="22"/>
              </w:rPr>
              <w:t xml:space="preserve"> :</w:t>
            </w:r>
            <w:proofErr w:type="gramEnd"/>
          </w:p>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Текущий ремонт дорог в черте поселения, ремонт мостов</w:t>
            </w:r>
          </w:p>
        </w:tc>
        <w:tc>
          <w:tcPr>
            <w:tcW w:w="1134" w:type="dxa"/>
            <w:tcBorders>
              <w:top w:val="single" w:sz="4"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1224,6</w:t>
            </w:r>
          </w:p>
        </w:tc>
        <w:tc>
          <w:tcPr>
            <w:tcW w:w="1134" w:type="dxa"/>
            <w:tcBorders>
              <w:top w:val="single" w:sz="4"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673,3</w:t>
            </w:r>
          </w:p>
        </w:tc>
        <w:tc>
          <w:tcPr>
            <w:tcW w:w="1134" w:type="dxa"/>
            <w:tcBorders>
              <w:top w:val="single" w:sz="4"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262,6</w:t>
            </w:r>
          </w:p>
        </w:tc>
        <w:tc>
          <w:tcPr>
            <w:tcW w:w="1276" w:type="dxa"/>
            <w:tcBorders>
              <w:top w:val="single" w:sz="4"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854,7</w:t>
            </w:r>
          </w:p>
        </w:tc>
      </w:tr>
      <w:tr w:rsidR="00436B0D" w:rsidRPr="00E3723E" w:rsidTr="00436B0D">
        <w:trPr>
          <w:trHeight w:val="240"/>
        </w:trPr>
        <w:tc>
          <w:tcPr>
            <w:tcW w:w="4678"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r w:rsidRPr="00E3723E">
              <w:rPr>
                <w:rFonts w:ascii="Courier New" w:hAnsi="Courier New" w:cs="Courier New"/>
                <w:b/>
                <w:bCs/>
                <w:sz w:val="22"/>
                <w:szCs w:val="22"/>
              </w:rPr>
              <w:t>Национальная экономика</w:t>
            </w:r>
            <w:r w:rsidRPr="00E3723E">
              <w:rPr>
                <w:rFonts w:ascii="Courier New" w:hAnsi="Courier New" w:cs="Courier New"/>
                <w:sz w:val="22"/>
                <w:szCs w:val="22"/>
              </w:rPr>
              <w:t>: Общеэкономические расходы, Топливо и энергетика, Дорожное хозяйство, Связь и информатика, Другие вопросы в области национальной экономики</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262,6</w:t>
            </w:r>
          </w:p>
        </w:tc>
        <w:tc>
          <w:tcPr>
            <w:tcW w:w="1276"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854,7</w:t>
            </w:r>
          </w:p>
        </w:tc>
      </w:tr>
      <w:tr w:rsidR="00436B0D" w:rsidRPr="00E3723E" w:rsidTr="00436B0D">
        <w:trPr>
          <w:trHeight w:val="151"/>
        </w:trPr>
        <w:tc>
          <w:tcPr>
            <w:tcW w:w="4678"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r w:rsidRPr="00E3723E">
              <w:rPr>
                <w:rFonts w:ascii="Courier New" w:hAnsi="Courier New" w:cs="Courier New"/>
                <w:b/>
                <w:bCs/>
                <w:sz w:val="22"/>
                <w:szCs w:val="22"/>
              </w:rPr>
              <w:t>Жилищно-коммунальное хозяйство</w:t>
            </w:r>
            <w:r w:rsidRPr="00E3723E">
              <w:rPr>
                <w:rFonts w:ascii="Courier New" w:hAnsi="Courier New" w:cs="Courier New"/>
                <w:sz w:val="22"/>
                <w:szCs w:val="22"/>
              </w:rPr>
              <w:t xml:space="preserve">: Жилищное  хозяйство, Коммунальное хозяйство, Благоустройство, Другие вопросы в области ЖКХ                   </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1053,3</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408,8</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299,7</w:t>
            </w:r>
          </w:p>
        </w:tc>
        <w:tc>
          <w:tcPr>
            <w:tcW w:w="1276"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400,0</w:t>
            </w:r>
          </w:p>
        </w:tc>
      </w:tr>
      <w:tr w:rsidR="00436B0D" w:rsidRPr="00E3723E" w:rsidTr="00436B0D">
        <w:trPr>
          <w:trHeight w:val="360"/>
        </w:trPr>
        <w:tc>
          <w:tcPr>
            <w:tcW w:w="4678"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r w:rsidRPr="00E3723E">
              <w:rPr>
                <w:rFonts w:ascii="Courier New" w:hAnsi="Courier New" w:cs="Courier New"/>
                <w:b/>
                <w:bCs/>
                <w:sz w:val="22"/>
                <w:szCs w:val="22"/>
              </w:rPr>
              <w:t>Социально - культурные мероприятия</w:t>
            </w:r>
            <w:proofErr w:type="gramStart"/>
            <w:r w:rsidRPr="00E3723E">
              <w:rPr>
                <w:rFonts w:ascii="Courier New" w:hAnsi="Courier New" w:cs="Courier New"/>
                <w:sz w:val="22"/>
                <w:szCs w:val="22"/>
              </w:rPr>
              <w:t xml:space="preserve">   </w:t>
            </w:r>
            <w:r w:rsidRPr="00E3723E">
              <w:rPr>
                <w:rFonts w:ascii="Courier New" w:hAnsi="Courier New" w:cs="Courier New"/>
                <w:sz w:val="22"/>
                <w:szCs w:val="22"/>
              </w:rPr>
              <w:br/>
              <w:t>И</w:t>
            </w:r>
            <w:proofErr w:type="gramEnd"/>
            <w:r w:rsidRPr="00E3723E">
              <w:rPr>
                <w:rFonts w:ascii="Courier New" w:hAnsi="Courier New" w:cs="Courier New"/>
                <w:sz w:val="22"/>
                <w:szCs w:val="22"/>
              </w:rPr>
              <w:t xml:space="preserve">з них                               </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1857,1</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2196,3</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2399,6</w:t>
            </w:r>
          </w:p>
        </w:tc>
        <w:tc>
          <w:tcPr>
            <w:tcW w:w="1276"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2927,9</w:t>
            </w:r>
          </w:p>
        </w:tc>
      </w:tr>
      <w:tr w:rsidR="00436B0D" w:rsidRPr="00E3723E" w:rsidTr="00436B0D">
        <w:trPr>
          <w:trHeight w:val="240"/>
        </w:trPr>
        <w:tc>
          <w:tcPr>
            <w:tcW w:w="4678"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 xml:space="preserve">Физическая культура и спорт                  </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tc>
      </w:tr>
      <w:tr w:rsidR="00436B0D" w:rsidRPr="00E3723E" w:rsidTr="00436B0D">
        <w:trPr>
          <w:trHeight w:val="240"/>
        </w:trPr>
        <w:tc>
          <w:tcPr>
            <w:tcW w:w="4678"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 xml:space="preserve">Социальная политика    (пенсионное обеспечение)        </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145,8</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145,5</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170,3</w:t>
            </w:r>
          </w:p>
        </w:tc>
        <w:tc>
          <w:tcPr>
            <w:tcW w:w="1276"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132,0</w:t>
            </w:r>
          </w:p>
        </w:tc>
      </w:tr>
      <w:tr w:rsidR="00436B0D" w:rsidRPr="00E3723E" w:rsidTr="00436B0D">
        <w:trPr>
          <w:trHeight w:val="240"/>
        </w:trPr>
        <w:tc>
          <w:tcPr>
            <w:tcW w:w="4678"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b/>
                <w:bCs/>
                <w:sz w:val="22"/>
                <w:szCs w:val="22"/>
              </w:rPr>
            </w:pPr>
            <w:r w:rsidRPr="00E3723E">
              <w:rPr>
                <w:rFonts w:ascii="Courier New" w:hAnsi="Courier New" w:cs="Courier New"/>
                <w:b/>
                <w:bCs/>
                <w:sz w:val="22"/>
                <w:szCs w:val="22"/>
              </w:rPr>
              <w:t>Образование</w:t>
            </w:r>
          </w:p>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Из них</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tc>
      </w:tr>
      <w:tr w:rsidR="00436B0D" w:rsidRPr="00E3723E" w:rsidTr="00436B0D">
        <w:trPr>
          <w:trHeight w:val="240"/>
        </w:trPr>
        <w:tc>
          <w:tcPr>
            <w:tcW w:w="4678"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Профессиональная подготовка, переподготовка и повышение квалификации</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highlight w:val="red"/>
              </w:rPr>
            </w:pPr>
          </w:p>
        </w:tc>
        <w:tc>
          <w:tcPr>
            <w:tcW w:w="1276"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highlight w:val="red"/>
              </w:rPr>
            </w:pPr>
          </w:p>
        </w:tc>
      </w:tr>
      <w:tr w:rsidR="00436B0D" w:rsidRPr="00E3723E" w:rsidTr="00436B0D">
        <w:trPr>
          <w:trHeight w:val="240"/>
        </w:trPr>
        <w:tc>
          <w:tcPr>
            <w:tcW w:w="4678"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r w:rsidRPr="00E3723E">
              <w:rPr>
                <w:rFonts w:ascii="Courier New" w:hAnsi="Courier New" w:cs="Courier New"/>
                <w:sz w:val="22"/>
                <w:szCs w:val="22"/>
              </w:rPr>
              <w:t>Молодежная политика и оздоровление детей</w:t>
            </w: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highlight w:val="red"/>
              </w:rPr>
            </w:pPr>
          </w:p>
        </w:tc>
        <w:tc>
          <w:tcPr>
            <w:tcW w:w="1276" w:type="dxa"/>
            <w:tcBorders>
              <w:top w:val="single" w:sz="6" w:space="0" w:color="auto"/>
              <w:left w:val="single" w:sz="6" w:space="0" w:color="auto"/>
              <w:bottom w:val="single" w:sz="6" w:space="0" w:color="auto"/>
              <w:right w:val="single" w:sz="6" w:space="0" w:color="auto"/>
            </w:tcBorders>
          </w:tcPr>
          <w:p w:rsidR="00436B0D" w:rsidRPr="00E3723E" w:rsidRDefault="00436B0D" w:rsidP="00E3723E">
            <w:pPr>
              <w:pStyle w:val="a8"/>
              <w:rPr>
                <w:rFonts w:ascii="Courier New" w:hAnsi="Courier New" w:cs="Courier New"/>
                <w:sz w:val="22"/>
                <w:szCs w:val="22"/>
                <w:highlight w:val="red"/>
              </w:rPr>
            </w:pPr>
          </w:p>
        </w:tc>
      </w:tr>
    </w:tbl>
    <w:p w:rsidR="00436B0D" w:rsidRPr="00C17487" w:rsidRDefault="00436B0D" w:rsidP="00436B0D">
      <w:pPr>
        <w:pStyle w:val="ConsPlusNonformat"/>
        <w:widowControl/>
        <w:jc w:val="both"/>
        <w:rPr>
          <w:rFonts w:ascii="Arial" w:hAnsi="Arial" w:cs="Arial"/>
          <w:sz w:val="24"/>
          <w:szCs w:val="24"/>
        </w:rPr>
      </w:pPr>
    </w:p>
    <w:p w:rsidR="00436B0D" w:rsidRPr="00E657AB" w:rsidRDefault="00436B0D" w:rsidP="00436B0D">
      <w:pPr>
        <w:pStyle w:val="ConsPlusNonformat"/>
        <w:widowControl/>
        <w:ind w:firstLine="709"/>
        <w:jc w:val="both"/>
        <w:rPr>
          <w:rFonts w:ascii="Arial" w:hAnsi="Arial" w:cs="Arial"/>
          <w:sz w:val="24"/>
          <w:szCs w:val="24"/>
        </w:rPr>
      </w:pPr>
      <w:r w:rsidRPr="00C17487">
        <w:rPr>
          <w:rFonts w:ascii="Arial" w:hAnsi="Arial" w:cs="Arial"/>
          <w:sz w:val="24"/>
          <w:szCs w:val="24"/>
        </w:rPr>
        <w:t xml:space="preserve">Таким образом, работу администрации муниципального образования  поселения по сбору налоговых и неналоговых платежей можно считать удовлетворительной. План по </w:t>
      </w:r>
      <w:r>
        <w:rPr>
          <w:rFonts w:ascii="Arial" w:hAnsi="Arial" w:cs="Arial"/>
          <w:sz w:val="24"/>
          <w:szCs w:val="24"/>
        </w:rPr>
        <w:t>доходной части бюджета за 2022</w:t>
      </w:r>
      <w:r w:rsidRPr="00C17487">
        <w:rPr>
          <w:rFonts w:ascii="Arial" w:hAnsi="Arial" w:cs="Arial"/>
          <w:sz w:val="24"/>
          <w:szCs w:val="24"/>
        </w:rPr>
        <w:t xml:space="preserve"> год выполнен на </w:t>
      </w:r>
      <w:r>
        <w:rPr>
          <w:rFonts w:ascii="Arial" w:hAnsi="Arial" w:cs="Arial"/>
          <w:sz w:val="24"/>
          <w:szCs w:val="24"/>
        </w:rPr>
        <w:t>100%</w:t>
      </w:r>
      <w:r w:rsidRPr="00C17487">
        <w:rPr>
          <w:rFonts w:ascii="Arial" w:hAnsi="Arial" w:cs="Arial"/>
          <w:sz w:val="24"/>
          <w:szCs w:val="24"/>
        </w:rPr>
        <w:t>.</w:t>
      </w:r>
    </w:p>
    <w:p w:rsidR="00436B0D" w:rsidRPr="00E657AB" w:rsidRDefault="00436B0D" w:rsidP="00436B0D">
      <w:pPr>
        <w:jc w:val="both"/>
        <w:rPr>
          <w:rFonts w:ascii="Arial" w:hAnsi="Arial" w:cs="Arial"/>
        </w:rPr>
      </w:pPr>
    </w:p>
    <w:p w:rsidR="00436B0D" w:rsidRPr="00E3723E" w:rsidRDefault="00436B0D" w:rsidP="001477C9">
      <w:pPr>
        <w:numPr>
          <w:ilvl w:val="1"/>
          <w:numId w:val="2"/>
        </w:numPr>
        <w:tabs>
          <w:tab w:val="num" w:pos="900"/>
          <w:tab w:val="num" w:pos="1800"/>
        </w:tabs>
        <w:spacing w:after="0" w:line="360" w:lineRule="exact"/>
        <w:jc w:val="center"/>
        <w:outlineLvl w:val="0"/>
        <w:rPr>
          <w:rFonts w:ascii="Arial" w:hAnsi="Arial" w:cs="Arial"/>
          <w:b/>
          <w:sz w:val="24"/>
        </w:rPr>
      </w:pPr>
      <w:r w:rsidRPr="00E3723E">
        <w:rPr>
          <w:rFonts w:ascii="Arial" w:hAnsi="Arial" w:cs="Arial"/>
          <w:b/>
          <w:sz w:val="24"/>
        </w:rPr>
        <w:t>2.9. Анализ структуры экономики:</w:t>
      </w:r>
    </w:p>
    <w:p w:rsidR="00436B0D" w:rsidRPr="00E3723E" w:rsidRDefault="00436B0D" w:rsidP="001477C9">
      <w:pPr>
        <w:numPr>
          <w:ilvl w:val="1"/>
          <w:numId w:val="2"/>
        </w:numPr>
        <w:tabs>
          <w:tab w:val="num" w:pos="900"/>
          <w:tab w:val="num" w:pos="1800"/>
        </w:tabs>
        <w:spacing w:after="0" w:line="360" w:lineRule="exact"/>
        <w:jc w:val="center"/>
        <w:outlineLvl w:val="0"/>
        <w:rPr>
          <w:rFonts w:ascii="Arial" w:hAnsi="Arial" w:cs="Arial"/>
          <w:b/>
          <w:sz w:val="24"/>
        </w:rPr>
      </w:pPr>
      <w:r w:rsidRPr="00E3723E">
        <w:rPr>
          <w:rFonts w:ascii="Arial" w:hAnsi="Arial" w:cs="Arial"/>
          <w:b/>
          <w:sz w:val="24"/>
        </w:rPr>
        <w:t>2.9.1. Уровень развития промышленного производства</w:t>
      </w:r>
    </w:p>
    <w:p w:rsidR="00436B0D" w:rsidRPr="00E3723E" w:rsidRDefault="00436B0D" w:rsidP="001477C9">
      <w:pPr>
        <w:numPr>
          <w:ilvl w:val="1"/>
          <w:numId w:val="2"/>
        </w:numPr>
        <w:tabs>
          <w:tab w:val="num" w:pos="900"/>
          <w:tab w:val="num" w:pos="1800"/>
        </w:tabs>
        <w:spacing w:after="0" w:line="360" w:lineRule="exact"/>
        <w:jc w:val="center"/>
        <w:outlineLvl w:val="0"/>
        <w:rPr>
          <w:rFonts w:ascii="Arial" w:hAnsi="Arial" w:cs="Arial"/>
          <w:b/>
          <w:sz w:val="24"/>
        </w:rPr>
      </w:pPr>
    </w:p>
    <w:p w:rsidR="00436B0D" w:rsidRPr="00E3723E" w:rsidRDefault="00436B0D" w:rsidP="00436B0D">
      <w:pPr>
        <w:ind w:firstLine="708"/>
        <w:jc w:val="both"/>
        <w:rPr>
          <w:rFonts w:ascii="Arial" w:hAnsi="Arial" w:cs="Arial"/>
          <w:sz w:val="24"/>
        </w:rPr>
      </w:pPr>
      <w:r w:rsidRPr="00E3723E">
        <w:rPr>
          <w:rFonts w:ascii="Arial" w:hAnsi="Arial" w:cs="Arial"/>
          <w:sz w:val="24"/>
        </w:rPr>
        <w:t>Предприятия поселения работают по нескольким видам экономической деятельности. Промышленность МО представлена обособленным подразделением разреза «Черемховский»: участок «</w:t>
      </w:r>
      <w:proofErr w:type="spellStart"/>
      <w:r w:rsidRPr="00E3723E">
        <w:rPr>
          <w:rFonts w:ascii="Arial" w:hAnsi="Arial" w:cs="Arial"/>
          <w:sz w:val="24"/>
        </w:rPr>
        <w:t>Головинский</w:t>
      </w:r>
      <w:proofErr w:type="spellEnd"/>
      <w:r w:rsidRPr="00E3723E">
        <w:rPr>
          <w:rFonts w:ascii="Arial" w:hAnsi="Arial" w:cs="Arial"/>
          <w:sz w:val="24"/>
        </w:rPr>
        <w:t>». Данное предприятие является источником пополнения бюджета территории.</w:t>
      </w:r>
    </w:p>
    <w:p w:rsidR="00436B0D" w:rsidRPr="00E3723E" w:rsidRDefault="00436B0D" w:rsidP="001477C9">
      <w:pPr>
        <w:numPr>
          <w:ilvl w:val="1"/>
          <w:numId w:val="2"/>
        </w:numPr>
        <w:tabs>
          <w:tab w:val="num" w:pos="900"/>
          <w:tab w:val="num" w:pos="1800"/>
        </w:tabs>
        <w:spacing w:after="0" w:line="240" w:lineRule="auto"/>
        <w:outlineLvl w:val="0"/>
        <w:rPr>
          <w:rFonts w:ascii="Arial" w:hAnsi="Arial" w:cs="Arial"/>
          <w:b/>
          <w:sz w:val="24"/>
        </w:rPr>
      </w:pPr>
    </w:p>
    <w:p w:rsidR="00436B0D" w:rsidRPr="00E3723E" w:rsidRDefault="00436B0D" w:rsidP="00436B0D">
      <w:pPr>
        <w:tabs>
          <w:tab w:val="num" w:pos="1800"/>
          <w:tab w:val="num" w:pos="1980"/>
        </w:tabs>
        <w:jc w:val="center"/>
        <w:outlineLvl w:val="0"/>
        <w:rPr>
          <w:rFonts w:ascii="Arial" w:hAnsi="Arial" w:cs="Arial"/>
          <w:b/>
          <w:sz w:val="24"/>
        </w:rPr>
      </w:pPr>
      <w:r w:rsidRPr="00E3723E">
        <w:rPr>
          <w:rFonts w:ascii="Arial" w:hAnsi="Arial" w:cs="Arial"/>
          <w:b/>
          <w:sz w:val="24"/>
        </w:rPr>
        <w:t>2.9.2. Уровень развития транспорта и связи, в т.ч. характеристика автомобильных дорог</w:t>
      </w:r>
    </w:p>
    <w:p w:rsidR="00436B0D" w:rsidRPr="00E3723E" w:rsidRDefault="00436B0D" w:rsidP="00436B0D">
      <w:pPr>
        <w:tabs>
          <w:tab w:val="num" w:pos="1800"/>
          <w:tab w:val="num" w:pos="1980"/>
        </w:tabs>
        <w:jc w:val="center"/>
        <w:outlineLvl w:val="0"/>
        <w:rPr>
          <w:rFonts w:ascii="Arial" w:hAnsi="Arial" w:cs="Arial"/>
          <w:b/>
          <w:sz w:val="24"/>
        </w:rPr>
      </w:pPr>
    </w:p>
    <w:p w:rsidR="00436B0D" w:rsidRPr="00E3723E" w:rsidRDefault="00436B0D" w:rsidP="00436B0D">
      <w:pPr>
        <w:ind w:firstLine="708"/>
        <w:jc w:val="both"/>
        <w:rPr>
          <w:rFonts w:ascii="Arial" w:hAnsi="Arial" w:cs="Arial"/>
          <w:sz w:val="24"/>
        </w:rPr>
      </w:pPr>
      <w:r w:rsidRPr="00E3723E">
        <w:rPr>
          <w:rFonts w:ascii="Arial" w:hAnsi="Arial" w:cs="Arial"/>
          <w:sz w:val="24"/>
        </w:rPr>
        <w:lastRenderedPageBreak/>
        <w:t>МО «</w:t>
      </w:r>
      <w:proofErr w:type="spellStart"/>
      <w:r w:rsidRPr="00E3723E">
        <w:rPr>
          <w:rFonts w:ascii="Arial" w:hAnsi="Arial" w:cs="Arial"/>
          <w:sz w:val="24"/>
        </w:rPr>
        <w:t>Табарсук</w:t>
      </w:r>
      <w:proofErr w:type="spellEnd"/>
      <w:r w:rsidRPr="00E3723E">
        <w:rPr>
          <w:rFonts w:ascii="Arial" w:hAnsi="Arial" w:cs="Arial"/>
          <w:sz w:val="24"/>
        </w:rPr>
        <w:t xml:space="preserve">» расположено в северо-восточной части </w:t>
      </w:r>
      <w:proofErr w:type="spellStart"/>
      <w:r w:rsidRPr="00E3723E">
        <w:rPr>
          <w:rFonts w:ascii="Arial" w:hAnsi="Arial" w:cs="Arial"/>
          <w:sz w:val="24"/>
        </w:rPr>
        <w:t>Аларского</w:t>
      </w:r>
      <w:proofErr w:type="spellEnd"/>
      <w:r w:rsidRPr="00E3723E">
        <w:rPr>
          <w:rFonts w:ascii="Arial" w:hAnsi="Arial" w:cs="Arial"/>
          <w:sz w:val="24"/>
        </w:rPr>
        <w:t xml:space="preserve"> муниципального района Иркутской области.</w:t>
      </w:r>
    </w:p>
    <w:p w:rsidR="00436B0D" w:rsidRPr="005F61EE" w:rsidRDefault="00436B0D" w:rsidP="00436B0D">
      <w:pPr>
        <w:ind w:firstLine="708"/>
        <w:jc w:val="both"/>
        <w:rPr>
          <w:rFonts w:ascii="Arial" w:hAnsi="Arial" w:cs="Arial"/>
        </w:rPr>
      </w:pPr>
      <w:r w:rsidRPr="00E3723E">
        <w:rPr>
          <w:rFonts w:ascii="Arial" w:hAnsi="Arial" w:cs="Arial"/>
          <w:sz w:val="24"/>
        </w:rPr>
        <w:t>Внешние связи  МО «</w:t>
      </w:r>
      <w:proofErr w:type="spellStart"/>
      <w:r w:rsidRPr="00E3723E">
        <w:rPr>
          <w:rFonts w:ascii="Arial" w:hAnsi="Arial" w:cs="Arial"/>
          <w:sz w:val="24"/>
        </w:rPr>
        <w:t>Табарсук</w:t>
      </w:r>
      <w:proofErr w:type="spellEnd"/>
      <w:r w:rsidRPr="00E3723E">
        <w:rPr>
          <w:rFonts w:ascii="Arial" w:hAnsi="Arial" w:cs="Arial"/>
          <w:sz w:val="24"/>
        </w:rPr>
        <w:t xml:space="preserve">» поддерживаются круглогодично автомобильным транспортом. Расстояние от </w:t>
      </w:r>
      <w:proofErr w:type="spellStart"/>
      <w:r w:rsidRPr="00E3723E">
        <w:rPr>
          <w:rFonts w:ascii="Arial" w:hAnsi="Arial" w:cs="Arial"/>
          <w:sz w:val="24"/>
        </w:rPr>
        <w:t>с</w:t>
      </w:r>
      <w:proofErr w:type="gramStart"/>
      <w:r w:rsidRPr="00E3723E">
        <w:rPr>
          <w:rFonts w:ascii="Arial" w:hAnsi="Arial" w:cs="Arial"/>
          <w:sz w:val="24"/>
        </w:rPr>
        <w:t>.Т</w:t>
      </w:r>
      <w:proofErr w:type="gramEnd"/>
      <w:r w:rsidRPr="00E3723E">
        <w:rPr>
          <w:rFonts w:ascii="Arial" w:hAnsi="Arial" w:cs="Arial"/>
          <w:sz w:val="24"/>
        </w:rPr>
        <w:t>абарсук</w:t>
      </w:r>
      <w:proofErr w:type="spellEnd"/>
      <w:r w:rsidRPr="00E3723E">
        <w:rPr>
          <w:rFonts w:ascii="Arial" w:hAnsi="Arial" w:cs="Arial"/>
          <w:sz w:val="24"/>
        </w:rPr>
        <w:t xml:space="preserve"> до административного центра района п.Кутулик по автодороге </w:t>
      </w:r>
      <w:smartTag w:uri="urn:schemas-microsoft-com:office:smarttags" w:element="metricconverter">
        <w:smartTagPr>
          <w:attr w:name="ProductID" w:val="-11,3 км"/>
        </w:smartTagPr>
        <w:r w:rsidRPr="00E3723E">
          <w:rPr>
            <w:rFonts w:ascii="Arial" w:hAnsi="Arial" w:cs="Arial"/>
            <w:sz w:val="24"/>
          </w:rPr>
          <w:t>-11,3 км</w:t>
        </w:r>
      </w:smartTag>
      <w:r w:rsidRPr="00E3723E">
        <w:rPr>
          <w:rFonts w:ascii="Arial" w:hAnsi="Arial" w:cs="Arial"/>
          <w:sz w:val="24"/>
        </w:rPr>
        <w:t xml:space="preserve">. </w:t>
      </w:r>
    </w:p>
    <w:p w:rsidR="00436B0D" w:rsidRPr="005F61EE" w:rsidRDefault="00436B0D" w:rsidP="00436B0D">
      <w:pPr>
        <w:pStyle w:val="Default"/>
        <w:ind w:firstLine="708"/>
        <w:jc w:val="both"/>
        <w:rPr>
          <w:rFonts w:ascii="Arial" w:hAnsi="Arial" w:cs="Arial"/>
        </w:rPr>
      </w:pPr>
      <w:r w:rsidRPr="005F61EE">
        <w:rPr>
          <w:rFonts w:ascii="Arial" w:hAnsi="Arial" w:cs="Arial"/>
        </w:rPr>
        <w:t xml:space="preserve">Пассажирские услуги населению на территории  муниципального образования не оказываются, они осуществляются  маршрутными такси других населённых пунктов и районов.  </w:t>
      </w:r>
    </w:p>
    <w:p w:rsidR="00436B0D" w:rsidRPr="005F61EE" w:rsidRDefault="00436B0D" w:rsidP="00436B0D">
      <w:pPr>
        <w:pStyle w:val="Default"/>
        <w:ind w:firstLine="708"/>
        <w:jc w:val="both"/>
        <w:rPr>
          <w:rFonts w:ascii="Arial" w:hAnsi="Arial" w:cs="Arial"/>
        </w:rPr>
      </w:pPr>
      <w:r w:rsidRPr="005F61EE">
        <w:rPr>
          <w:rFonts w:ascii="Arial" w:hAnsi="Arial" w:cs="Arial"/>
        </w:rPr>
        <w:t xml:space="preserve">Автостанции на территории муниципального образования нет. </w:t>
      </w:r>
    </w:p>
    <w:p w:rsidR="00436B0D" w:rsidRPr="00DC0D19" w:rsidRDefault="00436B0D" w:rsidP="00436B0D">
      <w:pPr>
        <w:ind w:firstLine="708"/>
        <w:jc w:val="both"/>
        <w:rPr>
          <w:rFonts w:ascii="Arial" w:hAnsi="Arial" w:cs="Arial"/>
          <w:sz w:val="24"/>
        </w:rPr>
      </w:pPr>
      <w:r w:rsidRPr="00DC0D19">
        <w:rPr>
          <w:rFonts w:ascii="Arial" w:hAnsi="Arial" w:cs="Arial"/>
          <w:sz w:val="24"/>
        </w:rPr>
        <w:t>Населённые пункты МО сформированы застройкой усадебного типа с нечётко выраженной прямоугольной структурой  улично-дорожной сети.</w:t>
      </w:r>
    </w:p>
    <w:p w:rsidR="00436B0D" w:rsidRPr="00DC0D19" w:rsidRDefault="00436B0D" w:rsidP="00436B0D">
      <w:pPr>
        <w:jc w:val="both"/>
        <w:rPr>
          <w:rFonts w:ascii="Arial" w:hAnsi="Arial" w:cs="Arial"/>
          <w:sz w:val="24"/>
        </w:rPr>
      </w:pPr>
      <w:r w:rsidRPr="00DC0D19">
        <w:rPr>
          <w:rFonts w:ascii="Arial" w:hAnsi="Arial" w:cs="Arial"/>
          <w:sz w:val="24"/>
        </w:rPr>
        <w:t xml:space="preserve">Основными транспортными артериями в поселке являются  главные улицы и основные улицы в жилой застройке. Такими улицами являются: в с. </w:t>
      </w:r>
      <w:proofErr w:type="spellStart"/>
      <w:r w:rsidRPr="00DC0D19">
        <w:rPr>
          <w:rFonts w:ascii="Arial" w:hAnsi="Arial" w:cs="Arial"/>
          <w:sz w:val="24"/>
        </w:rPr>
        <w:t>Табарсук</w:t>
      </w:r>
      <w:proofErr w:type="spellEnd"/>
      <w:r w:rsidRPr="00DC0D19">
        <w:rPr>
          <w:rFonts w:ascii="Arial" w:hAnsi="Arial" w:cs="Arial"/>
          <w:sz w:val="24"/>
        </w:rPr>
        <w:t>- ул</w:t>
      </w:r>
      <w:proofErr w:type="gramStart"/>
      <w:r w:rsidRPr="00DC0D19">
        <w:rPr>
          <w:rFonts w:ascii="Arial" w:hAnsi="Arial" w:cs="Arial"/>
          <w:sz w:val="24"/>
        </w:rPr>
        <w:t>.Ю</w:t>
      </w:r>
      <w:proofErr w:type="gramEnd"/>
      <w:r w:rsidRPr="00DC0D19">
        <w:rPr>
          <w:rFonts w:ascii="Arial" w:hAnsi="Arial" w:cs="Arial"/>
          <w:sz w:val="24"/>
        </w:rPr>
        <w:t xml:space="preserve">билейная; в д. Большая Ерма - ул. </w:t>
      </w:r>
      <w:proofErr w:type="spellStart"/>
      <w:r w:rsidRPr="00DC0D19">
        <w:rPr>
          <w:rFonts w:ascii="Arial" w:hAnsi="Arial" w:cs="Arial"/>
          <w:sz w:val="24"/>
        </w:rPr>
        <w:t>Больше-Ерминская</w:t>
      </w:r>
      <w:proofErr w:type="spellEnd"/>
      <w:r w:rsidRPr="00DC0D19">
        <w:rPr>
          <w:rFonts w:ascii="Arial" w:hAnsi="Arial" w:cs="Arial"/>
          <w:sz w:val="24"/>
        </w:rPr>
        <w:t xml:space="preserve">; в д.Кирюшина- ул.Центральная, Хутор; в д.Дута- ул. </w:t>
      </w:r>
      <w:proofErr w:type="spellStart"/>
      <w:r w:rsidRPr="00DC0D19">
        <w:rPr>
          <w:rFonts w:ascii="Arial" w:hAnsi="Arial" w:cs="Arial"/>
          <w:sz w:val="24"/>
        </w:rPr>
        <w:t>Дутинская</w:t>
      </w:r>
      <w:proofErr w:type="spellEnd"/>
      <w:r w:rsidRPr="00DC0D19">
        <w:rPr>
          <w:rFonts w:ascii="Arial" w:hAnsi="Arial" w:cs="Arial"/>
          <w:sz w:val="24"/>
        </w:rPr>
        <w:t>.</w:t>
      </w:r>
    </w:p>
    <w:p w:rsidR="00436B0D" w:rsidRPr="00DC0D19" w:rsidRDefault="00436B0D" w:rsidP="00436B0D">
      <w:pPr>
        <w:ind w:firstLine="708"/>
        <w:jc w:val="both"/>
        <w:rPr>
          <w:rFonts w:ascii="Arial" w:hAnsi="Arial" w:cs="Arial"/>
          <w:sz w:val="24"/>
        </w:rPr>
      </w:pPr>
      <w:r w:rsidRPr="00DC0D19">
        <w:rPr>
          <w:rFonts w:ascii="Arial" w:hAnsi="Arial" w:cs="Arial"/>
          <w:sz w:val="24"/>
        </w:rPr>
        <w:t>Основные маршруты движения грузовых и транзитных потоков в населённых пунктах на сегодняшний день проходят  по поселковым дорогам, а также по центральным улицам. Интенсивность грузового потока незначительна.</w:t>
      </w:r>
    </w:p>
    <w:p w:rsidR="00436B0D" w:rsidRPr="00DC0D19" w:rsidRDefault="00436B0D" w:rsidP="00436B0D">
      <w:pPr>
        <w:jc w:val="both"/>
        <w:rPr>
          <w:rFonts w:ascii="Arial" w:hAnsi="Arial" w:cs="Arial"/>
          <w:sz w:val="24"/>
        </w:rPr>
      </w:pPr>
      <w:r w:rsidRPr="00DC0D19">
        <w:rPr>
          <w:rFonts w:ascii="Arial" w:hAnsi="Arial" w:cs="Arial"/>
          <w:sz w:val="24"/>
        </w:rPr>
        <w:t>Общее протяжение уличной сети составляет 10,6 км.</w:t>
      </w:r>
    </w:p>
    <w:p w:rsidR="00436B0D" w:rsidRPr="005F61EE" w:rsidRDefault="00436B0D" w:rsidP="00436B0D">
      <w:pPr>
        <w:pStyle w:val="Default"/>
        <w:ind w:firstLine="708"/>
        <w:jc w:val="both"/>
        <w:rPr>
          <w:rFonts w:ascii="Arial" w:hAnsi="Arial" w:cs="Arial"/>
        </w:rPr>
      </w:pPr>
      <w:r w:rsidRPr="005F61EE">
        <w:rPr>
          <w:rFonts w:ascii="Arial" w:hAnsi="Arial" w:cs="Arial"/>
        </w:rPr>
        <w:t>В результате анализа существующей улично-дорожной сети  муниципального образования «</w:t>
      </w:r>
      <w:proofErr w:type="spellStart"/>
      <w:r w:rsidRPr="005F61EE">
        <w:rPr>
          <w:rFonts w:ascii="Arial" w:hAnsi="Arial" w:cs="Arial"/>
        </w:rPr>
        <w:t>Табарсук</w:t>
      </w:r>
      <w:proofErr w:type="spellEnd"/>
      <w:r w:rsidRPr="005F61EE">
        <w:rPr>
          <w:rFonts w:ascii="Arial" w:hAnsi="Arial" w:cs="Arial"/>
        </w:rPr>
        <w:t xml:space="preserve">» выявлены следующие ее недостатки: </w:t>
      </w:r>
    </w:p>
    <w:p w:rsidR="00436B0D" w:rsidRPr="005F61EE" w:rsidRDefault="00436B0D" w:rsidP="00436B0D">
      <w:pPr>
        <w:pStyle w:val="Default"/>
        <w:jc w:val="both"/>
        <w:rPr>
          <w:rFonts w:ascii="Arial" w:hAnsi="Arial" w:cs="Arial"/>
        </w:rPr>
      </w:pPr>
      <w:r w:rsidRPr="005F61EE">
        <w:rPr>
          <w:rFonts w:ascii="Arial" w:hAnsi="Arial" w:cs="Arial"/>
        </w:rPr>
        <w:t>- неудовлетворительное техническое состояние  поселковых улиц и дорог;</w:t>
      </w:r>
    </w:p>
    <w:p w:rsidR="00436B0D" w:rsidRPr="005F61EE" w:rsidRDefault="00436B0D" w:rsidP="00436B0D">
      <w:pPr>
        <w:pStyle w:val="Default"/>
        <w:jc w:val="both"/>
        <w:rPr>
          <w:rFonts w:ascii="Arial" w:hAnsi="Arial" w:cs="Arial"/>
        </w:rPr>
      </w:pPr>
      <w:r w:rsidRPr="005F61EE">
        <w:rPr>
          <w:rFonts w:ascii="Arial" w:hAnsi="Arial" w:cs="Arial"/>
        </w:rPr>
        <w:t>- недостаточность ширины проезжей части  4-</w:t>
      </w:r>
      <w:smartTag w:uri="urn:schemas-microsoft-com:office:smarttags" w:element="metricconverter">
        <w:smartTagPr>
          <w:attr w:name="ProductID" w:val="730 га"/>
        </w:smartTagPr>
        <w:r w:rsidRPr="005F61EE">
          <w:rPr>
            <w:rFonts w:ascii="Arial" w:hAnsi="Arial" w:cs="Arial"/>
          </w:rPr>
          <w:t>6 м</w:t>
        </w:r>
      </w:smartTag>
      <w:r w:rsidRPr="005F61EE">
        <w:rPr>
          <w:rFonts w:ascii="Arial" w:hAnsi="Arial" w:cs="Arial"/>
        </w:rPr>
        <w:t>.;</w:t>
      </w:r>
    </w:p>
    <w:p w:rsidR="00436B0D" w:rsidRPr="005F61EE" w:rsidRDefault="00436B0D" w:rsidP="00436B0D">
      <w:pPr>
        <w:pStyle w:val="Default"/>
        <w:jc w:val="both"/>
        <w:rPr>
          <w:rFonts w:ascii="Arial" w:hAnsi="Arial" w:cs="Arial"/>
        </w:rPr>
      </w:pPr>
      <w:r w:rsidRPr="005F61EE">
        <w:rPr>
          <w:rFonts w:ascii="Arial" w:hAnsi="Arial" w:cs="Arial"/>
        </w:rPr>
        <w:t>- значительная протяжённость грунтовых дорог;</w:t>
      </w:r>
    </w:p>
    <w:p w:rsidR="00436B0D" w:rsidRPr="005F61EE" w:rsidRDefault="00436B0D" w:rsidP="00436B0D">
      <w:pPr>
        <w:pStyle w:val="Default"/>
        <w:jc w:val="both"/>
        <w:rPr>
          <w:rFonts w:ascii="Arial" w:hAnsi="Arial" w:cs="Arial"/>
        </w:rPr>
      </w:pPr>
      <w:r w:rsidRPr="005F61EE">
        <w:rPr>
          <w:rFonts w:ascii="Arial" w:hAnsi="Arial" w:cs="Arial"/>
        </w:rPr>
        <w:t>- отсутствие дифференцирования улиц по назначению;</w:t>
      </w:r>
    </w:p>
    <w:p w:rsidR="00436B0D" w:rsidRPr="005F61EE" w:rsidRDefault="00436B0D" w:rsidP="00436B0D">
      <w:pPr>
        <w:pStyle w:val="Default"/>
        <w:jc w:val="both"/>
        <w:rPr>
          <w:rFonts w:ascii="Arial" w:hAnsi="Arial" w:cs="Arial"/>
        </w:rPr>
      </w:pPr>
      <w:r w:rsidRPr="005F61EE">
        <w:rPr>
          <w:rFonts w:ascii="Arial" w:hAnsi="Arial" w:cs="Arial"/>
        </w:rPr>
        <w:t>- отсутствие искусственного освещения;</w:t>
      </w:r>
    </w:p>
    <w:p w:rsidR="00436B0D" w:rsidRPr="005F61EE" w:rsidRDefault="00436B0D" w:rsidP="00436B0D">
      <w:pPr>
        <w:pStyle w:val="Default"/>
        <w:jc w:val="both"/>
        <w:rPr>
          <w:rFonts w:ascii="Arial" w:hAnsi="Arial" w:cs="Arial"/>
        </w:rPr>
      </w:pPr>
      <w:r w:rsidRPr="005F61EE">
        <w:rPr>
          <w:rFonts w:ascii="Arial" w:hAnsi="Arial" w:cs="Arial"/>
        </w:rPr>
        <w:t>- отсутствие тротуаров.</w:t>
      </w:r>
    </w:p>
    <w:p w:rsidR="00436B0D" w:rsidRPr="00DC0D19" w:rsidRDefault="00436B0D" w:rsidP="00436B0D">
      <w:pPr>
        <w:ind w:right="20"/>
        <w:rPr>
          <w:rFonts w:ascii="Arial" w:hAnsi="Arial" w:cs="Arial"/>
          <w:sz w:val="24"/>
        </w:rPr>
      </w:pPr>
      <w:r w:rsidRPr="00DC0D19">
        <w:rPr>
          <w:rFonts w:ascii="Arial" w:hAnsi="Arial" w:cs="Arial"/>
          <w:sz w:val="24"/>
        </w:rPr>
        <w:t xml:space="preserve">Почтовая связь осуществляется через  Почтовое Отделение связи </w:t>
      </w:r>
      <w:proofErr w:type="spellStart"/>
      <w:r w:rsidRPr="00DC0D19">
        <w:rPr>
          <w:rFonts w:ascii="Arial" w:hAnsi="Arial" w:cs="Arial"/>
          <w:sz w:val="24"/>
        </w:rPr>
        <w:t>с</w:t>
      </w:r>
      <w:proofErr w:type="gramStart"/>
      <w:r w:rsidRPr="00DC0D19">
        <w:rPr>
          <w:rFonts w:ascii="Arial" w:hAnsi="Arial" w:cs="Arial"/>
          <w:sz w:val="24"/>
        </w:rPr>
        <w:t>.Т</w:t>
      </w:r>
      <w:proofErr w:type="gramEnd"/>
      <w:r w:rsidRPr="00DC0D19">
        <w:rPr>
          <w:rFonts w:ascii="Arial" w:hAnsi="Arial" w:cs="Arial"/>
          <w:sz w:val="24"/>
        </w:rPr>
        <w:t>абарсук</w:t>
      </w:r>
      <w:proofErr w:type="spellEnd"/>
      <w:r w:rsidRPr="00DC0D19">
        <w:rPr>
          <w:rFonts w:ascii="Arial" w:hAnsi="Arial" w:cs="Arial"/>
          <w:sz w:val="24"/>
        </w:rPr>
        <w:t>.</w:t>
      </w:r>
    </w:p>
    <w:p w:rsidR="00436B0D" w:rsidRPr="00DC0D19" w:rsidRDefault="00436B0D" w:rsidP="00436B0D">
      <w:pPr>
        <w:ind w:left="4" w:firstLine="704"/>
        <w:jc w:val="both"/>
        <w:rPr>
          <w:rFonts w:ascii="Arial" w:hAnsi="Arial" w:cs="Arial"/>
          <w:sz w:val="24"/>
        </w:rPr>
      </w:pPr>
      <w:r w:rsidRPr="00DC0D19">
        <w:rPr>
          <w:rFonts w:ascii="Arial" w:hAnsi="Arial" w:cs="Arial"/>
          <w:sz w:val="24"/>
        </w:rPr>
        <w:t xml:space="preserve">Телефонная связь отсутствует. </w:t>
      </w:r>
    </w:p>
    <w:p w:rsidR="00436B0D" w:rsidRPr="00DC0D19" w:rsidRDefault="00436B0D" w:rsidP="00436B0D">
      <w:pPr>
        <w:ind w:left="4" w:right="20" w:firstLine="704"/>
        <w:jc w:val="both"/>
        <w:rPr>
          <w:rFonts w:ascii="Arial" w:hAnsi="Arial" w:cs="Arial"/>
          <w:sz w:val="24"/>
        </w:rPr>
      </w:pPr>
      <w:r w:rsidRPr="00DC0D19">
        <w:rPr>
          <w:rFonts w:ascii="Arial" w:hAnsi="Arial" w:cs="Arial"/>
          <w:sz w:val="24"/>
        </w:rPr>
        <w:t>Учреждения, оказывающие услуги финансирования отсутствуют. В связи с этим необходимо развитие кредитования через существующие отделения связи.</w:t>
      </w:r>
    </w:p>
    <w:p w:rsidR="00436B0D" w:rsidRPr="005F61EE" w:rsidRDefault="00436B0D" w:rsidP="00436B0D">
      <w:pPr>
        <w:pStyle w:val="Default"/>
        <w:ind w:firstLine="708"/>
        <w:jc w:val="both"/>
        <w:rPr>
          <w:rFonts w:ascii="Arial" w:hAnsi="Arial" w:cs="Arial"/>
        </w:rPr>
      </w:pPr>
      <w:r w:rsidRPr="005F61EE">
        <w:rPr>
          <w:rFonts w:ascii="Arial" w:hAnsi="Arial" w:cs="Arial"/>
        </w:rPr>
        <w:t>Наибольшие темпы роста объёмов услуг достигли операторы сотовой (подвижной) телефонной связи. Услуги сотовой подвижной связи (СПС) в  муниципальном образовании «</w:t>
      </w:r>
      <w:proofErr w:type="spellStart"/>
      <w:r w:rsidRPr="005F61EE">
        <w:rPr>
          <w:rFonts w:ascii="Arial" w:hAnsi="Arial" w:cs="Arial"/>
        </w:rPr>
        <w:t>Табарсук</w:t>
      </w:r>
      <w:proofErr w:type="spellEnd"/>
      <w:r w:rsidRPr="005F61EE">
        <w:rPr>
          <w:rFonts w:ascii="Arial" w:hAnsi="Arial" w:cs="Arial"/>
        </w:rPr>
        <w:t xml:space="preserve">» оказывают  сотовые операторы: </w:t>
      </w:r>
      <w:proofErr w:type="gramStart"/>
      <w:r w:rsidRPr="005F61EE">
        <w:rPr>
          <w:rFonts w:ascii="Arial" w:hAnsi="Arial" w:cs="Arial"/>
          <w:lang w:val="en-US"/>
        </w:rPr>
        <w:t>Tele</w:t>
      </w:r>
      <w:r w:rsidRPr="005F61EE">
        <w:rPr>
          <w:rFonts w:ascii="Arial" w:hAnsi="Arial" w:cs="Arial"/>
        </w:rPr>
        <w:t xml:space="preserve">-2., </w:t>
      </w:r>
      <w:proofErr w:type="spellStart"/>
      <w:r w:rsidRPr="005F61EE">
        <w:rPr>
          <w:rFonts w:ascii="Arial" w:hAnsi="Arial" w:cs="Arial"/>
        </w:rPr>
        <w:t>Билайн</w:t>
      </w:r>
      <w:proofErr w:type="spellEnd"/>
      <w:r w:rsidRPr="005F61EE">
        <w:rPr>
          <w:rFonts w:ascii="Arial" w:hAnsi="Arial" w:cs="Arial"/>
        </w:rPr>
        <w:t>.</w:t>
      </w:r>
      <w:proofErr w:type="gramEnd"/>
      <w:r w:rsidRPr="005F61EE">
        <w:rPr>
          <w:rFonts w:ascii="Arial" w:hAnsi="Arial" w:cs="Arial"/>
        </w:rPr>
        <w:t xml:space="preserve">  Число абонентов СПС в поселении  постоянно растет. </w:t>
      </w:r>
    </w:p>
    <w:p w:rsidR="00436B0D" w:rsidRPr="005F61EE" w:rsidRDefault="00436B0D" w:rsidP="00436B0D">
      <w:pPr>
        <w:pStyle w:val="Default"/>
        <w:jc w:val="both"/>
        <w:rPr>
          <w:rFonts w:ascii="Arial" w:hAnsi="Arial" w:cs="Arial"/>
        </w:rPr>
      </w:pPr>
      <w:r w:rsidRPr="005F61EE">
        <w:rPr>
          <w:rFonts w:ascii="Arial" w:hAnsi="Arial" w:cs="Arial"/>
        </w:rPr>
        <w:t>Приём теле- и радиосигнала ведётся от передатчиков РТС г</w:t>
      </w:r>
      <w:proofErr w:type="gramStart"/>
      <w:r w:rsidRPr="005F61EE">
        <w:rPr>
          <w:rFonts w:ascii="Arial" w:hAnsi="Arial" w:cs="Arial"/>
        </w:rPr>
        <w:t>.Ч</w:t>
      </w:r>
      <w:proofErr w:type="gramEnd"/>
      <w:r w:rsidRPr="005F61EE">
        <w:rPr>
          <w:rFonts w:ascii="Arial" w:hAnsi="Arial" w:cs="Arial"/>
        </w:rPr>
        <w:t>еремхово.</w:t>
      </w:r>
    </w:p>
    <w:p w:rsidR="00436B0D" w:rsidRPr="005F61EE" w:rsidRDefault="00436B0D" w:rsidP="00436B0D">
      <w:pPr>
        <w:pStyle w:val="Default"/>
        <w:jc w:val="both"/>
        <w:rPr>
          <w:rFonts w:ascii="Arial" w:hAnsi="Arial" w:cs="Arial"/>
        </w:rPr>
      </w:pPr>
      <w:r w:rsidRPr="005F61EE">
        <w:rPr>
          <w:rFonts w:ascii="Arial" w:hAnsi="Arial" w:cs="Arial"/>
        </w:rPr>
        <w:t xml:space="preserve"> От данных ретрансляторов ведётся приём телевизионных программ «Первого канала», «ТК Россия», «ТК Россия-К», « ИГТРК», «Радио России», «Маяк». </w:t>
      </w:r>
    </w:p>
    <w:p w:rsidR="00436B0D" w:rsidRPr="005F61EE" w:rsidRDefault="00436B0D" w:rsidP="00436B0D">
      <w:pPr>
        <w:pStyle w:val="Default"/>
        <w:jc w:val="both"/>
        <w:rPr>
          <w:rFonts w:ascii="Arial" w:hAnsi="Arial" w:cs="Arial"/>
        </w:rPr>
      </w:pPr>
      <w:r w:rsidRPr="005F61EE">
        <w:rPr>
          <w:rFonts w:ascii="Arial" w:hAnsi="Arial" w:cs="Arial"/>
        </w:rPr>
        <w:t>Охват населения телевизионным и радиовещанием составляет 100%.</w:t>
      </w:r>
    </w:p>
    <w:p w:rsidR="00436B0D" w:rsidRPr="005F61EE" w:rsidRDefault="00436B0D" w:rsidP="00436B0D">
      <w:pPr>
        <w:pStyle w:val="Default"/>
        <w:jc w:val="both"/>
        <w:rPr>
          <w:rFonts w:ascii="Arial" w:hAnsi="Arial" w:cs="Arial"/>
        </w:rPr>
      </w:pPr>
    </w:p>
    <w:p w:rsidR="00436B0D" w:rsidRPr="005F61EE" w:rsidRDefault="00436B0D" w:rsidP="00436B0D">
      <w:pPr>
        <w:pStyle w:val="Default"/>
        <w:jc w:val="center"/>
        <w:rPr>
          <w:rFonts w:ascii="Arial" w:hAnsi="Arial" w:cs="Arial"/>
          <w:b/>
        </w:rPr>
      </w:pPr>
      <w:r w:rsidRPr="005F61EE">
        <w:rPr>
          <w:rFonts w:ascii="Arial" w:hAnsi="Arial" w:cs="Arial"/>
          <w:b/>
        </w:rPr>
        <w:t>2.9.3.Уровень развития строительного комплекса</w:t>
      </w:r>
    </w:p>
    <w:p w:rsidR="00436B0D" w:rsidRPr="005F61EE" w:rsidRDefault="00436B0D" w:rsidP="00436B0D">
      <w:pPr>
        <w:pStyle w:val="Default"/>
        <w:jc w:val="center"/>
        <w:rPr>
          <w:rFonts w:ascii="Arial" w:hAnsi="Arial" w:cs="Arial"/>
          <w:b/>
        </w:rPr>
      </w:pPr>
    </w:p>
    <w:p w:rsidR="00436B0D" w:rsidRPr="005F61EE" w:rsidRDefault="00436B0D" w:rsidP="00436B0D">
      <w:pPr>
        <w:pStyle w:val="Default"/>
        <w:ind w:firstLine="708"/>
        <w:jc w:val="both"/>
        <w:rPr>
          <w:rFonts w:ascii="Arial" w:hAnsi="Arial" w:cs="Arial"/>
        </w:rPr>
      </w:pPr>
      <w:r w:rsidRPr="005F61EE">
        <w:rPr>
          <w:rFonts w:ascii="Arial" w:hAnsi="Arial" w:cs="Arial"/>
        </w:rPr>
        <w:lastRenderedPageBreak/>
        <w:t>Жилищный фонд на расчётную численность населения  I очереди строительства определён в объёме 15,471 тыс.кв.м. общей площади, исходя из средней обеспеченности 19 кв.м. на одного жителя.</w:t>
      </w:r>
    </w:p>
    <w:p w:rsidR="00436B0D" w:rsidRPr="005F61EE" w:rsidRDefault="00436B0D" w:rsidP="00436B0D">
      <w:pPr>
        <w:pStyle w:val="Default"/>
        <w:ind w:firstLine="708"/>
        <w:jc w:val="both"/>
        <w:rPr>
          <w:rFonts w:ascii="Arial" w:hAnsi="Arial" w:cs="Arial"/>
        </w:rPr>
      </w:pPr>
      <w:r w:rsidRPr="005F61EE">
        <w:rPr>
          <w:rFonts w:ascii="Arial" w:hAnsi="Arial" w:cs="Arial"/>
        </w:rPr>
        <w:t>Убывающий жилищный фонд отсутствует, сохранению подлежит 13,701 тыс.кв.м. (100%) существующего жилого фонда.</w:t>
      </w:r>
    </w:p>
    <w:p w:rsidR="00436B0D" w:rsidRPr="005F61EE" w:rsidRDefault="00436B0D" w:rsidP="00436B0D">
      <w:pPr>
        <w:pStyle w:val="Default"/>
        <w:jc w:val="both"/>
        <w:rPr>
          <w:rFonts w:ascii="Arial" w:hAnsi="Arial" w:cs="Arial"/>
        </w:rPr>
      </w:pPr>
    </w:p>
    <w:p w:rsidR="00436B0D" w:rsidRPr="005F61EE" w:rsidRDefault="00436B0D" w:rsidP="00436B0D">
      <w:pPr>
        <w:pStyle w:val="Default"/>
        <w:jc w:val="center"/>
        <w:rPr>
          <w:rFonts w:ascii="Arial" w:hAnsi="Arial" w:cs="Arial"/>
          <w:b/>
        </w:rPr>
      </w:pPr>
      <w:r w:rsidRPr="005F61EE">
        <w:rPr>
          <w:rFonts w:ascii="Arial" w:hAnsi="Arial" w:cs="Arial"/>
          <w:b/>
        </w:rPr>
        <w:t>2.9.4.Уровень развития малого и среднего предпринимательства и его роль в социально-экономическом развитии муниципального образования</w:t>
      </w:r>
    </w:p>
    <w:p w:rsidR="00436B0D" w:rsidRPr="005F61EE" w:rsidRDefault="00436B0D" w:rsidP="00436B0D">
      <w:pPr>
        <w:pStyle w:val="Default"/>
        <w:jc w:val="center"/>
        <w:rPr>
          <w:rFonts w:ascii="Arial" w:hAnsi="Arial" w:cs="Arial"/>
          <w:b/>
        </w:rPr>
      </w:pPr>
    </w:p>
    <w:p w:rsidR="00436B0D" w:rsidRPr="00DC0D19" w:rsidRDefault="00436B0D" w:rsidP="00436B0D">
      <w:pPr>
        <w:pStyle w:val="2a"/>
        <w:ind w:firstLine="708"/>
        <w:jc w:val="both"/>
        <w:rPr>
          <w:rFonts w:ascii="Arial" w:hAnsi="Arial" w:cs="Arial"/>
          <w:sz w:val="24"/>
        </w:rPr>
      </w:pPr>
      <w:r w:rsidRPr="00DC0D19">
        <w:rPr>
          <w:rFonts w:ascii="Arial" w:hAnsi="Arial" w:cs="Arial"/>
          <w:sz w:val="24"/>
        </w:rPr>
        <w:t>В современных условиях, когда многие предприятия прекратили свою финансово-хозяйственную деятельность, сокращается производство, высвобождается большое количество работников. Одной из перспектив трудоустройства людей является создание новых субъектов малого предпринимательства. В связи с этим объективно повышается значение содействия развитию малого предпринимательства.</w:t>
      </w:r>
    </w:p>
    <w:p w:rsidR="00436B0D" w:rsidRPr="005F61EE" w:rsidRDefault="00436B0D" w:rsidP="00436B0D">
      <w:pPr>
        <w:pStyle w:val="Default"/>
        <w:ind w:firstLine="708"/>
        <w:jc w:val="both"/>
        <w:rPr>
          <w:rFonts w:ascii="Arial" w:hAnsi="Arial" w:cs="Arial"/>
        </w:rPr>
      </w:pPr>
      <w:r w:rsidRPr="005F61EE">
        <w:rPr>
          <w:rFonts w:ascii="Arial" w:hAnsi="Arial" w:cs="Arial"/>
          <w:bCs/>
        </w:rPr>
        <w:t>Количество действующих малых предприятий на территории муниципального образования «</w:t>
      </w:r>
      <w:proofErr w:type="spellStart"/>
      <w:r w:rsidRPr="005F61EE">
        <w:rPr>
          <w:rFonts w:ascii="Arial" w:hAnsi="Arial" w:cs="Arial"/>
          <w:bCs/>
        </w:rPr>
        <w:t>Табарсук</w:t>
      </w:r>
      <w:proofErr w:type="spellEnd"/>
      <w:r w:rsidRPr="005F61EE">
        <w:rPr>
          <w:rFonts w:ascii="Arial" w:hAnsi="Arial" w:cs="Arial"/>
          <w:bCs/>
        </w:rPr>
        <w:t xml:space="preserve">» -5. </w:t>
      </w:r>
      <w:r w:rsidRPr="005F61EE">
        <w:rPr>
          <w:rFonts w:ascii="Arial" w:hAnsi="Arial" w:cs="Arial"/>
        </w:rPr>
        <w:t xml:space="preserve">Численность работающих в малых предприятиях </w:t>
      </w:r>
      <w:r>
        <w:rPr>
          <w:rFonts w:ascii="Arial" w:hAnsi="Arial" w:cs="Arial"/>
        </w:rPr>
        <w:t>в 2022</w:t>
      </w:r>
      <w:r w:rsidRPr="00FE2B89">
        <w:rPr>
          <w:rFonts w:ascii="Arial" w:hAnsi="Arial" w:cs="Arial"/>
        </w:rPr>
        <w:t>г.</w:t>
      </w:r>
      <w:r w:rsidRPr="005F61EE">
        <w:rPr>
          <w:rFonts w:ascii="Arial" w:hAnsi="Arial" w:cs="Arial"/>
        </w:rPr>
        <w:t xml:space="preserve"> составила</w:t>
      </w:r>
      <w:r>
        <w:rPr>
          <w:rFonts w:ascii="Arial" w:hAnsi="Arial" w:cs="Arial"/>
        </w:rPr>
        <w:t xml:space="preserve"> </w:t>
      </w:r>
      <w:r w:rsidRPr="005F61EE">
        <w:rPr>
          <w:rFonts w:ascii="Arial" w:hAnsi="Arial" w:cs="Arial"/>
        </w:rPr>
        <w:t>-</w:t>
      </w:r>
      <w:r>
        <w:rPr>
          <w:rFonts w:ascii="Arial" w:hAnsi="Arial" w:cs="Arial"/>
        </w:rPr>
        <w:t xml:space="preserve">  </w:t>
      </w:r>
      <w:r w:rsidRPr="005F61EE">
        <w:rPr>
          <w:rFonts w:ascii="Arial" w:hAnsi="Arial" w:cs="Arial"/>
          <w:color w:val="auto"/>
        </w:rPr>
        <w:t>7</w:t>
      </w:r>
      <w:r w:rsidRPr="005F61EE">
        <w:rPr>
          <w:rFonts w:ascii="Arial" w:hAnsi="Arial" w:cs="Arial"/>
        </w:rPr>
        <w:t xml:space="preserve"> чел. Два  субъекта малого  предпринимательства (</w:t>
      </w:r>
      <w:proofErr w:type="spellStart"/>
      <w:r w:rsidRPr="005F61EE">
        <w:rPr>
          <w:rFonts w:ascii="Arial" w:hAnsi="Arial" w:cs="Arial"/>
        </w:rPr>
        <w:t>микропредприятия</w:t>
      </w:r>
      <w:proofErr w:type="spellEnd"/>
      <w:r w:rsidRPr="005F61EE">
        <w:rPr>
          <w:rFonts w:ascii="Arial" w:hAnsi="Arial" w:cs="Arial"/>
        </w:rPr>
        <w:t xml:space="preserve"> со среднесписочной численностью менее </w:t>
      </w:r>
      <w:r w:rsidRPr="005F61EE">
        <w:rPr>
          <w:rFonts w:ascii="Arial" w:hAnsi="Arial" w:cs="Arial"/>
          <w:color w:val="auto"/>
        </w:rPr>
        <w:t>15 ч</w:t>
      </w:r>
      <w:r w:rsidRPr="005F61EE">
        <w:rPr>
          <w:rFonts w:ascii="Arial" w:hAnsi="Arial" w:cs="Arial"/>
        </w:rPr>
        <w:t xml:space="preserve">еловек) работают в сфере торговли. Три субъекта предпринимательства оформлены, как </w:t>
      </w:r>
      <w:proofErr w:type="spellStart"/>
      <w:r w:rsidRPr="005F61EE">
        <w:rPr>
          <w:rFonts w:ascii="Arial" w:hAnsi="Arial" w:cs="Arial"/>
        </w:rPr>
        <w:t>самозанятые</w:t>
      </w:r>
      <w:proofErr w:type="spellEnd"/>
      <w:r w:rsidRPr="005F61EE">
        <w:rPr>
          <w:rFonts w:ascii="Arial" w:hAnsi="Arial" w:cs="Arial"/>
        </w:rPr>
        <w:t xml:space="preserve">  по соц. контракту.  Развитие материально-технической базы торговли осуществляется за счет собственных оборотных средств, предприятий, индивидуальных предпринимателей.</w:t>
      </w:r>
    </w:p>
    <w:p w:rsidR="00436B0D" w:rsidRPr="005F61EE" w:rsidRDefault="00436B0D" w:rsidP="00436B0D">
      <w:pPr>
        <w:pStyle w:val="a8"/>
        <w:jc w:val="both"/>
        <w:rPr>
          <w:rFonts w:ascii="Arial" w:hAnsi="Arial" w:cs="Arial"/>
          <w:sz w:val="24"/>
          <w:szCs w:val="24"/>
        </w:rPr>
      </w:pPr>
      <w:r w:rsidRPr="005F61EE">
        <w:rPr>
          <w:rFonts w:ascii="Arial" w:hAnsi="Arial" w:cs="Arial"/>
          <w:sz w:val="24"/>
          <w:szCs w:val="24"/>
        </w:rPr>
        <w:t xml:space="preserve">Преобладающей формой собственности предприятий является </w:t>
      </w:r>
      <w:proofErr w:type="gramStart"/>
      <w:r w:rsidRPr="005F61EE">
        <w:rPr>
          <w:rFonts w:ascii="Arial" w:hAnsi="Arial" w:cs="Arial"/>
          <w:sz w:val="24"/>
          <w:szCs w:val="24"/>
        </w:rPr>
        <w:t>частная</w:t>
      </w:r>
      <w:proofErr w:type="gramEnd"/>
      <w:r w:rsidRPr="005F61EE">
        <w:rPr>
          <w:rFonts w:ascii="Arial" w:hAnsi="Arial" w:cs="Arial"/>
          <w:sz w:val="24"/>
          <w:szCs w:val="24"/>
        </w:rPr>
        <w:t xml:space="preserve">. </w:t>
      </w:r>
    </w:p>
    <w:p w:rsidR="00436B0D" w:rsidRPr="005F61EE" w:rsidRDefault="00436B0D" w:rsidP="00436B0D">
      <w:pPr>
        <w:pStyle w:val="a8"/>
        <w:ind w:firstLine="708"/>
        <w:jc w:val="both"/>
        <w:rPr>
          <w:rFonts w:ascii="Arial" w:hAnsi="Arial" w:cs="Arial"/>
          <w:sz w:val="24"/>
          <w:szCs w:val="24"/>
        </w:rPr>
      </w:pPr>
      <w:r w:rsidRPr="005F61EE">
        <w:rPr>
          <w:rFonts w:ascii="Arial" w:hAnsi="Arial" w:cs="Arial"/>
          <w:sz w:val="24"/>
          <w:szCs w:val="24"/>
        </w:rPr>
        <w:t>Проблемы развития малого предпринимательства:</w:t>
      </w:r>
    </w:p>
    <w:p w:rsidR="00436B0D" w:rsidRPr="005F61EE" w:rsidRDefault="00436B0D" w:rsidP="00436B0D">
      <w:pPr>
        <w:pStyle w:val="a8"/>
        <w:jc w:val="both"/>
        <w:rPr>
          <w:rFonts w:ascii="Arial" w:hAnsi="Arial" w:cs="Arial"/>
          <w:sz w:val="24"/>
          <w:szCs w:val="24"/>
        </w:rPr>
      </w:pPr>
      <w:r w:rsidRPr="005F61EE">
        <w:rPr>
          <w:rFonts w:ascii="Arial" w:hAnsi="Arial" w:cs="Arial"/>
          <w:sz w:val="24"/>
          <w:szCs w:val="24"/>
        </w:rPr>
        <w:t>- недоступность банковских кредитов;</w:t>
      </w:r>
    </w:p>
    <w:p w:rsidR="00436B0D" w:rsidRPr="005F61EE" w:rsidRDefault="00436B0D" w:rsidP="00436B0D">
      <w:pPr>
        <w:pStyle w:val="a8"/>
        <w:jc w:val="both"/>
        <w:rPr>
          <w:rFonts w:ascii="Arial" w:hAnsi="Arial" w:cs="Arial"/>
          <w:sz w:val="24"/>
          <w:szCs w:val="24"/>
        </w:rPr>
      </w:pPr>
      <w:r w:rsidRPr="005F61EE">
        <w:rPr>
          <w:rFonts w:ascii="Arial" w:hAnsi="Arial" w:cs="Arial"/>
          <w:sz w:val="24"/>
          <w:szCs w:val="24"/>
        </w:rPr>
        <w:t>- отсутствие для предпринимателей источников финансовой помощи в районе;</w:t>
      </w:r>
    </w:p>
    <w:p w:rsidR="00436B0D" w:rsidRPr="005F61EE" w:rsidRDefault="00436B0D" w:rsidP="00436B0D">
      <w:pPr>
        <w:pStyle w:val="a8"/>
        <w:jc w:val="both"/>
        <w:rPr>
          <w:rFonts w:ascii="Arial" w:hAnsi="Arial" w:cs="Arial"/>
          <w:b/>
          <w:sz w:val="24"/>
          <w:szCs w:val="24"/>
        </w:rPr>
      </w:pPr>
      <w:r w:rsidRPr="005F61EE">
        <w:rPr>
          <w:rFonts w:ascii="Arial" w:hAnsi="Arial" w:cs="Arial"/>
          <w:sz w:val="24"/>
          <w:szCs w:val="24"/>
        </w:rPr>
        <w:t>- несовершенство законодательной базы</w:t>
      </w:r>
    </w:p>
    <w:p w:rsidR="00436B0D" w:rsidRPr="005F61EE" w:rsidRDefault="00436B0D" w:rsidP="00436B0D">
      <w:pPr>
        <w:pStyle w:val="a8"/>
        <w:ind w:firstLine="708"/>
        <w:jc w:val="both"/>
        <w:rPr>
          <w:rFonts w:ascii="Arial" w:hAnsi="Arial" w:cs="Arial"/>
          <w:sz w:val="24"/>
          <w:szCs w:val="24"/>
        </w:rPr>
      </w:pPr>
      <w:r w:rsidRPr="005F61EE">
        <w:rPr>
          <w:rFonts w:ascii="Arial" w:hAnsi="Arial" w:cs="Arial"/>
          <w:sz w:val="24"/>
          <w:szCs w:val="24"/>
        </w:rPr>
        <w:t xml:space="preserve">Развитие потребительского рынка позволяет так же повысить степень комфортности проживания Поселения.  Потребность в обеспечении жителей товарами и услугами удовлетворена не полностью, как в продовольственной группе, так и  в промтоварной группе. Индивидуальные предприниматели сведения о розничном товарообороте, о выручке от реализации продукции, работ, услуг не предоставляют. </w:t>
      </w:r>
    </w:p>
    <w:p w:rsidR="00436B0D" w:rsidRPr="005F61EE" w:rsidRDefault="00436B0D" w:rsidP="00436B0D">
      <w:pPr>
        <w:pStyle w:val="a8"/>
        <w:ind w:firstLine="708"/>
        <w:jc w:val="both"/>
        <w:rPr>
          <w:rFonts w:ascii="Arial" w:hAnsi="Arial" w:cs="Arial"/>
          <w:sz w:val="24"/>
          <w:szCs w:val="24"/>
        </w:rPr>
      </w:pPr>
      <w:r w:rsidRPr="005F61EE">
        <w:rPr>
          <w:rFonts w:ascii="Arial" w:hAnsi="Arial" w:cs="Arial"/>
          <w:sz w:val="24"/>
          <w:szCs w:val="24"/>
        </w:rPr>
        <w:t>В среднесрочной перспективе развитие малого бизнеса в сфере торговли и общественного питания будет осуществляться за счёт расширения сети магазинов и кафе</w:t>
      </w:r>
    </w:p>
    <w:p w:rsidR="00436B0D" w:rsidRPr="005F61EE" w:rsidRDefault="00436B0D" w:rsidP="00436B0D">
      <w:pPr>
        <w:pStyle w:val="Default"/>
        <w:jc w:val="both"/>
        <w:rPr>
          <w:rFonts w:ascii="Arial" w:hAnsi="Arial" w:cs="Arial"/>
        </w:rPr>
      </w:pPr>
    </w:p>
    <w:p w:rsidR="00436B0D" w:rsidRPr="005F61EE" w:rsidRDefault="00436B0D" w:rsidP="00436B0D">
      <w:pPr>
        <w:pStyle w:val="Default"/>
        <w:jc w:val="center"/>
        <w:rPr>
          <w:rFonts w:ascii="Arial" w:hAnsi="Arial" w:cs="Arial"/>
          <w:b/>
        </w:rPr>
      </w:pPr>
      <w:r w:rsidRPr="005F61EE">
        <w:rPr>
          <w:rFonts w:ascii="Arial" w:hAnsi="Arial" w:cs="Arial"/>
          <w:b/>
        </w:rPr>
        <w:t>2.9.5.Уровень развития агропромышленного комплекса</w:t>
      </w:r>
    </w:p>
    <w:p w:rsidR="00436B0D" w:rsidRPr="005F61EE" w:rsidRDefault="00436B0D" w:rsidP="00436B0D">
      <w:pPr>
        <w:pStyle w:val="Default"/>
        <w:jc w:val="both"/>
        <w:rPr>
          <w:rFonts w:ascii="Arial" w:hAnsi="Arial" w:cs="Arial"/>
        </w:rPr>
      </w:pPr>
    </w:p>
    <w:p w:rsidR="00436B0D" w:rsidRPr="00DC0D19" w:rsidRDefault="00436B0D" w:rsidP="00436B0D">
      <w:pPr>
        <w:ind w:firstLine="708"/>
        <w:jc w:val="both"/>
        <w:rPr>
          <w:rFonts w:ascii="Arial" w:hAnsi="Arial" w:cs="Arial"/>
          <w:sz w:val="24"/>
        </w:rPr>
      </w:pPr>
      <w:r w:rsidRPr="00DC0D19">
        <w:rPr>
          <w:rFonts w:ascii="Arial" w:hAnsi="Arial" w:cs="Arial"/>
          <w:sz w:val="24"/>
        </w:rPr>
        <w:t xml:space="preserve">Развитие сельского хозяйства имеет серьезное значение для устойчивого функционирования Поселения. Основные направления отрасли - животноводство и растениеводство. Численность работников, занятых в сельском хозяйстве в 2022г. составила 26 чел. </w:t>
      </w:r>
    </w:p>
    <w:p w:rsidR="00436B0D" w:rsidRPr="00DC0D19" w:rsidRDefault="00436B0D" w:rsidP="00436B0D">
      <w:pPr>
        <w:ind w:firstLine="708"/>
        <w:jc w:val="both"/>
        <w:rPr>
          <w:rFonts w:ascii="Arial" w:hAnsi="Arial" w:cs="Arial"/>
          <w:sz w:val="24"/>
        </w:rPr>
      </w:pPr>
      <w:r w:rsidRPr="00DC0D19">
        <w:rPr>
          <w:rFonts w:ascii="Arial" w:hAnsi="Arial" w:cs="Arial"/>
          <w:sz w:val="24"/>
        </w:rPr>
        <w:t>Сельскохозяйственное производство играет ключевую роль в жизнеобеспечении населения продуктами питания.</w:t>
      </w:r>
    </w:p>
    <w:p w:rsidR="00436B0D" w:rsidRPr="00DC0D19" w:rsidRDefault="00436B0D" w:rsidP="00436B0D">
      <w:pPr>
        <w:ind w:firstLine="708"/>
        <w:jc w:val="both"/>
        <w:rPr>
          <w:rFonts w:ascii="Arial" w:hAnsi="Arial" w:cs="Arial"/>
          <w:sz w:val="24"/>
        </w:rPr>
      </w:pPr>
      <w:r w:rsidRPr="00DC0D19">
        <w:rPr>
          <w:rFonts w:ascii="Arial" w:hAnsi="Arial" w:cs="Arial"/>
          <w:sz w:val="24"/>
        </w:rPr>
        <w:t>На территории МО «</w:t>
      </w:r>
      <w:proofErr w:type="spellStart"/>
      <w:r w:rsidRPr="00DC0D19">
        <w:rPr>
          <w:rFonts w:ascii="Arial" w:hAnsi="Arial" w:cs="Arial"/>
          <w:sz w:val="24"/>
        </w:rPr>
        <w:t>Табарсук</w:t>
      </w:r>
      <w:proofErr w:type="spellEnd"/>
      <w:r w:rsidRPr="00DC0D19">
        <w:rPr>
          <w:rFonts w:ascii="Arial" w:hAnsi="Arial" w:cs="Arial"/>
          <w:sz w:val="24"/>
        </w:rPr>
        <w:t>» работает 4 Крестьянско-фермерских хозяйства, среди них КФХ «</w:t>
      </w:r>
      <w:proofErr w:type="spellStart"/>
      <w:r w:rsidRPr="00DC0D19">
        <w:rPr>
          <w:rFonts w:ascii="Arial" w:hAnsi="Arial" w:cs="Arial"/>
          <w:sz w:val="24"/>
        </w:rPr>
        <w:t>Герасин</w:t>
      </w:r>
      <w:proofErr w:type="spellEnd"/>
      <w:r w:rsidRPr="00DC0D19">
        <w:rPr>
          <w:rFonts w:ascii="Arial" w:hAnsi="Arial" w:cs="Arial"/>
          <w:sz w:val="24"/>
        </w:rPr>
        <w:t>», КФХ «</w:t>
      </w:r>
      <w:proofErr w:type="spellStart"/>
      <w:r w:rsidRPr="00DC0D19">
        <w:rPr>
          <w:rFonts w:ascii="Arial" w:hAnsi="Arial" w:cs="Arial"/>
          <w:sz w:val="24"/>
        </w:rPr>
        <w:t>Тугарин</w:t>
      </w:r>
      <w:proofErr w:type="spellEnd"/>
      <w:r w:rsidRPr="00DC0D19">
        <w:rPr>
          <w:rFonts w:ascii="Arial" w:hAnsi="Arial" w:cs="Arial"/>
          <w:sz w:val="24"/>
        </w:rPr>
        <w:t>», КФХ «</w:t>
      </w:r>
      <w:proofErr w:type="spellStart"/>
      <w:r w:rsidRPr="00DC0D19">
        <w:rPr>
          <w:rFonts w:ascii="Arial" w:hAnsi="Arial" w:cs="Arial"/>
          <w:sz w:val="24"/>
        </w:rPr>
        <w:t>Молева</w:t>
      </w:r>
      <w:proofErr w:type="spellEnd"/>
      <w:r w:rsidRPr="00DC0D19">
        <w:rPr>
          <w:rFonts w:ascii="Arial" w:hAnsi="Arial" w:cs="Arial"/>
          <w:sz w:val="24"/>
        </w:rPr>
        <w:t>», КФХ «</w:t>
      </w:r>
      <w:proofErr w:type="spellStart"/>
      <w:r w:rsidRPr="00DC0D19">
        <w:rPr>
          <w:rFonts w:ascii="Arial" w:hAnsi="Arial" w:cs="Arial"/>
          <w:sz w:val="24"/>
        </w:rPr>
        <w:t>Хоботова</w:t>
      </w:r>
      <w:proofErr w:type="spellEnd"/>
      <w:r w:rsidRPr="00DC0D19">
        <w:rPr>
          <w:rFonts w:ascii="Arial" w:hAnsi="Arial" w:cs="Arial"/>
          <w:sz w:val="24"/>
        </w:rPr>
        <w:t>».</w:t>
      </w:r>
    </w:p>
    <w:p w:rsidR="00436B0D" w:rsidRPr="00DC0D19" w:rsidRDefault="00436B0D" w:rsidP="00436B0D">
      <w:pPr>
        <w:ind w:firstLine="708"/>
        <w:jc w:val="both"/>
        <w:rPr>
          <w:rFonts w:ascii="Arial" w:hAnsi="Arial" w:cs="Arial"/>
          <w:sz w:val="24"/>
        </w:rPr>
      </w:pPr>
      <w:r w:rsidRPr="00DC0D19">
        <w:rPr>
          <w:rFonts w:ascii="Arial" w:hAnsi="Arial" w:cs="Arial"/>
          <w:sz w:val="24"/>
        </w:rPr>
        <w:lastRenderedPageBreak/>
        <w:t>КФХ полностью  обеспечивают население зернофуражом, грубыми кормами,  реализуют  населению молодняк  свиней, производят хлеб, хлебобулочные изделия и мясные полуфабрикаты (пельмени, котлеты, шашлык, фарш), обеспечивают сбор молока, что приносит населению дополнительный доход.</w:t>
      </w:r>
    </w:p>
    <w:p w:rsidR="00436B0D" w:rsidRPr="00DC0D19" w:rsidRDefault="00436B0D" w:rsidP="00436B0D">
      <w:pPr>
        <w:ind w:firstLine="708"/>
        <w:jc w:val="both"/>
        <w:rPr>
          <w:rFonts w:ascii="Arial" w:hAnsi="Arial" w:cs="Arial"/>
          <w:sz w:val="24"/>
        </w:rPr>
      </w:pPr>
      <w:r w:rsidRPr="00DC0D19">
        <w:rPr>
          <w:rFonts w:ascii="Arial" w:hAnsi="Arial" w:cs="Arial"/>
          <w:sz w:val="24"/>
        </w:rPr>
        <w:t>Личное подсобное хозяйство (ЛПХ) населения представлено следующим образом:</w:t>
      </w:r>
    </w:p>
    <w:p w:rsidR="00436B0D" w:rsidRPr="001E3ED9" w:rsidRDefault="00436B0D" w:rsidP="00436B0D">
      <w:pPr>
        <w:rPr>
          <w:rFonts w:ascii="Arial" w:hAnsi="Arial" w:cs="Arial"/>
          <w:b/>
        </w:rPr>
      </w:pPr>
    </w:p>
    <w:p w:rsidR="00436B0D" w:rsidRPr="00DC0D19" w:rsidRDefault="00436B0D" w:rsidP="00436B0D">
      <w:pPr>
        <w:jc w:val="center"/>
        <w:rPr>
          <w:rFonts w:ascii="Arial" w:hAnsi="Arial" w:cs="Arial"/>
          <w:b/>
          <w:sz w:val="24"/>
        </w:rPr>
      </w:pPr>
      <w:r w:rsidRPr="00DC0D19">
        <w:rPr>
          <w:rFonts w:ascii="Arial" w:hAnsi="Arial" w:cs="Arial"/>
          <w:b/>
          <w:sz w:val="24"/>
        </w:rPr>
        <w:t>Информация о наличии поголовья в личных подсобных хозяйствах граждан,</w:t>
      </w:r>
    </w:p>
    <w:p w:rsidR="00436B0D" w:rsidRPr="00DC0D19" w:rsidRDefault="00436B0D" w:rsidP="00436B0D">
      <w:pPr>
        <w:jc w:val="center"/>
        <w:rPr>
          <w:rFonts w:ascii="Arial" w:hAnsi="Arial" w:cs="Arial"/>
          <w:b/>
          <w:sz w:val="24"/>
        </w:rPr>
      </w:pPr>
      <w:proofErr w:type="gramStart"/>
      <w:r w:rsidRPr="00DC0D19">
        <w:rPr>
          <w:rFonts w:ascii="Arial" w:hAnsi="Arial" w:cs="Arial"/>
          <w:b/>
          <w:sz w:val="24"/>
        </w:rPr>
        <w:t>проживающих</w:t>
      </w:r>
      <w:proofErr w:type="gramEnd"/>
      <w:r w:rsidRPr="00DC0D19">
        <w:rPr>
          <w:rFonts w:ascii="Arial" w:hAnsi="Arial" w:cs="Arial"/>
          <w:b/>
          <w:sz w:val="24"/>
        </w:rPr>
        <w:t xml:space="preserve"> на территории муниципального образования</w:t>
      </w:r>
    </w:p>
    <w:p w:rsidR="00436B0D" w:rsidRPr="00DC0D19" w:rsidRDefault="00436B0D" w:rsidP="00436B0D">
      <w:pPr>
        <w:jc w:val="center"/>
        <w:rPr>
          <w:rFonts w:ascii="Arial" w:hAnsi="Arial" w:cs="Arial"/>
          <w:b/>
          <w:sz w:val="24"/>
        </w:rPr>
      </w:pPr>
      <w:r w:rsidRPr="00DC0D19">
        <w:rPr>
          <w:rFonts w:ascii="Arial" w:hAnsi="Arial" w:cs="Arial"/>
          <w:b/>
          <w:sz w:val="24"/>
        </w:rPr>
        <w:t>на 01.01.2023г.</w:t>
      </w:r>
    </w:p>
    <w:p w:rsidR="00436B0D" w:rsidRPr="001E3ED9" w:rsidRDefault="00436B0D" w:rsidP="00436B0D">
      <w:pPr>
        <w:ind w:firstLine="567"/>
        <w:jc w:val="center"/>
        <w:rPr>
          <w:rFonts w:ascii="Arial" w:hAnsi="Arial" w:cs="Arial"/>
          <w:b/>
        </w:rPr>
      </w:pPr>
    </w:p>
    <w:p w:rsidR="00436B0D" w:rsidRPr="00DC0D19" w:rsidRDefault="00436B0D" w:rsidP="001477C9">
      <w:pPr>
        <w:numPr>
          <w:ilvl w:val="0"/>
          <w:numId w:val="5"/>
        </w:numPr>
        <w:spacing w:after="0" w:line="240" w:lineRule="auto"/>
        <w:rPr>
          <w:rFonts w:ascii="Arial" w:hAnsi="Arial" w:cs="Arial"/>
          <w:sz w:val="24"/>
        </w:rPr>
      </w:pPr>
      <w:r w:rsidRPr="00DC0D19">
        <w:rPr>
          <w:rFonts w:ascii="Arial" w:hAnsi="Arial" w:cs="Arial"/>
          <w:sz w:val="24"/>
        </w:rPr>
        <w:t>Дворов- 256;</w:t>
      </w:r>
    </w:p>
    <w:p w:rsidR="00436B0D" w:rsidRPr="00DC0D19" w:rsidRDefault="00436B0D" w:rsidP="001477C9">
      <w:pPr>
        <w:numPr>
          <w:ilvl w:val="0"/>
          <w:numId w:val="4"/>
        </w:numPr>
        <w:spacing w:after="0" w:line="240" w:lineRule="auto"/>
        <w:jc w:val="both"/>
        <w:rPr>
          <w:rFonts w:ascii="Arial" w:hAnsi="Arial" w:cs="Arial"/>
          <w:sz w:val="24"/>
        </w:rPr>
      </w:pPr>
      <w:r w:rsidRPr="00DC0D19">
        <w:rPr>
          <w:rFonts w:ascii="Arial" w:hAnsi="Arial" w:cs="Arial"/>
          <w:sz w:val="24"/>
        </w:rPr>
        <w:t>КРС- 477 головы, в том числе: дойные коровы- 207 голов;</w:t>
      </w:r>
    </w:p>
    <w:p w:rsidR="00436B0D" w:rsidRPr="00DC0D19" w:rsidRDefault="00436B0D" w:rsidP="001477C9">
      <w:pPr>
        <w:numPr>
          <w:ilvl w:val="0"/>
          <w:numId w:val="4"/>
        </w:numPr>
        <w:spacing w:after="0" w:line="240" w:lineRule="auto"/>
        <w:jc w:val="both"/>
        <w:rPr>
          <w:rFonts w:ascii="Arial" w:hAnsi="Arial" w:cs="Arial"/>
          <w:sz w:val="24"/>
        </w:rPr>
      </w:pPr>
      <w:r w:rsidRPr="00DC0D19">
        <w:rPr>
          <w:rFonts w:ascii="Arial" w:hAnsi="Arial" w:cs="Arial"/>
          <w:sz w:val="24"/>
        </w:rPr>
        <w:t>Свиньи- 231 голов;</w:t>
      </w:r>
    </w:p>
    <w:p w:rsidR="00436B0D" w:rsidRPr="00DC0D19" w:rsidRDefault="00436B0D" w:rsidP="001477C9">
      <w:pPr>
        <w:numPr>
          <w:ilvl w:val="0"/>
          <w:numId w:val="4"/>
        </w:numPr>
        <w:spacing w:after="0" w:line="240" w:lineRule="auto"/>
        <w:jc w:val="both"/>
        <w:rPr>
          <w:rFonts w:ascii="Arial" w:hAnsi="Arial" w:cs="Arial"/>
          <w:sz w:val="24"/>
        </w:rPr>
      </w:pPr>
      <w:r w:rsidRPr="00DC0D19">
        <w:rPr>
          <w:rFonts w:ascii="Arial" w:hAnsi="Arial" w:cs="Arial"/>
          <w:sz w:val="24"/>
        </w:rPr>
        <w:t>Лошади- 97 голов;</w:t>
      </w:r>
    </w:p>
    <w:p w:rsidR="00436B0D" w:rsidRPr="00DC0D19" w:rsidRDefault="00436B0D" w:rsidP="001477C9">
      <w:pPr>
        <w:numPr>
          <w:ilvl w:val="0"/>
          <w:numId w:val="4"/>
        </w:numPr>
        <w:spacing w:after="0" w:line="240" w:lineRule="auto"/>
        <w:jc w:val="both"/>
        <w:rPr>
          <w:rFonts w:ascii="Arial" w:hAnsi="Arial" w:cs="Arial"/>
          <w:sz w:val="24"/>
        </w:rPr>
      </w:pPr>
      <w:r w:rsidRPr="00DC0D19">
        <w:rPr>
          <w:rFonts w:ascii="Arial" w:hAnsi="Arial" w:cs="Arial"/>
          <w:sz w:val="24"/>
        </w:rPr>
        <w:t>Козы-42 голов;</w:t>
      </w:r>
    </w:p>
    <w:p w:rsidR="00436B0D" w:rsidRPr="00DC0D19" w:rsidRDefault="00436B0D" w:rsidP="001477C9">
      <w:pPr>
        <w:numPr>
          <w:ilvl w:val="0"/>
          <w:numId w:val="4"/>
        </w:numPr>
        <w:spacing w:after="0" w:line="240" w:lineRule="auto"/>
        <w:jc w:val="both"/>
        <w:rPr>
          <w:rFonts w:ascii="Arial" w:hAnsi="Arial" w:cs="Arial"/>
          <w:sz w:val="24"/>
        </w:rPr>
      </w:pPr>
      <w:r w:rsidRPr="00DC0D19">
        <w:rPr>
          <w:rFonts w:ascii="Arial" w:hAnsi="Arial" w:cs="Arial"/>
          <w:sz w:val="24"/>
        </w:rPr>
        <w:t>Овцы- 46 голов;</w:t>
      </w:r>
    </w:p>
    <w:p w:rsidR="00436B0D" w:rsidRPr="00DC0D19" w:rsidRDefault="00436B0D" w:rsidP="001477C9">
      <w:pPr>
        <w:numPr>
          <w:ilvl w:val="0"/>
          <w:numId w:val="4"/>
        </w:numPr>
        <w:spacing w:after="0" w:line="240" w:lineRule="auto"/>
        <w:jc w:val="both"/>
        <w:rPr>
          <w:rFonts w:ascii="Arial" w:hAnsi="Arial" w:cs="Arial"/>
          <w:sz w:val="24"/>
        </w:rPr>
      </w:pPr>
      <w:r w:rsidRPr="00DC0D19">
        <w:rPr>
          <w:rFonts w:ascii="Arial" w:hAnsi="Arial" w:cs="Arial"/>
          <w:sz w:val="24"/>
        </w:rPr>
        <w:t>Птица- 1945 голов;</w:t>
      </w:r>
    </w:p>
    <w:p w:rsidR="00436B0D" w:rsidRPr="00DC0D19" w:rsidRDefault="00436B0D" w:rsidP="001477C9">
      <w:pPr>
        <w:numPr>
          <w:ilvl w:val="0"/>
          <w:numId w:val="4"/>
        </w:numPr>
        <w:spacing w:after="0" w:line="240" w:lineRule="auto"/>
        <w:jc w:val="both"/>
        <w:rPr>
          <w:rFonts w:ascii="Arial" w:hAnsi="Arial" w:cs="Arial"/>
          <w:sz w:val="24"/>
        </w:rPr>
      </w:pPr>
      <w:r w:rsidRPr="00DC0D19">
        <w:rPr>
          <w:rFonts w:ascii="Arial" w:hAnsi="Arial" w:cs="Arial"/>
          <w:sz w:val="24"/>
        </w:rPr>
        <w:t>Пчелосемьи- 153 семей.</w:t>
      </w:r>
    </w:p>
    <w:p w:rsidR="00436B0D" w:rsidRPr="00DC0D19" w:rsidRDefault="00436B0D" w:rsidP="00436B0D">
      <w:pPr>
        <w:rPr>
          <w:rFonts w:ascii="Arial" w:hAnsi="Arial" w:cs="Arial"/>
          <w:sz w:val="24"/>
        </w:rPr>
      </w:pPr>
    </w:p>
    <w:p w:rsidR="00436B0D" w:rsidRPr="00CB776E" w:rsidRDefault="00436B0D" w:rsidP="00436B0D">
      <w:pPr>
        <w:ind w:firstLine="708"/>
        <w:jc w:val="both"/>
        <w:rPr>
          <w:rFonts w:ascii="Arial" w:hAnsi="Arial" w:cs="Arial"/>
          <w:bCs/>
          <w:sz w:val="24"/>
        </w:rPr>
      </w:pPr>
      <w:r w:rsidRPr="00CB776E">
        <w:rPr>
          <w:rFonts w:ascii="Arial" w:hAnsi="Arial" w:cs="Arial"/>
          <w:bCs/>
          <w:sz w:val="24"/>
        </w:rPr>
        <w:t>Проблемы  сельского хозяйства МО «</w:t>
      </w:r>
      <w:proofErr w:type="spellStart"/>
      <w:r w:rsidRPr="00CB776E">
        <w:rPr>
          <w:rFonts w:ascii="Arial" w:hAnsi="Arial" w:cs="Arial"/>
          <w:bCs/>
          <w:sz w:val="24"/>
        </w:rPr>
        <w:t>Табарсук</w:t>
      </w:r>
      <w:proofErr w:type="spellEnd"/>
      <w:r w:rsidRPr="00CB776E">
        <w:rPr>
          <w:rFonts w:ascii="Arial" w:hAnsi="Arial" w:cs="Arial"/>
          <w:bCs/>
          <w:sz w:val="24"/>
        </w:rPr>
        <w:t>»:</w:t>
      </w:r>
    </w:p>
    <w:p w:rsidR="00436B0D" w:rsidRPr="001E3ED9" w:rsidRDefault="00436B0D" w:rsidP="00436B0D">
      <w:pPr>
        <w:pStyle w:val="210"/>
        <w:jc w:val="both"/>
        <w:rPr>
          <w:rFonts w:ascii="Arial" w:hAnsi="Arial" w:cs="Arial"/>
          <w:b/>
          <w:sz w:val="24"/>
          <w:szCs w:val="24"/>
        </w:rPr>
      </w:pPr>
      <w:r w:rsidRPr="001E3ED9">
        <w:rPr>
          <w:rFonts w:ascii="Arial" w:hAnsi="Arial" w:cs="Arial"/>
          <w:sz w:val="24"/>
          <w:szCs w:val="24"/>
        </w:rPr>
        <w:t>- сокращение поголовья скота и производства продукции животноводства;</w:t>
      </w:r>
    </w:p>
    <w:p w:rsidR="00436B0D" w:rsidRPr="001E3ED9" w:rsidRDefault="00436B0D" w:rsidP="00436B0D">
      <w:pPr>
        <w:pStyle w:val="210"/>
        <w:jc w:val="both"/>
        <w:rPr>
          <w:rFonts w:ascii="Arial" w:hAnsi="Arial" w:cs="Arial"/>
          <w:b/>
          <w:sz w:val="24"/>
          <w:szCs w:val="24"/>
        </w:rPr>
      </w:pPr>
      <w:r w:rsidRPr="001E3ED9">
        <w:rPr>
          <w:rFonts w:ascii="Arial" w:hAnsi="Arial" w:cs="Arial"/>
          <w:sz w:val="24"/>
          <w:szCs w:val="24"/>
        </w:rPr>
        <w:t xml:space="preserve">- </w:t>
      </w:r>
      <w:proofErr w:type="spellStart"/>
      <w:r w:rsidRPr="001E3ED9">
        <w:rPr>
          <w:rFonts w:ascii="Arial" w:hAnsi="Arial" w:cs="Arial"/>
          <w:sz w:val="24"/>
          <w:szCs w:val="24"/>
        </w:rPr>
        <w:t>диспаритет</w:t>
      </w:r>
      <w:proofErr w:type="spellEnd"/>
      <w:r w:rsidRPr="001E3ED9">
        <w:rPr>
          <w:rFonts w:ascii="Arial" w:hAnsi="Arial" w:cs="Arial"/>
          <w:sz w:val="24"/>
          <w:szCs w:val="24"/>
        </w:rPr>
        <w:t xml:space="preserve"> цен, </w:t>
      </w:r>
      <w:proofErr w:type="gramStart"/>
      <w:r w:rsidRPr="001E3ED9">
        <w:rPr>
          <w:rFonts w:ascii="Arial" w:hAnsi="Arial" w:cs="Arial"/>
          <w:sz w:val="24"/>
          <w:szCs w:val="24"/>
        </w:rPr>
        <w:t>который</w:t>
      </w:r>
      <w:proofErr w:type="gramEnd"/>
      <w:r w:rsidRPr="001E3ED9">
        <w:rPr>
          <w:rFonts w:ascii="Arial" w:hAnsi="Arial" w:cs="Arial"/>
          <w:sz w:val="24"/>
          <w:szCs w:val="24"/>
        </w:rPr>
        <w:t xml:space="preserve"> ведет к усилению экономической зависимости сельского хозяйства от предприятий производящих средства производства и ГСМ;</w:t>
      </w:r>
    </w:p>
    <w:p w:rsidR="00436B0D" w:rsidRPr="001E3ED9" w:rsidRDefault="00436B0D" w:rsidP="00436B0D">
      <w:pPr>
        <w:pStyle w:val="210"/>
        <w:jc w:val="both"/>
        <w:rPr>
          <w:rFonts w:ascii="Arial" w:hAnsi="Arial" w:cs="Arial"/>
          <w:b/>
          <w:sz w:val="24"/>
          <w:szCs w:val="24"/>
        </w:rPr>
      </w:pPr>
      <w:r w:rsidRPr="001E3ED9">
        <w:rPr>
          <w:rFonts w:ascii="Arial" w:hAnsi="Arial" w:cs="Arial"/>
          <w:sz w:val="24"/>
          <w:szCs w:val="24"/>
        </w:rPr>
        <w:t>- низкая обеспеченность и высокий уровень износа сельскохозяйственной техники</w:t>
      </w:r>
      <w:r w:rsidR="00CB776E">
        <w:rPr>
          <w:rFonts w:ascii="Arial" w:hAnsi="Arial" w:cs="Arial"/>
          <w:sz w:val="24"/>
          <w:szCs w:val="24"/>
        </w:rPr>
        <w:t>;</w:t>
      </w:r>
    </w:p>
    <w:p w:rsidR="00436B0D" w:rsidRPr="001E3ED9" w:rsidRDefault="00436B0D" w:rsidP="00436B0D">
      <w:pPr>
        <w:pStyle w:val="210"/>
        <w:jc w:val="both"/>
        <w:rPr>
          <w:rFonts w:ascii="Arial" w:hAnsi="Arial" w:cs="Arial"/>
          <w:b/>
          <w:sz w:val="24"/>
          <w:szCs w:val="24"/>
        </w:rPr>
      </w:pPr>
      <w:r w:rsidRPr="001E3ED9">
        <w:rPr>
          <w:rFonts w:ascii="Arial" w:hAnsi="Arial" w:cs="Arial"/>
          <w:sz w:val="24"/>
          <w:szCs w:val="24"/>
        </w:rPr>
        <w:t>- недостаточные объемы льготного кредитования;</w:t>
      </w:r>
    </w:p>
    <w:p w:rsidR="00436B0D" w:rsidRPr="001E3ED9" w:rsidRDefault="00436B0D" w:rsidP="00436B0D">
      <w:pPr>
        <w:pStyle w:val="210"/>
        <w:jc w:val="both"/>
        <w:rPr>
          <w:rFonts w:ascii="Arial" w:hAnsi="Arial" w:cs="Arial"/>
          <w:b/>
          <w:sz w:val="24"/>
          <w:szCs w:val="24"/>
        </w:rPr>
      </w:pPr>
      <w:r w:rsidRPr="001E3ED9">
        <w:rPr>
          <w:rFonts w:ascii="Arial" w:hAnsi="Arial" w:cs="Arial"/>
          <w:sz w:val="24"/>
          <w:szCs w:val="24"/>
        </w:rPr>
        <w:t>- недостаточный уровень кадрового потенциала с/</w:t>
      </w:r>
      <w:proofErr w:type="spellStart"/>
      <w:r w:rsidRPr="001E3ED9">
        <w:rPr>
          <w:rFonts w:ascii="Arial" w:hAnsi="Arial" w:cs="Arial"/>
          <w:sz w:val="24"/>
          <w:szCs w:val="24"/>
        </w:rPr>
        <w:t>х</w:t>
      </w:r>
      <w:proofErr w:type="spellEnd"/>
      <w:r w:rsidRPr="001E3ED9">
        <w:rPr>
          <w:rFonts w:ascii="Arial" w:hAnsi="Arial" w:cs="Arial"/>
          <w:sz w:val="24"/>
          <w:szCs w:val="24"/>
        </w:rPr>
        <w:t xml:space="preserve"> производства и их отсутствие в некоторых хозяйствах;</w:t>
      </w:r>
    </w:p>
    <w:p w:rsidR="00436B0D" w:rsidRPr="00CB776E" w:rsidRDefault="00436B0D" w:rsidP="00436B0D">
      <w:pPr>
        <w:jc w:val="both"/>
        <w:rPr>
          <w:rFonts w:ascii="Arial" w:hAnsi="Arial" w:cs="Arial"/>
          <w:sz w:val="24"/>
        </w:rPr>
      </w:pPr>
      <w:r w:rsidRPr="00CB776E">
        <w:rPr>
          <w:rFonts w:ascii="Arial" w:hAnsi="Arial" w:cs="Arial"/>
          <w:sz w:val="24"/>
        </w:rPr>
        <w:t>- недостаточные объемы субсидий для обеспечения жильем молодых специалистов, средств на строительство жилья.</w:t>
      </w:r>
    </w:p>
    <w:p w:rsidR="00436B0D" w:rsidRPr="00CB776E" w:rsidRDefault="00436B0D" w:rsidP="00436B0D">
      <w:pPr>
        <w:ind w:firstLine="708"/>
        <w:outlineLvl w:val="0"/>
        <w:rPr>
          <w:rFonts w:ascii="Arial" w:hAnsi="Arial" w:cs="Arial"/>
          <w:sz w:val="24"/>
        </w:rPr>
      </w:pPr>
      <w:r w:rsidRPr="00CB776E">
        <w:rPr>
          <w:rFonts w:ascii="Arial" w:hAnsi="Arial" w:cs="Arial"/>
          <w:sz w:val="24"/>
        </w:rPr>
        <w:lastRenderedPageBreak/>
        <w:t>Развитие сельского хозяйства, является приоритетным направлением в МО «</w:t>
      </w:r>
      <w:proofErr w:type="spellStart"/>
      <w:r w:rsidRPr="00CB776E">
        <w:rPr>
          <w:rFonts w:ascii="Arial" w:hAnsi="Arial" w:cs="Arial"/>
          <w:sz w:val="24"/>
        </w:rPr>
        <w:t>Табарсук</w:t>
      </w:r>
      <w:proofErr w:type="spellEnd"/>
      <w:r w:rsidRPr="00CB776E">
        <w:rPr>
          <w:rFonts w:ascii="Arial" w:hAnsi="Arial" w:cs="Arial"/>
          <w:sz w:val="24"/>
        </w:rPr>
        <w:t>». Для развития  агропромышленного комплекса в МО «</w:t>
      </w:r>
      <w:proofErr w:type="spellStart"/>
      <w:r w:rsidRPr="00CB776E">
        <w:rPr>
          <w:rFonts w:ascii="Arial" w:hAnsi="Arial" w:cs="Arial"/>
          <w:sz w:val="24"/>
        </w:rPr>
        <w:t>Табарсук</w:t>
      </w:r>
      <w:proofErr w:type="spellEnd"/>
      <w:r w:rsidRPr="00CB776E">
        <w:rPr>
          <w:rFonts w:ascii="Arial" w:hAnsi="Arial" w:cs="Arial"/>
          <w:sz w:val="24"/>
        </w:rPr>
        <w:t>» поставлены следующие задачи:</w:t>
      </w:r>
    </w:p>
    <w:p w:rsidR="00436B0D" w:rsidRPr="00CB776E" w:rsidRDefault="00436B0D" w:rsidP="00436B0D">
      <w:pPr>
        <w:outlineLvl w:val="0"/>
        <w:rPr>
          <w:rFonts w:ascii="Arial" w:hAnsi="Arial" w:cs="Arial"/>
          <w:sz w:val="24"/>
        </w:rPr>
      </w:pPr>
      <w:r w:rsidRPr="00CB776E">
        <w:rPr>
          <w:rFonts w:ascii="Arial" w:hAnsi="Arial" w:cs="Arial"/>
          <w:sz w:val="24"/>
        </w:rPr>
        <w:t>-повышение эффективности сельскохозяйственного производства;</w:t>
      </w:r>
    </w:p>
    <w:p w:rsidR="00436B0D" w:rsidRPr="00CB776E" w:rsidRDefault="00436B0D" w:rsidP="00436B0D">
      <w:pPr>
        <w:outlineLvl w:val="0"/>
        <w:rPr>
          <w:rFonts w:ascii="Arial" w:hAnsi="Arial" w:cs="Arial"/>
          <w:sz w:val="24"/>
        </w:rPr>
      </w:pPr>
      <w:r w:rsidRPr="00CB776E">
        <w:rPr>
          <w:rFonts w:ascii="Arial" w:hAnsi="Arial" w:cs="Arial"/>
          <w:sz w:val="24"/>
        </w:rPr>
        <w:t>-укрепление материальной базы сельскохозяйственных товаропроизводителей и ЛПХ</w:t>
      </w:r>
    </w:p>
    <w:p w:rsidR="00436B0D" w:rsidRPr="00CB776E" w:rsidRDefault="00436B0D" w:rsidP="00436B0D">
      <w:pPr>
        <w:outlineLvl w:val="0"/>
        <w:rPr>
          <w:rFonts w:ascii="Arial" w:hAnsi="Arial" w:cs="Arial"/>
          <w:sz w:val="24"/>
        </w:rPr>
      </w:pPr>
      <w:r w:rsidRPr="00CB776E">
        <w:rPr>
          <w:rFonts w:ascii="Arial" w:hAnsi="Arial" w:cs="Arial"/>
          <w:sz w:val="24"/>
        </w:rPr>
        <w:t>-улучшение племенной работы в животноводстве;</w:t>
      </w:r>
    </w:p>
    <w:p w:rsidR="00436B0D" w:rsidRPr="00CB776E" w:rsidRDefault="00436B0D" w:rsidP="00436B0D">
      <w:pPr>
        <w:outlineLvl w:val="0"/>
        <w:rPr>
          <w:rFonts w:ascii="Arial" w:hAnsi="Arial" w:cs="Arial"/>
          <w:sz w:val="24"/>
        </w:rPr>
      </w:pPr>
      <w:r w:rsidRPr="00CB776E">
        <w:rPr>
          <w:rFonts w:ascii="Arial" w:hAnsi="Arial" w:cs="Arial"/>
          <w:sz w:val="24"/>
        </w:rPr>
        <w:t>- совершенствование кормопроизводства.</w:t>
      </w:r>
    </w:p>
    <w:p w:rsidR="00436B0D" w:rsidRPr="00CB776E" w:rsidRDefault="00436B0D" w:rsidP="00436B0D">
      <w:pPr>
        <w:outlineLvl w:val="0"/>
        <w:rPr>
          <w:rFonts w:ascii="Arial" w:hAnsi="Arial" w:cs="Arial"/>
          <w:sz w:val="24"/>
        </w:rPr>
      </w:pPr>
    </w:p>
    <w:p w:rsidR="00436B0D" w:rsidRPr="000E084C" w:rsidRDefault="00436B0D" w:rsidP="00436B0D">
      <w:pPr>
        <w:jc w:val="center"/>
        <w:outlineLvl w:val="0"/>
        <w:rPr>
          <w:rFonts w:ascii="Arial" w:hAnsi="Arial" w:cs="Arial"/>
          <w:b/>
          <w:sz w:val="24"/>
        </w:rPr>
      </w:pPr>
      <w:r w:rsidRPr="000E084C">
        <w:rPr>
          <w:rFonts w:ascii="Arial" w:hAnsi="Arial" w:cs="Arial"/>
          <w:b/>
          <w:sz w:val="24"/>
        </w:rPr>
        <w:t>2.9.6.Уровень развития лесного хозяйства</w:t>
      </w:r>
    </w:p>
    <w:p w:rsidR="00436B0D" w:rsidRPr="001E3ED9" w:rsidRDefault="00436B0D" w:rsidP="00436B0D">
      <w:pPr>
        <w:pStyle w:val="Default"/>
        <w:ind w:firstLine="708"/>
        <w:jc w:val="both"/>
        <w:rPr>
          <w:rFonts w:ascii="Arial" w:hAnsi="Arial" w:cs="Arial"/>
        </w:rPr>
      </w:pPr>
      <w:r w:rsidRPr="001E3ED9">
        <w:rPr>
          <w:rFonts w:ascii="Arial" w:hAnsi="Arial" w:cs="Arial"/>
        </w:rPr>
        <w:t xml:space="preserve"> Лесные ресурсы пригодные для заготовки деловой древесины сильно истощены, поэтому не позволяет развивать на территории поселения </w:t>
      </w:r>
      <w:r w:rsidRPr="001E3ED9">
        <w:rPr>
          <w:rFonts w:ascii="Arial" w:hAnsi="Arial" w:cs="Arial"/>
          <w:bCs/>
        </w:rPr>
        <w:t>деревообрабатывающее производство</w:t>
      </w:r>
      <w:r w:rsidRPr="001E3ED9">
        <w:rPr>
          <w:rFonts w:ascii="Arial" w:hAnsi="Arial" w:cs="Arial"/>
          <w:b/>
          <w:bCs/>
        </w:rPr>
        <w:t xml:space="preserve"> </w:t>
      </w:r>
      <w:r w:rsidRPr="001E3ED9">
        <w:rPr>
          <w:rFonts w:ascii="Arial" w:hAnsi="Arial" w:cs="Arial"/>
        </w:rPr>
        <w:t>– открытие малого предприятия по первичной переработке леса и производству пиломатериалов. Леса, расположенные на территории  муниципального образования пригодны для заготовки дровяной древесины.</w:t>
      </w:r>
    </w:p>
    <w:p w:rsidR="00436B0D" w:rsidRPr="001E3ED9" w:rsidRDefault="00436B0D" w:rsidP="00436B0D">
      <w:pPr>
        <w:ind w:left="644"/>
        <w:jc w:val="center"/>
        <w:rPr>
          <w:rFonts w:ascii="Arial" w:hAnsi="Arial" w:cs="Arial"/>
          <w:b/>
        </w:rPr>
      </w:pPr>
    </w:p>
    <w:p w:rsidR="00436B0D" w:rsidRPr="000E084C" w:rsidRDefault="00436B0D" w:rsidP="00436B0D">
      <w:pPr>
        <w:ind w:left="644"/>
        <w:jc w:val="center"/>
        <w:rPr>
          <w:rFonts w:ascii="Arial" w:hAnsi="Arial" w:cs="Arial"/>
          <w:b/>
          <w:sz w:val="24"/>
        </w:rPr>
      </w:pPr>
      <w:r w:rsidRPr="000E084C">
        <w:rPr>
          <w:rFonts w:ascii="Arial" w:hAnsi="Arial" w:cs="Arial"/>
          <w:b/>
          <w:sz w:val="24"/>
        </w:rPr>
        <w:t>2.9.7. Уровень развития потребительского рынка</w:t>
      </w:r>
    </w:p>
    <w:p w:rsidR="00436B0D" w:rsidRPr="000E084C" w:rsidRDefault="00436B0D" w:rsidP="00436B0D">
      <w:pPr>
        <w:ind w:firstLine="708"/>
        <w:jc w:val="both"/>
        <w:rPr>
          <w:rFonts w:ascii="Arial" w:hAnsi="Arial" w:cs="Arial"/>
          <w:sz w:val="24"/>
        </w:rPr>
      </w:pPr>
      <w:r w:rsidRPr="000E084C">
        <w:rPr>
          <w:rFonts w:ascii="Arial" w:hAnsi="Arial" w:cs="Arial"/>
          <w:sz w:val="24"/>
        </w:rPr>
        <w:t>Оборот розничной торговли в современных условиях хозяйствования является одним из основных показателей состояния сельской инфраструктуры, обеспечивающей наряду с жилищными и транспортными услугами, комфортность проживания на селе. Потребительский рынок МО «</w:t>
      </w:r>
      <w:proofErr w:type="spellStart"/>
      <w:r w:rsidRPr="000E084C">
        <w:rPr>
          <w:rFonts w:ascii="Arial" w:hAnsi="Arial" w:cs="Arial"/>
          <w:sz w:val="24"/>
        </w:rPr>
        <w:t>Табарсук</w:t>
      </w:r>
      <w:proofErr w:type="spellEnd"/>
      <w:r w:rsidRPr="000E084C">
        <w:rPr>
          <w:rFonts w:ascii="Arial" w:hAnsi="Arial" w:cs="Arial"/>
          <w:sz w:val="24"/>
        </w:rPr>
        <w:t>» представлен 2 предприятиями розничной торговли.</w:t>
      </w:r>
    </w:p>
    <w:p w:rsidR="00436B0D" w:rsidRPr="000E084C" w:rsidRDefault="00436B0D" w:rsidP="00436B0D">
      <w:pPr>
        <w:ind w:firstLine="708"/>
        <w:jc w:val="both"/>
        <w:rPr>
          <w:rFonts w:ascii="Arial" w:hAnsi="Arial" w:cs="Arial"/>
          <w:sz w:val="24"/>
        </w:rPr>
      </w:pPr>
      <w:r w:rsidRPr="000E084C">
        <w:rPr>
          <w:rFonts w:ascii="Arial" w:hAnsi="Arial" w:cs="Arial"/>
          <w:sz w:val="24"/>
        </w:rPr>
        <w:t>Потребительский рынок МО «</w:t>
      </w:r>
      <w:proofErr w:type="spellStart"/>
      <w:r w:rsidRPr="000E084C">
        <w:rPr>
          <w:rFonts w:ascii="Arial" w:hAnsi="Arial" w:cs="Arial"/>
          <w:sz w:val="24"/>
        </w:rPr>
        <w:t>Табарсук</w:t>
      </w:r>
      <w:proofErr w:type="spellEnd"/>
      <w:r w:rsidRPr="000E084C">
        <w:rPr>
          <w:rFonts w:ascii="Arial" w:hAnsi="Arial" w:cs="Arial"/>
          <w:sz w:val="24"/>
        </w:rPr>
        <w:t>» в части обеспечения населения товарами народного потребления и продуктами питания остаётся стабильным. Товарная насыщенность носит устойчивый характер и соответствует платежеспособному спросу населения. Ажиотажного спроса на продукты питания и другие товары массового потребления нет.</w:t>
      </w:r>
    </w:p>
    <w:p w:rsidR="00436B0D" w:rsidRPr="000E084C" w:rsidRDefault="00436B0D" w:rsidP="00436B0D">
      <w:pPr>
        <w:jc w:val="both"/>
        <w:rPr>
          <w:rFonts w:ascii="Arial" w:hAnsi="Arial" w:cs="Arial"/>
          <w:b/>
          <w:sz w:val="24"/>
        </w:rPr>
      </w:pPr>
    </w:p>
    <w:p w:rsidR="00436B0D" w:rsidRPr="000E084C" w:rsidRDefault="00436B0D" w:rsidP="000E084C">
      <w:pPr>
        <w:ind w:firstLine="709"/>
        <w:jc w:val="center"/>
        <w:rPr>
          <w:rFonts w:ascii="Arial" w:hAnsi="Arial" w:cs="Arial"/>
          <w:b/>
          <w:sz w:val="24"/>
        </w:rPr>
      </w:pPr>
      <w:r w:rsidRPr="000E084C">
        <w:rPr>
          <w:rFonts w:ascii="Arial" w:hAnsi="Arial" w:cs="Arial"/>
          <w:b/>
          <w:sz w:val="24"/>
        </w:rPr>
        <w:t>2.9.8. Уровень развития жилищно-коммунального хозяйства</w:t>
      </w:r>
    </w:p>
    <w:p w:rsidR="00436B0D" w:rsidRPr="000E084C" w:rsidRDefault="000E084C" w:rsidP="00436B0D">
      <w:pPr>
        <w:jc w:val="both"/>
        <w:rPr>
          <w:rFonts w:ascii="Arial" w:hAnsi="Arial" w:cs="Arial"/>
          <w:sz w:val="24"/>
        </w:rPr>
      </w:pPr>
      <w:r w:rsidRPr="000E084C">
        <w:rPr>
          <w:rFonts w:ascii="Arial" w:hAnsi="Arial" w:cs="Arial"/>
          <w:sz w:val="24"/>
        </w:rPr>
        <w:tab/>
      </w:r>
      <w:r w:rsidR="00436B0D" w:rsidRPr="000E084C">
        <w:rPr>
          <w:rFonts w:ascii="Arial" w:hAnsi="Arial" w:cs="Arial"/>
          <w:sz w:val="24"/>
        </w:rPr>
        <w:t>Жилищный фонд муниципального образования  «</w:t>
      </w:r>
      <w:proofErr w:type="spellStart"/>
      <w:r w:rsidR="00436B0D" w:rsidRPr="000E084C">
        <w:rPr>
          <w:rFonts w:ascii="Arial" w:hAnsi="Arial" w:cs="Arial"/>
          <w:sz w:val="24"/>
        </w:rPr>
        <w:t>Табарсук</w:t>
      </w:r>
      <w:proofErr w:type="spellEnd"/>
      <w:r w:rsidR="00436B0D" w:rsidRPr="000E084C">
        <w:rPr>
          <w:rFonts w:ascii="Arial" w:hAnsi="Arial" w:cs="Arial"/>
          <w:sz w:val="24"/>
        </w:rPr>
        <w:t xml:space="preserve">» по состоянию на 01.01.2023 года характеризуется следующими данными: </w:t>
      </w:r>
    </w:p>
    <w:tbl>
      <w:tblPr>
        <w:tblStyle w:val="ab"/>
        <w:tblW w:w="0" w:type="auto"/>
        <w:tblLook w:val="04A0"/>
      </w:tblPr>
      <w:tblGrid>
        <w:gridCol w:w="1955"/>
        <w:gridCol w:w="2619"/>
        <w:gridCol w:w="2537"/>
        <w:gridCol w:w="2461"/>
      </w:tblGrid>
      <w:tr w:rsidR="00436B0D" w:rsidRPr="007B1489" w:rsidTr="00436B0D">
        <w:tc>
          <w:tcPr>
            <w:tcW w:w="2235" w:type="dxa"/>
            <w:vMerge w:val="restart"/>
          </w:tcPr>
          <w:p w:rsidR="00436B0D" w:rsidRPr="007B1489" w:rsidRDefault="00436B0D" w:rsidP="00436B0D">
            <w:pPr>
              <w:spacing w:line="276" w:lineRule="auto"/>
              <w:jc w:val="both"/>
              <w:rPr>
                <w:rFonts w:ascii="Courier New" w:hAnsi="Courier New" w:cs="Courier New"/>
                <w:b/>
                <w:sz w:val="22"/>
              </w:rPr>
            </w:pPr>
            <w:r w:rsidRPr="007B1489">
              <w:rPr>
                <w:rFonts w:ascii="Courier New" w:hAnsi="Courier New" w:cs="Courier New"/>
                <w:b/>
                <w:sz w:val="22"/>
              </w:rPr>
              <w:t>жилищный фонд</w:t>
            </w:r>
          </w:p>
          <w:p w:rsidR="00436B0D" w:rsidRPr="007B1489" w:rsidRDefault="00436B0D" w:rsidP="00436B0D">
            <w:pPr>
              <w:spacing w:line="276" w:lineRule="auto"/>
              <w:jc w:val="center"/>
              <w:rPr>
                <w:rFonts w:ascii="Courier New" w:hAnsi="Courier New" w:cs="Courier New"/>
                <w:b/>
                <w:sz w:val="22"/>
              </w:rPr>
            </w:pPr>
            <w:r w:rsidRPr="007B1489">
              <w:rPr>
                <w:rFonts w:ascii="Courier New" w:hAnsi="Courier New" w:cs="Courier New"/>
                <w:b/>
                <w:sz w:val="22"/>
              </w:rPr>
              <w:t>(всего)</w:t>
            </w:r>
          </w:p>
        </w:tc>
        <w:tc>
          <w:tcPr>
            <w:tcW w:w="3117" w:type="dxa"/>
            <w:vMerge w:val="restart"/>
          </w:tcPr>
          <w:p w:rsidR="00436B0D" w:rsidRPr="007B1489" w:rsidRDefault="00436B0D" w:rsidP="00436B0D">
            <w:pPr>
              <w:spacing w:line="276" w:lineRule="auto"/>
              <w:jc w:val="center"/>
              <w:rPr>
                <w:rFonts w:ascii="Courier New" w:hAnsi="Courier New" w:cs="Courier New"/>
                <w:b/>
                <w:sz w:val="22"/>
              </w:rPr>
            </w:pPr>
            <w:r w:rsidRPr="007B1489">
              <w:rPr>
                <w:rFonts w:ascii="Courier New" w:hAnsi="Courier New" w:cs="Courier New"/>
                <w:b/>
                <w:sz w:val="22"/>
              </w:rPr>
              <w:t>общая площадь жилых помещений (тыс</w:t>
            </w:r>
            <w:proofErr w:type="gramStart"/>
            <w:r w:rsidRPr="007B1489">
              <w:rPr>
                <w:rFonts w:ascii="Courier New" w:hAnsi="Courier New" w:cs="Courier New"/>
                <w:b/>
                <w:sz w:val="22"/>
              </w:rPr>
              <w:t>.м</w:t>
            </w:r>
            <w:proofErr w:type="gramEnd"/>
            <w:r w:rsidRPr="007B1489">
              <w:rPr>
                <w:rFonts w:ascii="Courier New" w:hAnsi="Courier New" w:cs="Courier New"/>
                <w:b/>
                <w:sz w:val="22"/>
              </w:rPr>
              <w:t>²)</w:t>
            </w:r>
          </w:p>
        </w:tc>
        <w:tc>
          <w:tcPr>
            <w:tcW w:w="5353" w:type="dxa"/>
            <w:gridSpan w:val="2"/>
          </w:tcPr>
          <w:p w:rsidR="00436B0D" w:rsidRPr="007B1489" w:rsidRDefault="00436B0D" w:rsidP="00436B0D">
            <w:pPr>
              <w:spacing w:line="276" w:lineRule="auto"/>
              <w:jc w:val="center"/>
              <w:rPr>
                <w:rFonts w:ascii="Courier New" w:hAnsi="Courier New" w:cs="Courier New"/>
                <w:b/>
                <w:sz w:val="22"/>
              </w:rPr>
            </w:pPr>
            <w:r w:rsidRPr="007B1489">
              <w:rPr>
                <w:rFonts w:ascii="Courier New" w:hAnsi="Courier New" w:cs="Courier New"/>
                <w:b/>
                <w:sz w:val="22"/>
              </w:rPr>
              <w:t>в том числе</w:t>
            </w:r>
          </w:p>
        </w:tc>
      </w:tr>
      <w:tr w:rsidR="00436B0D" w:rsidRPr="007B1489" w:rsidTr="00436B0D">
        <w:tc>
          <w:tcPr>
            <w:tcW w:w="2235" w:type="dxa"/>
            <w:vMerge/>
          </w:tcPr>
          <w:p w:rsidR="00436B0D" w:rsidRPr="007B1489" w:rsidRDefault="00436B0D" w:rsidP="00436B0D">
            <w:pPr>
              <w:spacing w:line="276" w:lineRule="auto"/>
              <w:jc w:val="both"/>
              <w:rPr>
                <w:rFonts w:ascii="Courier New" w:hAnsi="Courier New" w:cs="Courier New"/>
                <w:sz w:val="22"/>
              </w:rPr>
            </w:pPr>
          </w:p>
        </w:tc>
        <w:tc>
          <w:tcPr>
            <w:tcW w:w="3117" w:type="dxa"/>
            <w:vMerge/>
          </w:tcPr>
          <w:p w:rsidR="00436B0D" w:rsidRPr="007B1489" w:rsidRDefault="00436B0D" w:rsidP="00436B0D">
            <w:pPr>
              <w:spacing w:line="276" w:lineRule="auto"/>
              <w:jc w:val="both"/>
              <w:rPr>
                <w:rFonts w:ascii="Courier New" w:hAnsi="Courier New" w:cs="Courier New"/>
                <w:sz w:val="22"/>
              </w:rPr>
            </w:pPr>
          </w:p>
        </w:tc>
        <w:tc>
          <w:tcPr>
            <w:tcW w:w="2676" w:type="dxa"/>
          </w:tcPr>
          <w:p w:rsidR="00436B0D" w:rsidRPr="007B1489" w:rsidRDefault="00436B0D" w:rsidP="00436B0D">
            <w:pPr>
              <w:spacing w:line="276" w:lineRule="auto"/>
              <w:jc w:val="both"/>
              <w:rPr>
                <w:rFonts w:ascii="Courier New" w:hAnsi="Courier New" w:cs="Courier New"/>
                <w:sz w:val="22"/>
              </w:rPr>
            </w:pPr>
            <w:r w:rsidRPr="007B1489">
              <w:rPr>
                <w:rFonts w:ascii="Courier New" w:hAnsi="Courier New" w:cs="Courier New"/>
                <w:sz w:val="22"/>
              </w:rPr>
              <w:t xml:space="preserve">в жилых домах </w:t>
            </w:r>
          </w:p>
          <w:p w:rsidR="00436B0D" w:rsidRPr="007B1489" w:rsidRDefault="00436B0D" w:rsidP="00436B0D">
            <w:pPr>
              <w:spacing w:line="276" w:lineRule="auto"/>
              <w:jc w:val="both"/>
              <w:rPr>
                <w:rFonts w:ascii="Courier New" w:hAnsi="Courier New" w:cs="Courier New"/>
                <w:sz w:val="22"/>
              </w:rPr>
            </w:pPr>
            <w:r w:rsidRPr="007B1489">
              <w:rPr>
                <w:rFonts w:ascii="Courier New" w:hAnsi="Courier New" w:cs="Courier New"/>
                <w:sz w:val="22"/>
              </w:rPr>
              <w:t>(индивидуальн</w:t>
            </w:r>
            <w:proofErr w:type="gramStart"/>
            <w:r w:rsidRPr="007B1489">
              <w:rPr>
                <w:rFonts w:ascii="Courier New" w:hAnsi="Courier New" w:cs="Courier New"/>
                <w:sz w:val="22"/>
              </w:rPr>
              <w:t>о-</w:t>
            </w:r>
            <w:proofErr w:type="gramEnd"/>
            <w:r w:rsidRPr="007B1489">
              <w:rPr>
                <w:rFonts w:ascii="Courier New" w:hAnsi="Courier New" w:cs="Courier New"/>
                <w:sz w:val="22"/>
              </w:rPr>
              <w:t xml:space="preserve"> определенных зданиях)</w:t>
            </w:r>
          </w:p>
        </w:tc>
        <w:tc>
          <w:tcPr>
            <w:tcW w:w="2677" w:type="dxa"/>
          </w:tcPr>
          <w:p w:rsidR="00436B0D" w:rsidRPr="007B1489" w:rsidRDefault="00436B0D" w:rsidP="00436B0D">
            <w:pPr>
              <w:spacing w:line="276" w:lineRule="auto"/>
              <w:jc w:val="both"/>
              <w:rPr>
                <w:rFonts w:ascii="Courier New" w:hAnsi="Courier New" w:cs="Courier New"/>
                <w:sz w:val="22"/>
              </w:rPr>
            </w:pPr>
            <w:r>
              <w:rPr>
                <w:rFonts w:ascii="Courier New" w:hAnsi="Courier New" w:cs="Courier New"/>
                <w:sz w:val="22"/>
              </w:rPr>
              <w:t>в</w:t>
            </w:r>
            <w:r w:rsidRPr="007B1489">
              <w:rPr>
                <w:rFonts w:ascii="Courier New" w:hAnsi="Courier New" w:cs="Courier New"/>
                <w:sz w:val="22"/>
              </w:rPr>
              <w:t xml:space="preserve"> домах</w:t>
            </w:r>
            <w:r>
              <w:rPr>
                <w:rFonts w:ascii="Courier New" w:hAnsi="Courier New" w:cs="Courier New"/>
                <w:sz w:val="22"/>
              </w:rPr>
              <w:t xml:space="preserve"> блокированной застройки</w:t>
            </w:r>
          </w:p>
        </w:tc>
      </w:tr>
      <w:tr w:rsidR="00436B0D" w:rsidRPr="007B1489" w:rsidTr="00436B0D">
        <w:tc>
          <w:tcPr>
            <w:tcW w:w="2235" w:type="dxa"/>
          </w:tcPr>
          <w:p w:rsidR="00436B0D" w:rsidRPr="007B1489" w:rsidRDefault="00436B0D" w:rsidP="00436B0D">
            <w:pPr>
              <w:spacing w:line="276" w:lineRule="auto"/>
              <w:jc w:val="center"/>
              <w:rPr>
                <w:rFonts w:ascii="Courier New" w:hAnsi="Courier New" w:cs="Courier New"/>
                <w:sz w:val="22"/>
              </w:rPr>
            </w:pPr>
            <w:r w:rsidRPr="007B1489">
              <w:rPr>
                <w:rFonts w:ascii="Courier New" w:hAnsi="Courier New" w:cs="Courier New"/>
                <w:sz w:val="22"/>
              </w:rPr>
              <w:t>13877,5</w:t>
            </w:r>
          </w:p>
        </w:tc>
        <w:tc>
          <w:tcPr>
            <w:tcW w:w="3117" w:type="dxa"/>
          </w:tcPr>
          <w:p w:rsidR="00436B0D" w:rsidRPr="007B1489" w:rsidRDefault="00436B0D" w:rsidP="00436B0D">
            <w:pPr>
              <w:spacing w:line="276" w:lineRule="auto"/>
              <w:jc w:val="center"/>
              <w:rPr>
                <w:rFonts w:ascii="Courier New" w:hAnsi="Courier New" w:cs="Courier New"/>
                <w:sz w:val="22"/>
              </w:rPr>
            </w:pPr>
            <w:r w:rsidRPr="007B1489">
              <w:rPr>
                <w:rFonts w:ascii="Courier New" w:hAnsi="Courier New" w:cs="Courier New"/>
                <w:sz w:val="22"/>
              </w:rPr>
              <w:t>13877,5</w:t>
            </w:r>
          </w:p>
        </w:tc>
        <w:tc>
          <w:tcPr>
            <w:tcW w:w="2676" w:type="dxa"/>
          </w:tcPr>
          <w:p w:rsidR="00436B0D" w:rsidRPr="007B1489" w:rsidRDefault="00436B0D" w:rsidP="00436B0D">
            <w:pPr>
              <w:spacing w:line="276" w:lineRule="auto"/>
              <w:jc w:val="center"/>
              <w:rPr>
                <w:rFonts w:ascii="Courier New" w:hAnsi="Courier New" w:cs="Courier New"/>
                <w:sz w:val="22"/>
              </w:rPr>
            </w:pPr>
            <w:r w:rsidRPr="007B1489">
              <w:rPr>
                <w:rFonts w:ascii="Courier New" w:hAnsi="Courier New" w:cs="Courier New"/>
                <w:sz w:val="22"/>
              </w:rPr>
              <w:t>7687,5</w:t>
            </w:r>
          </w:p>
        </w:tc>
        <w:tc>
          <w:tcPr>
            <w:tcW w:w="2677" w:type="dxa"/>
          </w:tcPr>
          <w:p w:rsidR="00436B0D" w:rsidRPr="007B1489" w:rsidRDefault="00436B0D" w:rsidP="00436B0D">
            <w:pPr>
              <w:spacing w:line="276" w:lineRule="auto"/>
              <w:jc w:val="center"/>
              <w:rPr>
                <w:rFonts w:ascii="Courier New" w:hAnsi="Courier New" w:cs="Courier New"/>
                <w:sz w:val="22"/>
              </w:rPr>
            </w:pPr>
            <w:r w:rsidRPr="007B1489">
              <w:rPr>
                <w:rFonts w:ascii="Courier New" w:hAnsi="Courier New" w:cs="Courier New"/>
                <w:sz w:val="22"/>
              </w:rPr>
              <w:t>6190</w:t>
            </w:r>
          </w:p>
        </w:tc>
      </w:tr>
    </w:tbl>
    <w:p w:rsidR="00436B0D" w:rsidRPr="000E084C" w:rsidRDefault="000E084C" w:rsidP="000E084C">
      <w:pPr>
        <w:pStyle w:val="a8"/>
        <w:jc w:val="both"/>
        <w:rPr>
          <w:rFonts w:ascii="Arial" w:hAnsi="Arial" w:cs="Arial"/>
          <w:sz w:val="24"/>
        </w:rPr>
      </w:pPr>
      <w:r>
        <w:rPr>
          <w:rFonts w:ascii="Arial" w:hAnsi="Arial" w:cs="Arial"/>
          <w:sz w:val="24"/>
        </w:rPr>
        <w:lastRenderedPageBreak/>
        <w:tab/>
      </w:r>
      <w:r w:rsidR="00436B0D" w:rsidRPr="000E084C">
        <w:rPr>
          <w:rFonts w:ascii="Arial" w:hAnsi="Arial" w:cs="Arial"/>
          <w:sz w:val="24"/>
        </w:rPr>
        <w:t>Для увеличения объемов строительства жилья необходима активизация работы по привлечению населения к участию в областной программе «Молодым семьям – доступное жилье», в рамках которой предусмотрено оказание государственной поддержки молодым специалистам, молодым семьям в решении жилищной проблемы.</w:t>
      </w:r>
    </w:p>
    <w:p w:rsidR="00436B0D" w:rsidRDefault="000E084C" w:rsidP="000E084C">
      <w:pPr>
        <w:pStyle w:val="a8"/>
        <w:jc w:val="both"/>
        <w:rPr>
          <w:rFonts w:ascii="Arial" w:hAnsi="Arial" w:cs="Arial"/>
          <w:color w:val="000000"/>
          <w:sz w:val="24"/>
          <w:lang w:eastAsia="en-US"/>
        </w:rPr>
      </w:pPr>
      <w:r>
        <w:rPr>
          <w:rFonts w:ascii="Arial" w:hAnsi="Arial" w:cs="Arial"/>
          <w:color w:val="000000"/>
          <w:sz w:val="24"/>
          <w:lang w:eastAsia="en-US"/>
        </w:rPr>
        <w:tab/>
      </w:r>
      <w:r w:rsidR="00436B0D" w:rsidRPr="000E084C">
        <w:rPr>
          <w:rFonts w:ascii="Arial" w:hAnsi="Arial" w:cs="Arial"/>
          <w:color w:val="000000"/>
          <w:sz w:val="24"/>
          <w:lang w:eastAsia="en-US"/>
        </w:rPr>
        <w:t>Жилищный фонд поселения отличается низким уровнем благоустройства. По статистическим данным, обеспеченность жилищного фонда основными видами инженерного оборудования составляет:</w:t>
      </w:r>
    </w:p>
    <w:p w:rsidR="000E084C" w:rsidRPr="000E084C" w:rsidRDefault="000E084C" w:rsidP="000E084C">
      <w:pPr>
        <w:pStyle w:val="a8"/>
        <w:jc w:val="both"/>
        <w:rPr>
          <w:rFonts w:ascii="Arial" w:hAnsi="Arial" w:cs="Arial"/>
          <w:color w:val="000000"/>
          <w:sz w:val="24"/>
          <w:lang w:eastAsia="en-U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134"/>
        <w:gridCol w:w="1275"/>
        <w:gridCol w:w="1134"/>
        <w:gridCol w:w="1418"/>
        <w:gridCol w:w="1134"/>
        <w:gridCol w:w="1276"/>
        <w:gridCol w:w="992"/>
        <w:gridCol w:w="992"/>
      </w:tblGrid>
      <w:tr w:rsidR="00436B0D" w:rsidRPr="006A3DB7" w:rsidTr="00436B0D">
        <w:tc>
          <w:tcPr>
            <w:tcW w:w="993" w:type="dxa"/>
          </w:tcPr>
          <w:p w:rsidR="00436B0D" w:rsidRPr="00F436F5" w:rsidRDefault="00436B0D" w:rsidP="00436B0D">
            <w:pPr>
              <w:widowControl w:val="0"/>
              <w:ind w:right="20"/>
              <w:jc w:val="center"/>
              <w:rPr>
                <w:rFonts w:ascii="Courier New" w:hAnsi="Courier New" w:cs="Courier New"/>
                <w:b/>
                <w:color w:val="000000"/>
                <w:lang w:eastAsia="en-US"/>
              </w:rPr>
            </w:pPr>
            <w:r w:rsidRPr="00F436F5">
              <w:rPr>
                <w:rFonts w:ascii="Courier New" w:hAnsi="Courier New" w:cs="Courier New"/>
                <w:b/>
                <w:color w:val="000000"/>
                <w:sz w:val="22"/>
                <w:lang w:eastAsia="en-US"/>
              </w:rPr>
              <w:t>водопровод</w:t>
            </w:r>
          </w:p>
        </w:tc>
        <w:tc>
          <w:tcPr>
            <w:tcW w:w="1134" w:type="dxa"/>
          </w:tcPr>
          <w:p w:rsidR="00436B0D" w:rsidRPr="00F436F5" w:rsidRDefault="00436B0D" w:rsidP="00436B0D">
            <w:pPr>
              <w:widowControl w:val="0"/>
              <w:ind w:right="20"/>
              <w:jc w:val="center"/>
              <w:rPr>
                <w:rFonts w:ascii="Courier New" w:hAnsi="Courier New" w:cs="Courier New"/>
                <w:b/>
                <w:color w:val="000000"/>
                <w:lang w:eastAsia="en-US"/>
              </w:rPr>
            </w:pPr>
            <w:r w:rsidRPr="00F436F5">
              <w:rPr>
                <w:rFonts w:ascii="Courier New" w:hAnsi="Courier New" w:cs="Courier New"/>
                <w:b/>
                <w:color w:val="000000"/>
                <w:sz w:val="22"/>
                <w:lang w:eastAsia="en-US"/>
              </w:rPr>
              <w:t>канализация</w:t>
            </w:r>
          </w:p>
        </w:tc>
        <w:tc>
          <w:tcPr>
            <w:tcW w:w="1275" w:type="dxa"/>
          </w:tcPr>
          <w:p w:rsidR="00436B0D" w:rsidRPr="00F436F5" w:rsidRDefault="00436B0D" w:rsidP="00436B0D">
            <w:pPr>
              <w:widowControl w:val="0"/>
              <w:ind w:right="20"/>
              <w:jc w:val="center"/>
              <w:rPr>
                <w:rFonts w:ascii="Courier New" w:hAnsi="Courier New" w:cs="Courier New"/>
                <w:b/>
                <w:color w:val="000000"/>
                <w:lang w:eastAsia="en-US"/>
              </w:rPr>
            </w:pPr>
            <w:r w:rsidRPr="00F436F5">
              <w:rPr>
                <w:rFonts w:ascii="Courier New" w:hAnsi="Courier New" w:cs="Courier New"/>
                <w:b/>
                <w:color w:val="000000"/>
                <w:sz w:val="22"/>
                <w:lang w:eastAsia="en-US"/>
              </w:rPr>
              <w:t>центральное отопление</w:t>
            </w:r>
          </w:p>
        </w:tc>
        <w:tc>
          <w:tcPr>
            <w:tcW w:w="1134" w:type="dxa"/>
          </w:tcPr>
          <w:p w:rsidR="00436B0D" w:rsidRPr="00F436F5" w:rsidRDefault="00436B0D" w:rsidP="00436B0D">
            <w:pPr>
              <w:widowControl w:val="0"/>
              <w:ind w:right="20"/>
              <w:jc w:val="center"/>
              <w:rPr>
                <w:rFonts w:ascii="Courier New" w:hAnsi="Courier New" w:cs="Courier New"/>
                <w:b/>
                <w:color w:val="000000"/>
                <w:lang w:eastAsia="en-US"/>
              </w:rPr>
            </w:pPr>
            <w:proofErr w:type="gramStart"/>
            <w:r w:rsidRPr="00F436F5">
              <w:rPr>
                <w:rFonts w:ascii="Courier New" w:hAnsi="Courier New" w:cs="Courier New"/>
                <w:b/>
                <w:color w:val="000000"/>
                <w:sz w:val="22"/>
                <w:lang w:eastAsia="en-US"/>
              </w:rPr>
              <w:t>горячие</w:t>
            </w:r>
            <w:proofErr w:type="gramEnd"/>
            <w:r w:rsidRPr="00F436F5">
              <w:rPr>
                <w:rFonts w:ascii="Courier New" w:hAnsi="Courier New" w:cs="Courier New"/>
                <w:b/>
                <w:color w:val="000000"/>
                <w:sz w:val="22"/>
                <w:lang w:eastAsia="en-US"/>
              </w:rPr>
              <w:t xml:space="preserve"> водоснабжение</w:t>
            </w:r>
          </w:p>
        </w:tc>
        <w:tc>
          <w:tcPr>
            <w:tcW w:w="1418" w:type="dxa"/>
          </w:tcPr>
          <w:p w:rsidR="00436B0D" w:rsidRPr="00F436F5" w:rsidRDefault="00436B0D" w:rsidP="00436B0D">
            <w:pPr>
              <w:widowControl w:val="0"/>
              <w:ind w:right="20"/>
              <w:jc w:val="center"/>
              <w:rPr>
                <w:rFonts w:ascii="Courier New" w:hAnsi="Courier New" w:cs="Courier New"/>
                <w:b/>
                <w:color w:val="000000"/>
                <w:lang w:eastAsia="en-US"/>
              </w:rPr>
            </w:pPr>
            <w:r w:rsidRPr="00F436F5">
              <w:rPr>
                <w:rFonts w:ascii="Courier New" w:hAnsi="Courier New" w:cs="Courier New"/>
                <w:b/>
                <w:color w:val="000000"/>
                <w:sz w:val="22"/>
                <w:lang w:eastAsia="en-US"/>
              </w:rPr>
              <w:t>газоснабжение (баллоны)</w:t>
            </w:r>
          </w:p>
        </w:tc>
        <w:tc>
          <w:tcPr>
            <w:tcW w:w="1134" w:type="dxa"/>
          </w:tcPr>
          <w:p w:rsidR="00436B0D" w:rsidRPr="00F436F5" w:rsidRDefault="00436B0D" w:rsidP="00436B0D">
            <w:pPr>
              <w:widowControl w:val="0"/>
              <w:ind w:right="20"/>
              <w:jc w:val="center"/>
              <w:rPr>
                <w:rFonts w:ascii="Courier New" w:hAnsi="Courier New" w:cs="Courier New"/>
                <w:b/>
                <w:color w:val="000000"/>
                <w:lang w:eastAsia="en-US"/>
              </w:rPr>
            </w:pPr>
            <w:r w:rsidRPr="00F436F5">
              <w:rPr>
                <w:rFonts w:ascii="Courier New" w:hAnsi="Courier New" w:cs="Courier New"/>
                <w:b/>
                <w:color w:val="000000"/>
                <w:sz w:val="22"/>
                <w:lang w:eastAsia="en-US"/>
              </w:rPr>
              <w:t>Напольные электроплиты</w:t>
            </w:r>
          </w:p>
        </w:tc>
        <w:tc>
          <w:tcPr>
            <w:tcW w:w="1276" w:type="dxa"/>
          </w:tcPr>
          <w:p w:rsidR="00436B0D" w:rsidRPr="00F436F5" w:rsidRDefault="00436B0D" w:rsidP="00436B0D">
            <w:pPr>
              <w:widowControl w:val="0"/>
              <w:ind w:right="20"/>
              <w:jc w:val="center"/>
              <w:rPr>
                <w:rFonts w:ascii="Courier New" w:hAnsi="Courier New" w:cs="Courier New"/>
                <w:b/>
                <w:color w:val="000000"/>
                <w:lang w:eastAsia="en-US"/>
              </w:rPr>
            </w:pPr>
            <w:r w:rsidRPr="00F436F5">
              <w:rPr>
                <w:rFonts w:ascii="Courier New" w:hAnsi="Courier New" w:cs="Courier New"/>
                <w:b/>
                <w:color w:val="000000"/>
                <w:sz w:val="22"/>
                <w:lang w:eastAsia="en-US"/>
              </w:rPr>
              <w:t>ванны и душевые</w:t>
            </w:r>
          </w:p>
        </w:tc>
        <w:tc>
          <w:tcPr>
            <w:tcW w:w="992" w:type="dxa"/>
          </w:tcPr>
          <w:p w:rsidR="00436B0D" w:rsidRPr="00F436F5" w:rsidRDefault="00436B0D" w:rsidP="00436B0D">
            <w:pPr>
              <w:widowControl w:val="0"/>
              <w:ind w:right="20"/>
              <w:jc w:val="center"/>
              <w:rPr>
                <w:rFonts w:ascii="Courier New" w:hAnsi="Courier New" w:cs="Courier New"/>
                <w:b/>
                <w:color w:val="000000"/>
                <w:lang w:eastAsia="en-US"/>
              </w:rPr>
            </w:pPr>
            <w:r w:rsidRPr="00F436F5">
              <w:rPr>
                <w:rFonts w:ascii="Courier New" w:hAnsi="Courier New" w:cs="Courier New"/>
                <w:b/>
                <w:color w:val="000000"/>
                <w:sz w:val="22"/>
                <w:lang w:eastAsia="en-US"/>
              </w:rPr>
              <w:t>телефоны</w:t>
            </w:r>
          </w:p>
        </w:tc>
        <w:tc>
          <w:tcPr>
            <w:tcW w:w="992" w:type="dxa"/>
          </w:tcPr>
          <w:p w:rsidR="00436B0D" w:rsidRPr="00F436F5" w:rsidRDefault="00436B0D" w:rsidP="00436B0D">
            <w:pPr>
              <w:widowControl w:val="0"/>
              <w:ind w:right="20"/>
              <w:jc w:val="center"/>
              <w:rPr>
                <w:rFonts w:ascii="Courier New" w:hAnsi="Courier New" w:cs="Courier New"/>
                <w:b/>
                <w:color w:val="000000"/>
                <w:lang w:eastAsia="en-US"/>
              </w:rPr>
            </w:pPr>
            <w:r w:rsidRPr="00F436F5">
              <w:rPr>
                <w:rFonts w:ascii="Courier New" w:hAnsi="Courier New" w:cs="Courier New"/>
                <w:b/>
                <w:color w:val="000000"/>
                <w:sz w:val="22"/>
                <w:lang w:eastAsia="en-US"/>
              </w:rPr>
              <w:t>мусоропроводами</w:t>
            </w:r>
          </w:p>
        </w:tc>
      </w:tr>
      <w:tr w:rsidR="00436B0D" w:rsidRPr="007B1489" w:rsidTr="00436B0D">
        <w:tc>
          <w:tcPr>
            <w:tcW w:w="993" w:type="dxa"/>
          </w:tcPr>
          <w:p w:rsidR="00436B0D" w:rsidRPr="00F436F5" w:rsidRDefault="00436B0D" w:rsidP="00436B0D">
            <w:pPr>
              <w:widowControl w:val="0"/>
              <w:ind w:right="20"/>
              <w:jc w:val="center"/>
              <w:rPr>
                <w:rFonts w:ascii="Courier New" w:hAnsi="Courier New" w:cs="Courier New"/>
                <w:color w:val="000000"/>
                <w:lang w:eastAsia="en-US"/>
              </w:rPr>
            </w:pPr>
            <w:r w:rsidRPr="00F436F5">
              <w:rPr>
                <w:rFonts w:ascii="Courier New" w:hAnsi="Courier New" w:cs="Courier New"/>
                <w:color w:val="000000"/>
                <w:sz w:val="22"/>
                <w:lang w:eastAsia="en-US"/>
              </w:rPr>
              <w:t xml:space="preserve"> 0%</w:t>
            </w:r>
          </w:p>
        </w:tc>
        <w:tc>
          <w:tcPr>
            <w:tcW w:w="1134" w:type="dxa"/>
          </w:tcPr>
          <w:p w:rsidR="00436B0D" w:rsidRPr="00F436F5" w:rsidRDefault="00436B0D" w:rsidP="00436B0D">
            <w:pPr>
              <w:widowControl w:val="0"/>
              <w:ind w:right="20"/>
              <w:jc w:val="center"/>
              <w:rPr>
                <w:rFonts w:ascii="Courier New" w:hAnsi="Courier New" w:cs="Courier New"/>
                <w:color w:val="000000"/>
                <w:lang w:eastAsia="en-US"/>
              </w:rPr>
            </w:pPr>
            <w:r w:rsidRPr="00F436F5">
              <w:rPr>
                <w:rFonts w:ascii="Courier New" w:hAnsi="Courier New" w:cs="Courier New"/>
                <w:color w:val="000000"/>
                <w:sz w:val="22"/>
                <w:lang w:eastAsia="en-US"/>
              </w:rPr>
              <w:t>0%</w:t>
            </w:r>
          </w:p>
        </w:tc>
        <w:tc>
          <w:tcPr>
            <w:tcW w:w="1275" w:type="dxa"/>
          </w:tcPr>
          <w:p w:rsidR="00436B0D" w:rsidRPr="00F436F5" w:rsidRDefault="00436B0D" w:rsidP="00436B0D">
            <w:pPr>
              <w:widowControl w:val="0"/>
              <w:ind w:right="20"/>
              <w:jc w:val="center"/>
              <w:rPr>
                <w:rFonts w:ascii="Courier New" w:hAnsi="Courier New" w:cs="Courier New"/>
                <w:color w:val="000000"/>
                <w:lang w:eastAsia="en-US"/>
              </w:rPr>
            </w:pPr>
            <w:r w:rsidRPr="00F436F5">
              <w:rPr>
                <w:rFonts w:ascii="Courier New" w:hAnsi="Courier New" w:cs="Courier New"/>
                <w:color w:val="000000"/>
                <w:sz w:val="22"/>
                <w:lang w:eastAsia="en-US"/>
              </w:rPr>
              <w:t>0%</w:t>
            </w:r>
          </w:p>
        </w:tc>
        <w:tc>
          <w:tcPr>
            <w:tcW w:w="1134" w:type="dxa"/>
          </w:tcPr>
          <w:p w:rsidR="00436B0D" w:rsidRPr="00F436F5" w:rsidRDefault="00436B0D" w:rsidP="00436B0D">
            <w:pPr>
              <w:widowControl w:val="0"/>
              <w:ind w:right="20"/>
              <w:jc w:val="center"/>
              <w:rPr>
                <w:rFonts w:ascii="Courier New" w:hAnsi="Courier New" w:cs="Courier New"/>
                <w:color w:val="000000"/>
                <w:lang w:eastAsia="en-US"/>
              </w:rPr>
            </w:pPr>
            <w:r w:rsidRPr="00F436F5">
              <w:rPr>
                <w:rFonts w:ascii="Courier New" w:hAnsi="Courier New" w:cs="Courier New"/>
                <w:color w:val="000000"/>
                <w:sz w:val="22"/>
                <w:lang w:eastAsia="en-US"/>
              </w:rPr>
              <w:t>0%</w:t>
            </w:r>
          </w:p>
        </w:tc>
        <w:tc>
          <w:tcPr>
            <w:tcW w:w="1418" w:type="dxa"/>
          </w:tcPr>
          <w:p w:rsidR="00436B0D" w:rsidRPr="00F436F5" w:rsidRDefault="00436B0D" w:rsidP="00436B0D">
            <w:pPr>
              <w:widowControl w:val="0"/>
              <w:ind w:right="20"/>
              <w:jc w:val="center"/>
              <w:rPr>
                <w:rFonts w:ascii="Courier New" w:hAnsi="Courier New" w:cs="Courier New"/>
                <w:color w:val="000000"/>
                <w:lang w:eastAsia="en-US"/>
              </w:rPr>
            </w:pPr>
            <w:r w:rsidRPr="00F436F5">
              <w:rPr>
                <w:rFonts w:ascii="Courier New" w:hAnsi="Courier New" w:cs="Courier New"/>
                <w:color w:val="000000"/>
                <w:sz w:val="22"/>
                <w:lang w:eastAsia="en-US"/>
              </w:rPr>
              <w:t>18%</w:t>
            </w:r>
          </w:p>
        </w:tc>
        <w:tc>
          <w:tcPr>
            <w:tcW w:w="1134" w:type="dxa"/>
          </w:tcPr>
          <w:p w:rsidR="00436B0D" w:rsidRPr="00F436F5" w:rsidRDefault="00436B0D" w:rsidP="00436B0D">
            <w:pPr>
              <w:widowControl w:val="0"/>
              <w:ind w:right="20"/>
              <w:jc w:val="center"/>
              <w:rPr>
                <w:rFonts w:ascii="Courier New" w:hAnsi="Courier New" w:cs="Courier New"/>
                <w:color w:val="000000"/>
                <w:lang w:eastAsia="en-US"/>
              </w:rPr>
            </w:pPr>
            <w:r w:rsidRPr="00F436F5">
              <w:rPr>
                <w:rFonts w:ascii="Courier New" w:hAnsi="Courier New" w:cs="Courier New"/>
                <w:color w:val="000000"/>
                <w:sz w:val="22"/>
                <w:lang w:eastAsia="en-US"/>
              </w:rPr>
              <w:t>27%</w:t>
            </w:r>
          </w:p>
        </w:tc>
        <w:tc>
          <w:tcPr>
            <w:tcW w:w="1276" w:type="dxa"/>
          </w:tcPr>
          <w:p w:rsidR="00436B0D" w:rsidRPr="00F436F5" w:rsidRDefault="00436B0D" w:rsidP="00436B0D">
            <w:pPr>
              <w:widowControl w:val="0"/>
              <w:ind w:right="20"/>
              <w:jc w:val="center"/>
              <w:rPr>
                <w:rFonts w:ascii="Courier New" w:hAnsi="Courier New" w:cs="Courier New"/>
                <w:color w:val="000000"/>
                <w:lang w:eastAsia="en-US"/>
              </w:rPr>
            </w:pPr>
            <w:r w:rsidRPr="00F436F5">
              <w:rPr>
                <w:rFonts w:ascii="Courier New" w:hAnsi="Courier New" w:cs="Courier New"/>
                <w:color w:val="000000"/>
                <w:sz w:val="22"/>
                <w:lang w:eastAsia="en-US"/>
              </w:rPr>
              <w:t>0%</w:t>
            </w:r>
          </w:p>
        </w:tc>
        <w:tc>
          <w:tcPr>
            <w:tcW w:w="992" w:type="dxa"/>
          </w:tcPr>
          <w:p w:rsidR="00436B0D" w:rsidRPr="00F436F5" w:rsidRDefault="00436B0D" w:rsidP="00436B0D">
            <w:pPr>
              <w:widowControl w:val="0"/>
              <w:ind w:right="20"/>
              <w:jc w:val="center"/>
              <w:rPr>
                <w:rFonts w:ascii="Courier New" w:hAnsi="Courier New" w:cs="Courier New"/>
                <w:color w:val="000000"/>
                <w:lang w:eastAsia="en-US"/>
              </w:rPr>
            </w:pPr>
            <w:r w:rsidRPr="00F436F5">
              <w:rPr>
                <w:rFonts w:ascii="Courier New" w:hAnsi="Courier New" w:cs="Courier New"/>
                <w:color w:val="000000"/>
                <w:sz w:val="22"/>
                <w:lang w:eastAsia="en-US"/>
              </w:rPr>
              <w:t>0%</w:t>
            </w:r>
          </w:p>
        </w:tc>
        <w:tc>
          <w:tcPr>
            <w:tcW w:w="992" w:type="dxa"/>
          </w:tcPr>
          <w:p w:rsidR="00436B0D" w:rsidRPr="00F436F5" w:rsidRDefault="00436B0D" w:rsidP="00436B0D">
            <w:pPr>
              <w:widowControl w:val="0"/>
              <w:ind w:right="20"/>
              <w:jc w:val="center"/>
              <w:rPr>
                <w:rFonts w:ascii="Courier New" w:hAnsi="Courier New" w:cs="Courier New"/>
                <w:color w:val="000000"/>
                <w:lang w:eastAsia="en-US"/>
              </w:rPr>
            </w:pPr>
            <w:r w:rsidRPr="00F436F5">
              <w:rPr>
                <w:rFonts w:ascii="Courier New" w:hAnsi="Courier New" w:cs="Courier New"/>
                <w:color w:val="000000"/>
                <w:sz w:val="22"/>
                <w:lang w:eastAsia="en-US"/>
              </w:rPr>
              <w:t>0%</w:t>
            </w:r>
          </w:p>
        </w:tc>
      </w:tr>
    </w:tbl>
    <w:p w:rsidR="00436B0D" w:rsidRPr="001E3ED9" w:rsidRDefault="00436B0D" w:rsidP="00436B0D">
      <w:pPr>
        <w:widowControl w:val="0"/>
        <w:ind w:left="20" w:right="20" w:firstLine="560"/>
        <w:jc w:val="center"/>
        <w:rPr>
          <w:rFonts w:ascii="Arial" w:hAnsi="Arial" w:cs="Arial"/>
          <w:color w:val="000000"/>
          <w:lang w:eastAsia="en-US"/>
        </w:rPr>
      </w:pPr>
    </w:p>
    <w:p w:rsidR="00436B0D" w:rsidRPr="003C1C8D" w:rsidRDefault="00436B0D" w:rsidP="00436B0D">
      <w:pPr>
        <w:widowControl w:val="0"/>
        <w:ind w:left="20" w:right="20" w:firstLine="720"/>
        <w:jc w:val="both"/>
        <w:rPr>
          <w:rFonts w:ascii="Arial" w:hAnsi="Arial" w:cs="Arial"/>
          <w:color w:val="000000"/>
          <w:sz w:val="24"/>
        </w:rPr>
      </w:pPr>
      <w:r w:rsidRPr="003C1C8D">
        <w:rPr>
          <w:rFonts w:ascii="Arial" w:hAnsi="Arial" w:cs="Arial"/>
          <w:color w:val="000000"/>
          <w:sz w:val="24"/>
        </w:rPr>
        <w:t>Состояние систем коммунальной инфраструктуры поселения.</w:t>
      </w:r>
    </w:p>
    <w:p w:rsidR="00436B0D" w:rsidRPr="003C1C8D" w:rsidRDefault="00436B0D" w:rsidP="00436B0D">
      <w:pPr>
        <w:widowControl w:val="0"/>
        <w:ind w:left="20" w:right="20" w:firstLine="720"/>
        <w:jc w:val="both"/>
        <w:rPr>
          <w:rFonts w:ascii="Arial" w:hAnsi="Arial" w:cs="Arial"/>
          <w:color w:val="000000"/>
          <w:sz w:val="24"/>
        </w:rPr>
      </w:pPr>
      <w:r w:rsidRPr="003C1C8D">
        <w:rPr>
          <w:rFonts w:ascii="Arial" w:hAnsi="Arial" w:cs="Arial"/>
          <w:color w:val="000000"/>
          <w:sz w:val="24"/>
        </w:rPr>
        <w:t>В настоящее время в МО «</w:t>
      </w:r>
      <w:proofErr w:type="spellStart"/>
      <w:r w:rsidRPr="003C1C8D">
        <w:rPr>
          <w:rFonts w:ascii="Arial" w:hAnsi="Arial" w:cs="Arial"/>
          <w:color w:val="000000"/>
          <w:sz w:val="24"/>
        </w:rPr>
        <w:t>Табарсук</w:t>
      </w:r>
      <w:proofErr w:type="spellEnd"/>
      <w:r w:rsidRPr="003C1C8D">
        <w:rPr>
          <w:rFonts w:ascii="Arial" w:hAnsi="Arial" w:cs="Arial"/>
          <w:color w:val="000000"/>
          <w:sz w:val="24"/>
        </w:rPr>
        <w:t>» теплоснабжение осуществляется децентрализованным способом. Децентрализованное теплоснабжение представлено в неблагоустроенных жилых домах - отопление в них печное, а также электрическое.</w:t>
      </w:r>
    </w:p>
    <w:p w:rsidR="00436B0D" w:rsidRPr="003C1C8D" w:rsidRDefault="00436B0D" w:rsidP="00436B0D">
      <w:pPr>
        <w:widowControl w:val="0"/>
        <w:ind w:left="20" w:right="20" w:firstLine="720"/>
        <w:jc w:val="both"/>
        <w:rPr>
          <w:rFonts w:ascii="Arial" w:hAnsi="Arial" w:cs="Arial"/>
          <w:color w:val="000000"/>
          <w:sz w:val="24"/>
        </w:rPr>
      </w:pPr>
      <w:r w:rsidRPr="003C1C8D">
        <w:rPr>
          <w:rFonts w:ascii="Arial" w:hAnsi="Arial" w:cs="Arial"/>
          <w:color w:val="000000"/>
          <w:sz w:val="24"/>
        </w:rPr>
        <w:t>Одна котельная, работающие на угле, обеспечивают нужды МБУК «ИКЦ» МО «</w:t>
      </w:r>
      <w:proofErr w:type="spellStart"/>
      <w:r w:rsidRPr="003C1C8D">
        <w:rPr>
          <w:rFonts w:ascii="Arial" w:hAnsi="Arial" w:cs="Arial"/>
          <w:color w:val="000000"/>
          <w:sz w:val="24"/>
        </w:rPr>
        <w:t>Табарсук</w:t>
      </w:r>
      <w:proofErr w:type="spellEnd"/>
      <w:r w:rsidRPr="003C1C8D">
        <w:rPr>
          <w:rFonts w:ascii="Arial" w:hAnsi="Arial" w:cs="Arial"/>
          <w:color w:val="000000"/>
          <w:sz w:val="24"/>
        </w:rPr>
        <w:t xml:space="preserve">» и МБОУ </w:t>
      </w:r>
      <w:proofErr w:type="spellStart"/>
      <w:r w:rsidRPr="003C1C8D">
        <w:rPr>
          <w:rFonts w:ascii="Arial" w:hAnsi="Arial" w:cs="Arial"/>
          <w:color w:val="000000"/>
          <w:sz w:val="24"/>
        </w:rPr>
        <w:t>Табарсукская</w:t>
      </w:r>
      <w:proofErr w:type="spellEnd"/>
      <w:r w:rsidRPr="003C1C8D">
        <w:rPr>
          <w:rFonts w:ascii="Arial" w:hAnsi="Arial" w:cs="Arial"/>
          <w:color w:val="000000"/>
          <w:sz w:val="24"/>
        </w:rPr>
        <w:t xml:space="preserve"> СОШ в </w:t>
      </w:r>
      <w:proofErr w:type="spellStart"/>
      <w:r w:rsidRPr="003C1C8D">
        <w:rPr>
          <w:rFonts w:ascii="Arial" w:hAnsi="Arial" w:cs="Arial"/>
          <w:color w:val="000000"/>
          <w:sz w:val="24"/>
        </w:rPr>
        <w:t>с</w:t>
      </w:r>
      <w:proofErr w:type="gramStart"/>
      <w:r w:rsidRPr="003C1C8D">
        <w:rPr>
          <w:rFonts w:ascii="Arial" w:hAnsi="Arial" w:cs="Arial"/>
          <w:color w:val="000000"/>
          <w:sz w:val="24"/>
        </w:rPr>
        <w:t>.Т</w:t>
      </w:r>
      <w:proofErr w:type="gramEnd"/>
      <w:r w:rsidRPr="003C1C8D">
        <w:rPr>
          <w:rFonts w:ascii="Arial" w:hAnsi="Arial" w:cs="Arial"/>
          <w:color w:val="000000"/>
          <w:sz w:val="24"/>
        </w:rPr>
        <w:t>абарсук</w:t>
      </w:r>
      <w:proofErr w:type="spellEnd"/>
      <w:r w:rsidRPr="003C1C8D">
        <w:rPr>
          <w:rFonts w:ascii="Arial" w:hAnsi="Arial" w:cs="Arial"/>
          <w:color w:val="000000"/>
          <w:sz w:val="24"/>
        </w:rPr>
        <w:t>.</w:t>
      </w:r>
    </w:p>
    <w:p w:rsidR="00436B0D" w:rsidRPr="003C1C8D" w:rsidRDefault="00436B0D" w:rsidP="00436B0D">
      <w:pPr>
        <w:widowControl w:val="0"/>
        <w:ind w:left="20" w:right="20" w:firstLine="720"/>
        <w:jc w:val="both"/>
        <w:rPr>
          <w:rFonts w:ascii="Arial" w:hAnsi="Arial" w:cs="Arial"/>
          <w:color w:val="000000"/>
          <w:sz w:val="24"/>
        </w:rPr>
      </w:pPr>
      <w:r w:rsidRPr="003C1C8D">
        <w:rPr>
          <w:rFonts w:ascii="Arial" w:hAnsi="Arial" w:cs="Arial"/>
          <w:color w:val="000000"/>
          <w:sz w:val="24"/>
        </w:rPr>
        <w:t>Остальные учреждения муниципального образования отапливаются электрическими приборами.</w:t>
      </w:r>
    </w:p>
    <w:p w:rsidR="00436B0D" w:rsidRPr="003C1C8D" w:rsidRDefault="00436B0D" w:rsidP="00436B0D">
      <w:pPr>
        <w:widowControl w:val="0"/>
        <w:ind w:left="20" w:right="20" w:firstLine="720"/>
        <w:jc w:val="both"/>
        <w:rPr>
          <w:rFonts w:ascii="Arial" w:hAnsi="Arial" w:cs="Arial"/>
          <w:color w:val="000000"/>
          <w:sz w:val="24"/>
        </w:rPr>
      </w:pPr>
      <w:r w:rsidRPr="003C1C8D">
        <w:rPr>
          <w:rFonts w:ascii="Arial" w:hAnsi="Arial" w:cs="Arial"/>
          <w:color w:val="000000"/>
          <w:sz w:val="24"/>
        </w:rPr>
        <w:t xml:space="preserve">В настоящее время в поселении холодное водоснабжение осуществляется также децентрализованным способом. Децентрализованное ХВС представлено в индивидуальных жилых домах - водоснабжение жителей данных домов осуществляется водой из частных колодцев, а также 2 водокачек (с установленными пожарными резервуарами), вода в которых не соответствует санитарно-эпидемиологическим нормам. </w:t>
      </w:r>
    </w:p>
    <w:p w:rsidR="00436B0D" w:rsidRPr="003C1C8D" w:rsidRDefault="00436B0D" w:rsidP="00436B0D">
      <w:pPr>
        <w:widowControl w:val="0"/>
        <w:ind w:left="20" w:firstLine="720"/>
        <w:jc w:val="both"/>
        <w:rPr>
          <w:rFonts w:ascii="Arial" w:hAnsi="Arial" w:cs="Arial"/>
          <w:color w:val="000000"/>
          <w:sz w:val="24"/>
        </w:rPr>
      </w:pPr>
      <w:r w:rsidRPr="003C1C8D">
        <w:rPr>
          <w:rFonts w:ascii="Arial" w:hAnsi="Arial" w:cs="Arial"/>
          <w:color w:val="000000"/>
          <w:sz w:val="24"/>
        </w:rPr>
        <w:t>Централизованных систем холодного водоснабжения в поселении нет.</w:t>
      </w:r>
    </w:p>
    <w:p w:rsidR="00436B0D" w:rsidRPr="003C1C8D" w:rsidRDefault="00436B0D" w:rsidP="00436B0D">
      <w:pPr>
        <w:widowControl w:val="0"/>
        <w:ind w:left="20" w:right="20" w:firstLine="720"/>
        <w:jc w:val="both"/>
        <w:rPr>
          <w:rFonts w:ascii="Arial" w:hAnsi="Arial" w:cs="Arial"/>
          <w:color w:val="000000"/>
          <w:sz w:val="24"/>
        </w:rPr>
      </w:pPr>
      <w:r w:rsidRPr="003C1C8D">
        <w:rPr>
          <w:rFonts w:ascii="Arial" w:hAnsi="Arial" w:cs="Arial"/>
          <w:color w:val="000000"/>
          <w:sz w:val="24"/>
        </w:rPr>
        <w:t>Основной проблемой водоснабжения МО «</w:t>
      </w:r>
      <w:proofErr w:type="spellStart"/>
      <w:r w:rsidRPr="003C1C8D">
        <w:rPr>
          <w:rFonts w:ascii="Arial" w:hAnsi="Arial" w:cs="Arial"/>
          <w:color w:val="000000"/>
          <w:sz w:val="24"/>
        </w:rPr>
        <w:t>Табарсук</w:t>
      </w:r>
      <w:proofErr w:type="spellEnd"/>
      <w:r w:rsidRPr="003C1C8D">
        <w:rPr>
          <w:rFonts w:ascii="Arial" w:hAnsi="Arial" w:cs="Arial"/>
          <w:color w:val="000000"/>
          <w:sz w:val="24"/>
        </w:rPr>
        <w:t xml:space="preserve">» является несоответствие качества воды санитарно-эпидемиологическим нормам. </w:t>
      </w:r>
      <w:proofErr w:type="gramStart"/>
      <w:r w:rsidRPr="003C1C8D">
        <w:rPr>
          <w:rFonts w:ascii="Arial" w:hAnsi="Arial" w:cs="Arial"/>
          <w:color w:val="000000"/>
          <w:sz w:val="24"/>
        </w:rPr>
        <w:t>Вода, поднимаемая из муниципальных скважин нецентрализованного холодного водоснабжения не отвечает</w:t>
      </w:r>
      <w:proofErr w:type="gramEnd"/>
      <w:r w:rsidRPr="003C1C8D">
        <w:rPr>
          <w:rFonts w:ascii="Arial" w:hAnsi="Arial" w:cs="Arial"/>
          <w:color w:val="000000"/>
          <w:sz w:val="24"/>
        </w:rPr>
        <w:t xml:space="preserve"> требованиям, установленным для питьевой воды. Скважины нуждаются в ремонте и обновлении насосного оборудования.</w:t>
      </w:r>
    </w:p>
    <w:p w:rsidR="00436B0D" w:rsidRPr="003C1C8D" w:rsidRDefault="00436B0D" w:rsidP="00436B0D">
      <w:pPr>
        <w:widowControl w:val="0"/>
        <w:ind w:left="20" w:right="20" w:firstLine="700"/>
        <w:jc w:val="both"/>
        <w:rPr>
          <w:rFonts w:ascii="Arial" w:hAnsi="Arial" w:cs="Arial"/>
          <w:color w:val="000000"/>
          <w:sz w:val="24"/>
        </w:rPr>
      </w:pPr>
      <w:r w:rsidRPr="003C1C8D">
        <w:rPr>
          <w:rFonts w:ascii="Arial" w:hAnsi="Arial" w:cs="Arial"/>
          <w:color w:val="000000"/>
          <w:sz w:val="24"/>
        </w:rPr>
        <w:t xml:space="preserve">Другой проблемой в данной системе водоснабжения является необходимость проведения технического диагностирования скважин и выполнения мероприятий по их укреплению. Во всех системах холодного водоснабжения наблюдается полное отсутствие приборов автоматического </w:t>
      </w:r>
      <w:r w:rsidRPr="003C1C8D">
        <w:rPr>
          <w:rFonts w:ascii="Arial" w:hAnsi="Arial" w:cs="Arial"/>
          <w:color w:val="000000"/>
          <w:sz w:val="24"/>
        </w:rPr>
        <w:lastRenderedPageBreak/>
        <w:t>контроля и регулирования оборудования.</w:t>
      </w:r>
    </w:p>
    <w:p w:rsidR="00436B0D" w:rsidRPr="003C1C8D" w:rsidRDefault="00436B0D" w:rsidP="00436B0D">
      <w:pPr>
        <w:widowControl w:val="0"/>
        <w:ind w:left="20" w:right="20" w:firstLine="700"/>
        <w:jc w:val="both"/>
        <w:rPr>
          <w:rFonts w:ascii="Arial" w:hAnsi="Arial" w:cs="Arial"/>
          <w:sz w:val="24"/>
        </w:rPr>
      </w:pPr>
      <w:r w:rsidRPr="003C1C8D">
        <w:rPr>
          <w:rFonts w:ascii="Arial" w:hAnsi="Arial" w:cs="Arial"/>
          <w:color w:val="000000"/>
          <w:sz w:val="24"/>
        </w:rPr>
        <w:t>Электроснабжение потребителей МО «</w:t>
      </w:r>
      <w:proofErr w:type="spellStart"/>
      <w:r w:rsidRPr="003C1C8D">
        <w:rPr>
          <w:rFonts w:ascii="Arial" w:hAnsi="Arial" w:cs="Arial"/>
          <w:color w:val="000000"/>
          <w:sz w:val="24"/>
        </w:rPr>
        <w:t>Табарсук</w:t>
      </w:r>
      <w:proofErr w:type="spellEnd"/>
      <w:r w:rsidRPr="003C1C8D">
        <w:rPr>
          <w:rFonts w:ascii="Arial" w:hAnsi="Arial" w:cs="Arial"/>
          <w:color w:val="000000"/>
          <w:sz w:val="24"/>
        </w:rPr>
        <w:t xml:space="preserve">» осуществляется от Иркутской </w:t>
      </w:r>
      <w:r w:rsidRPr="003C1C8D">
        <w:rPr>
          <w:rFonts w:ascii="Arial" w:hAnsi="Arial" w:cs="Arial"/>
          <w:sz w:val="24"/>
        </w:rPr>
        <w:t>энергосистемы.</w:t>
      </w:r>
    </w:p>
    <w:p w:rsidR="00436B0D" w:rsidRPr="003C1C8D" w:rsidRDefault="00436B0D" w:rsidP="00436B0D">
      <w:pPr>
        <w:widowControl w:val="0"/>
        <w:ind w:right="20" w:firstLine="700"/>
        <w:jc w:val="both"/>
        <w:rPr>
          <w:rFonts w:ascii="Arial" w:hAnsi="Arial" w:cs="Arial"/>
          <w:color w:val="000000"/>
          <w:sz w:val="24"/>
        </w:rPr>
      </w:pPr>
      <w:r w:rsidRPr="003C1C8D">
        <w:rPr>
          <w:rFonts w:ascii="Arial" w:hAnsi="Arial" w:cs="Arial"/>
          <w:color w:val="000000"/>
          <w:sz w:val="24"/>
        </w:rPr>
        <w:t xml:space="preserve">По данным, полученным от специалистов эксплуатирующих организаций, для оптимального распределения электроэнергии между потребителями (существующими и запланированными на перспективу) оборудование некоторых </w:t>
      </w:r>
      <w:proofErr w:type="spellStart"/>
      <w:r w:rsidRPr="003C1C8D">
        <w:rPr>
          <w:rFonts w:ascii="Arial" w:hAnsi="Arial" w:cs="Arial"/>
          <w:color w:val="000000"/>
          <w:sz w:val="24"/>
        </w:rPr>
        <w:t>внутрипоселковых</w:t>
      </w:r>
      <w:proofErr w:type="spellEnd"/>
      <w:r w:rsidRPr="003C1C8D">
        <w:rPr>
          <w:rFonts w:ascii="Arial" w:hAnsi="Arial" w:cs="Arial"/>
          <w:color w:val="000000"/>
          <w:sz w:val="24"/>
        </w:rPr>
        <w:t xml:space="preserve"> трансформаторных подстанций необходимо </w:t>
      </w:r>
      <w:proofErr w:type="gramStart"/>
      <w:r w:rsidRPr="003C1C8D">
        <w:rPr>
          <w:rFonts w:ascii="Arial" w:hAnsi="Arial" w:cs="Arial"/>
          <w:color w:val="000000"/>
          <w:sz w:val="24"/>
        </w:rPr>
        <w:t>заменить на новое</w:t>
      </w:r>
      <w:proofErr w:type="gramEnd"/>
      <w:r w:rsidRPr="003C1C8D">
        <w:rPr>
          <w:rFonts w:ascii="Arial" w:hAnsi="Arial" w:cs="Arial"/>
          <w:color w:val="000000"/>
          <w:sz w:val="24"/>
        </w:rPr>
        <w:t xml:space="preserve"> оборудование.</w:t>
      </w:r>
    </w:p>
    <w:p w:rsidR="00436B0D" w:rsidRPr="003C1C8D" w:rsidRDefault="00436B0D" w:rsidP="00436B0D">
      <w:pPr>
        <w:widowControl w:val="0"/>
        <w:ind w:right="20" w:firstLine="700"/>
        <w:jc w:val="both"/>
        <w:rPr>
          <w:rFonts w:ascii="Arial" w:hAnsi="Arial" w:cs="Arial"/>
          <w:color w:val="000000"/>
          <w:sz w:val="24"/>
        </w:rPr>
      </w:pPr>
      <w:r w:rsidRPr="003C1C8D">
        <w:rPr>
          <w:rFonts w:ascii="Arial" w:hAnsi="Arial" w:cs="Arial"/>
          <w:color w:val="000000"/>
          <w:sz w:val="24"/>
        </w:rPr>
        <w:t>В настоящее время в МО «</w:t>
      </w:r>
      <w:proofErr w:type="spellStart"/>
      <w:r w:rsidRPr="003C1C8D">
        <w:rPr>
          <w:rFonts w:ascii="Arial" w:hAnsi="Arial" w:cs="Arial"/>
          <w:color w:val="000000"/>
          <w:sz w:val="24"/>
        </w:rPr>
        <w:t>Табарсук</w:t>
      </w:r>
      <w:proofErr w:type="spellEnd"/>
      <w:r w:rsidRPr="003C1C8D">
        <w:rPr>
          <w:rFonts w:ascii="Arial" w:hAnsi="Arial" w:cs="Arial"/>
          <w:color w:val="000000"/>
          <w:sz w:val="24"/>
        </w:rPr>
        <w:t xml:space="preserve">» централизованное газоснабжение отсутствует. Однако </w:t>
      </w:r>
      <w:r w:rsidRPr="003C1C8D">
        <w:rPr>
          <w:rFonts w:ascii="Arial" w:hAnsi="Arial" w:cs="Arial"/>
          <w:sz w:val="24"/>
        </w:rPr>
        <w:t>18%</w:t>
      </w:r>
      <w:r w:rsidRPr="003C1C8D">
        <w:rPr>
          <w:rFonts w:ascii="Arial" w:hAnsi="Arial" w:cs="Arial"/>
          <w:color w:val="000000"/>
          <w:sz w:val="24"/>
        </w:rPr>
        <w:t xml:space="preserve"> местного населения всё же пользуется газом. Бытовые газовые баллоны периодически подвозятся личным автотранспортом.</w:t>
      </w:r>
    </w:p>
    <w:p w:rsidR="00436B0D" w:rsidRPr="003C1C8D" w:rsidRDefault="00436B0D" w:rsidP="00436B0D">
      <w:pPr>
        <w:jc w:val="both"/>
        <w:rPr>
          <w:rFonts w:ascii="Arial" w:hAnsi="Arial" w:cs="Arial"/>
          <w:b/>
          <w:sz w:val="24"/>
        </w:rPr>
      </w:pPr>
    </w:p>
    <w:p w:rsidR="00436B0D" w:rsidRPr="00095BF4" w:rsidRDefault="00436B0D" w:rsidP="00436B0D">
      <w:pPr>
        <w:ind w:left="644"/>
        <w:jc w:val="center"/>
        <w:rPr>
          <w:rFonts w:ascii="Arial" w:hAnsi="Arial" w:cs="Arial"/>
          <w:b/>
          <w:sz w:val="24"/>
        </w:rPr>
      </w:pPr>
      <w:r w:rsidRPr="00095BF4">
        <w:rPr>
          <w:rFonts w:ascii="Arial" w:hAnsi="Arial" w:cs="Arial"/>
          <w:b/>
          <w:sz w:val="24"/>
        </w:rPr>
        <w:t>2.10. Оценка окружающей среды</w:t>
      </w:r>
    </w:p>
    <w:p w:rsidR="00436B0D" w:rsidRPr="00095BF4" w:rsidRDefault="00436B0D" w:rsidP="00436B0D">
      <w:pPr>
        <w:ind w:firstLine="708"/>
        <w:jc w:val="both"/>
        <w:rPr>
          <w:rFonts w:ascii="Arial" w:hAnsi="Arial" w:cs="Arial"/>
          <w:sz w:val="24"/>
        </w:rPr>
      </w:pPr>
      <w:r w:rsidRPr="00095BF4">
        <w:rPr>
          <w:rFonts w:ascii="Arial" w:hAnsi="Arial" w:cs="Arial"/>
          <w:sz w:val="24"/>
        </w:rPr>
        <w:t>Состояние окружающей среды является одним из основных факторов, определяющих экологическую ситуацию и условия проживания населения. Загрязнение атмосферного воздуха обусловлено наличием открытой добычи каменного угля разрезом «</w:t>
      </w:r>
      <w:proofErr w:type="spellStart"/>
      <w:r w:rsidRPr="00095BF4">
        <w:rPr>
          <w:rFonts w:ascii="Arial" w:hAnsi="Arial" w:cs="Arial"/>
          <w:sz w:val="24"/>
        </w:rPr>
        <w:t>Головинский</w:t>
      </w:r>
      <w:proofErr w:type="spellEnd"/>
      <w:r w:rsidRPr="00095BF4">
        <w:rPr>
          <w:rFonts w:ascii="Arial" w:hAnsi="Arial" w:cs="Arial"/>
          <w:sz w:val="24"/>
        </w:rPr>
        <w:t>», близость населённого пункта к санитарно-защитной зоне угольного разреза, транспортировка каменного угля большегрузными машинами по грунтовым дорогам.</w:t>
      </w:r>
    </w:p>
    <w:p w:rsidR="00436B0D" w:rsidRPr="00095BF4" w:rsidRDefault="00436B0D" w:rsidP="00436B0D">
      <w:pPr>
        <w:jc w:val="both"/>
        <w:rPr>
          <w:rFonts w:ascii="Arial" w:hAnsi="Arial" w:cs="Arial"/>
          <w:sz w:val="24"/>
        </w:rPr>
      </w:pPr>
      <w:r w:rsidRPr="00095BF4">
        <w:rPr>
          <w:rFonts w:ascii="Arial" w:hAnsi="Arial" w:cs="Arial"/>
          <w:sz w:val="24"/>
        </w:rPr>
        <w:t xml:space="preserve"> </w:t>
      </w:r>
    </w:p>
    <w:p w:rsidR="00436B0D" w:rsidRPr="00095BF4" w:rsidRDefault="00436B0D" w:rsidP="00436B0D">
      <w:pPr>
        <w:jc w:val="center"/>
        <w:rPr>
          <w:rFonts w:ascii="Arial" w:hAnsi="Arial" w:cs="Arial"/>
          <w:b/>
          <w:sz w:val="24"/>
        </w:rPr>
      </w:pPr>
      <w:r w:rsidRPr="00095BF4">
        <w:rPr>
          <w:rFonts w:ascii="Arial" w:hAnsi="Arial" w:cs="Arial"/>
          <w:b/>
          <w:sz w:val="24"/>
        </w:rPr>
        <w:t>Предприятия, оказывающие влияние на экологию 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4"/>
        <w:gridCol w:w="4798"/>
      </w:tblGrid>
      <w:tr w:rsidR="00436B0D" w:rsidRPr="006A3DB7" w:rsidTr="00095BF4">
        <w:tc>
          <w:tcPr>
            <w:tcW w:w="4774" w:type="dxa"/>
          </w:tcPr>
          <w:p w:rsidR="00436B0D" w:rsidRPr="006A3DB7" w:rsidRDefault="00436B0D" w:rsidP="00436B0D">
            <w:pPr>
              <w:jc w:val="center"/>
              <w:rPr>
                <w:rFonts w:ascii="Arial" w:hAnsi="Arial" w:cs="Arial"/>
              </w:rPr>
            </w:pPr>
            <w:r w:rsidRPr="006A3DB7">
              <w:rPr>
                <w:rFonts w:ascii="Arial" w:hAnsi="Arial" w:cs="Arial"/>
                <w:sz w:val="22"/>
              </w:rPr>
              <w:t>Наименование предприятий</w:t>
            </w:r>
          </w:p>
        </w:tc>
        <w:tc>
          <w:tcPr>
            <w:tcW w:w="4798" w:type="dxa"/>
          </w:tcPr>
          <w:p w:rsidR="00436B0D" w:rsidRPr="006A3DB7" w:rsidRDefault="00436B0D" w:rsidP="00436B0D">
            <w:pPr>
              <w:jc w:val="center"/>
              <w:rPr>
                <w:rFonts w:ascii="Arial" w:hAnsi="Arial" w:cs="Arial"/>
              </w:rPr>
            </w:pPr>
            <w:r w:rsidRPr="006A3DB7">
              <w:rPr>
                <w:rFonts w:ascii="Arial" w:hAnsi="Arial" w:cs="Arial"/>
                <w:sz w:val="22"/>
              </w:rPr>
              <w:t>Деятельность предприятий</w:t>
            </w:r>
          </w:p>
        </w:tc>
      </w:tr>
      <w:tr w:rsidR="00436B0D" w:rsidRPr="006A3DB7" w:rsidTr="00095BF4">
        <w:tc>
          <w:tcPr>
            <w:tcW w:w="4774" w:type="dxa"/>
          </w:tcPr>
          <w:p w:rsidR="00436B0D" w:rsidRPr="006A3DB7" w:rsidRDefault="00436B0D" w:rsidP="00436B0D">
            <w:pPr>
              <w:rPr>
                <w:rFonts w:ascii="Arial" w:hAnsi="Arial" w:cs="Arial"/>
              </w:rPr>
            </w:pPr>
            <w:r w:rsidRPr="006A3DB7">
              <w:rPr>
                <w:rFonts w:ascii="Arial" w:hAnsi="Arial" w:cs="Arial"/>
                <w:sz w:val="22"/>
              </w:rPr>
              <w:t>Угольный разрез</w:t>
            </w:r>
          </w:p>
        </w:tc>
        <w:tc>
          <w:tcPr>
            <w:tcW w:w="4798" w:type="dxa"/>
          </w:tcPr>
          <w:p w:rsidR="00436B0D" w:rsidRPr="006A3DB7" w:rsidRDefault="00436B0D" w:rsidP="00436B0D">
            <w:pPr>
              <w:rPr>
                <w:rFonts w:ascii="Arial" w:hAnsi="Arial" w:cs="Arial"/>
              </w:rPr>
            </w:pPr>
            <w:r w:rsidRPr="006A3DB7">
              <w:rPr>
                <w:rFonts w:ascii="Arial" w:hAnsi="Arial" w:cs="Arial"/>
                <w:sz w:val="22"/>
              </w:rPr>
              <w:t>Добыча каменного угля</w:t>
            </w:r>
          </w:p>
        </w:tc>
      </w:tr>
      <w:tr w:rsidR="00436B0D" w:rsidRPr="006A3DB7" w:rsidTr="00095BF4">
        <w:tc>
          <w:tcPr>
            <w:tcW w:w="4774" w:type="dxa"/>
          </w:tcPr>
          <w:p w:rsidR="00436B0D" w:rsidRPr="006A3DB7" w:rsidRDefault="00436B0D" w:rsidP="00436B0D">
            <w:pPr>
              <w:rPr>
                <w:rFonts w:ascii="Arial" w:hAnsi="Arial" w:cs="Arial"/>
              </w:rPr>
            </w:pPr>
            <w:r w:rsidRPr="006A3DB7">
              <w:rPr>
                <w:rFonts w:ascii="Arial" w:hAnsi="Arial" w:cs="Arial"/>
                <w:sz w:val="22"/>
              </w:rPr>
              <w:t xml:space="preserve">КФХ </w:t>
            </w:r>
            <w:proofErr w:type="spellStart"/>
            <w:r w:rsidRPr="006A3DB7">
              <w:rPr>
                <w:rFonts w:ascii="Arial" w:hAnsi="Arial" w:cs="Arial"/>
                <w:sz w:val="22"/>
              </w:rPr>
              <w:t>Герасин</w:t>
            </w:r>
            <w:proofErr w:type="spellEnd"/>
          </w:p>
        </w:tc>
        <w:tc>
          <w:tcPr>
            <w:tcW w:w="4798" w:type="dxa"/>
          </w:tcPr>
          <w:p w:rsidR="00436B0D" w:rsidRPr="006A3DB7" w:rsidRDefault="00436B0D" w:rsidP="00436B0D">
            <w:pPr>
              <w:rPr>
                <w:rFonts w:ascii="Arial" w:hAnsi="Arial" w:cs="Arial"/>
              </w:rPr>
            </w:pPr>
            <w:r w:rsidRPr="006A3DB7">
              <w:rPr>
                <w:rFonts w:ascii="Arial" w:hAnsi="Arial" w:cs="Arial"/>
                <w:sz w:val="22"/>
              </w:rPr>
              <w:t>Растениеводство, животноводство</w:t>
            </w:r>
          </w:p>
        </w:tc>
      </w:tr>
      <w:tr w:rsidR="00436B0D" w:rsidRPr="006A3DB7" w:rsidTr="00095BF4">
        <w:tc>
          <w:tcPr>
            <w:tcW w:w="4774" w:type="dxa"/>
          </w:tcPr>
          <w:p w:rsidR="00436B0D" w:rsidRPr="006A3DB7" w:rsidRDefault="00436B0D" w:rsidP="00436B0D">
            <w:pPr>
              <w:rPr>
                <w:rFonts w:ascii="Arial" w:hAnsi="Arial" w:cs="Arial"/>
              </w:rPr>
            </w:pPr>
            <w:r w:rsidRPr="006A3DB7">
              <w:rPr>
                <w:rFonts w:ascii="Arial" w:hAnsi="Arial" w:cs="Arial"/>
                <w:sz w:val="22"/>
              </w:rPr>
              <w:t xml:space="preserve">КФХ </w:t>
            </w:r>
            <w:proofErr w:type="spellStart"/>
            <w:r w:rsidRPr="006A3DB7">
              <w:rPr>
                <w:rFonts w:ascii="Arial" w:hAnsi="Arial" w:cs="Arial"/>
                <w:sz w:val="22"/>
              </w:rPr>
              <w:t>Тугарин</w:t>
            </w:r>
            <w:proofErr w:type="spellEnd"/>
          </w:p>
        </w:tc>
        <w:tc>
          <w:tcPr>
            <w:tcW w:w="4798" w:type="dxa"/>
          </w:tcPr>
          <w:p w:rsidR="00436B0D" w:rsidRPr="006A3DB7" w:rsidRDefault="00436B0D" w:rsidP="00436B0D">
            <w:pPr>
              <w:rPr>
                <w:rFonts w:ascii="Arial" w:hAnsi="Arial" w:cs="Arial"/>
              </w:rPr>
            </w:pPr>
            <w:r w:rsidRPr="006A3DB7">
              <w:rPr>
                <w:rFonts w:ascii="Arial" w:hAnsi="Arial" w:cs="Arial"/>
                <w:sz w:val="22"/>
              </w:rPr>
              <w:t>Растениеводство</w:t>
            </w:r>
          </w:p>
        </w:tc>
      </w:tr>
      <w:tr w:rsidR="00436B0D" w:rsidRPr="006A3DB7" w:rsidTr="00095BF4">
        <w:tc>
          <w:tcPr>
            <w:tcW w:w="4774" w:type="dxa"/>
          </w:tcPr>
          <w:p w:rsidR="00436B0D" w:rsidRPr="006A3DB7" w:rsidRDefault="00436B0D" w:rsidP="00436B0D">
            <w:pPr>
              <w:rPr>
                <w:rFonts w:ascii="Arial" w:hAnsi="Arial" w:cs="Arial"/>
              </w:rPr>
            </w:pPr>
            <w:r w:rsidRPr="006A3DB7">
              <w:rPr>
                <w:rFonts w:ascii="Arial" w:hAnsi="Arial" w:cs="Arial"/>
                <w:sz w:val="22"/>
              </w:rPr>
              <w:t>Свалка</w:t>
            </w:r>
          </w:p>
        </w:tc>
        <w:tc>
          <w:tcPr>
            <w:tcW w:w="4798" w:type="dxa"/>
          </w:tcPr>
          <w:p w:rsidR="00436B0D" w:rsidRPr="006A3DB7" w:rsidRDefault="00436B0D" w:rsidP="00436B0D">
            <w:pPr>
              <w:rPr>
                <w:rFonts w:ascii="Arial" w:hAnsi="Arial" w:cs="Arial"/>
              </w:rPr>
            </w:pPr>
            <w:r>
              <w:rPr>
                <w:rFonts w:ascii="Arial" w:hAnsi="Arial" w:cs="Arial"/>
                <w:sz w:val="22"/>
              </w:rPr>
              <w:t>Складирование ТК</w:t>
            </w:r>
            <w:r w:rsidRPr="00F436F5">
              <w:rPr>
                <w:rFonts w:ascii="Arial" w:hAnsi="Arial" w:cs="Arial"/>
                <w:sz w:val="22"/>
              </w:rPr>
              <w:t>О</w:t>
            </w:r>
          </w:p>
        </w:tc>
      </w:tr>
    </w:tbl>
    <w:p w:rsidR="00436B0D" w:rsidRPr="00095BF4" w:rsidRDefault="00436B0D" w:rsidP="00436B0D">
      <w:pPr>
        <w:jc w:val="center"/>
        <w:rPr>
          <w:rFonts w:ascii="Arial" w:hAnsi="Arial" w:cs="Arial"/>
          <w:b/>
          <w:sz w:val="24"/>
        </w:rPr>
      </w:pPr>
    </w:p>
    <w:p w:rsidR="00436B0D" w:rsidRPr="00095BF4" w:rsidRDefault="00436B0D" w:rsidP="00436B0D">
      <w:pPr>
        <w:ind w:firstLine="708"/>
        <w:rPr>
          <w:rFonts w:ascii="Arial" w:hAnsi="Arial" w:cs="Arial"/>
          <w:sz w:val="24"/>
        </w:rPr>
      </w:pPr>
      <w:r w:rsidRPr="00095BF4">
        <w:rPr>
          <w:rFonts w:ascii="Arial" w:hAnsi="Arial" w:cs="Arial"/>
          <w:sz w:val="24"/>
        </w:rPr>
        <w:t>Мониторинг состояния атмосферного воздуха</w:t>
      </w:r>
      <w:r w:rsidRPr="00095BF4">
        <w:rPr>
          <w:rFonts w:ascii="Arial" w:hAnsi="Arial" w:cs="Arial"/>
          <w:b/>
          <w:sz w:val="24"/>
        </w:rPr>
        <w:t xml:space="preserve">  </w:t>
      </w:r>
      <w:r w:rsidRPr="00095BF4">
        <w:rPr>
          <w:rFonts w:ascii="Arial" w:hAnsi="Arial" w:cs="Arial"/>
          <w:sz w:val="24"/>
        </w:rPr>
        <w:t>на территории МО «</w:t>
      </w:r>
      <w:proofErr w:type="spellStart"/>
      <w:r w:rsidRPr="00095BF4">
        <w:rPr>
          <w:rFonts w:ascii="Arial" w:hAnsi="Arial" w:cs="Arial"/>
          <w:sz w:val="24"/>
        </w:rPr>
        <w:t>Табарсук</w:t>
      </w:r>
      <w:proofErr w:type="spellEnd"/>
      <w:r w:rsidRPr="00095BF4">
        <w:rPr>
          <w:rFonts w:ascii="Arial" w:hAnsi="Arial" w:cs="Arial"/>
          <w:sz w:val="24"/>
        </w:rPr>
        <w:t>» не проводился. В целях улучшения качества атмосферного воздуха предлагаются следующие мероприятия:</w:t>
      </w:r>
    </w:p>
    <w:p w:rsidR="00436B0D" w:rsidRPr="00095BF4" w:rsidRDefault="00436B0D" w:rsidP="001477C9">
      <w:pPr>
        <w:numPr>
          <w:ilvl w:val="0"/>
          <w:numId w:val="6"/>
        </w:numPr>
        <w:spacing w:after="0" w:line="240" w:lineRule="auto"/>
        <w:rPr>
          <w:rFonts w:ascii="Arial" w:hAnsi="Arial" w:cs="Arial"/>
          <w:sz w:val="24"/>
        </w:rPr>
      </w:pPr>
      <w:r w:rsidRPr="00095BF4">
        <w:rPr>
          <w:rFonts w:ascii="Arial" w:hAnsi="Arial" w:cs="Arial"/>
          <w:sz w:val="24"/>
        </w:rPr>
        <w:t>Выявление приоритетных источников загрязнения</w:t>
      </w:r>
    </w:p>
    <w:p w:rsidR="00436B0D" w:rsidRPr="00095BF4" w:rsidRDefault="00436B0D" w:rsidP="001477C9">
      <w:pPr>
        <w:numPr>
          <w:ilvl w:val="0"/>
          <w:numId w:val="6"/>
        </w:numPr>
        <w:spacing w:after="0" w:line="240" w:lineRule="auto"/>
        <w:rPr>
          <w:rFonts w:ascii="Arial" w:hAnsi="Arial" w:cs="Arial"/>
          <w:sz w:val="24"/>
        </w:rPr>
      </w:pPr>
      <w:r w:rsidRPr="00095BF4">
        <w:rPr>
          <w:rFonts w:ascii="Arial" w:hAnsi="Arial" w:cs="Arial"/>
          <w:sz w:val="24"/>
        </w:rPr>
        <w:t>Проведение инвентаризации всех источников выбросов вредных веществ в атмосферу</w:t>
      </w:r>
    </w:p>
    <w:p w:rsidR="00436B0D" w:rsidRPr="00095BF4" w:rsidRDefault="00436B0D" w:rsidP="001477C9">
      <w:pPr>
        <w:numPr>
          <w:ilvl w:val="0"/>
          <w:numId w:val="6"/>
        </w:numPr>
        <w:spacing w:after="0" w:line="240" w:lineRule="auto"/>
        <w:rPr>
          <w:rFonts w:ascii="Arial" w:hAnsi="Arial" w:cs="Arial"/>
          <w:sz w:val="24"/>
        </w:rPr>
      </w:pPr>
      <w:r w:rsidRPr="00095BF4">
        <w:rPr>
          <w:rFonts w:ascii="Arial" w:hAnsi="Arial" w:cs="Arial"/>
          <w:sz w:val="24"/>
        </w:rPr>
        <w:t>Организация санитарно-защитного барьера между территориями предприятий и территориями жилой застройки</w:t>
      </w:r>
    </w:p>
    <w:p w:rsidR="00436B0D" w:rsidRPr="00095BF4" w:rsidRDefault="00436B0D" w:rsidP="001477C9">
      <w:pPr>
        <w:numPr>
          <w:ilvl w:val="0"/>
          <w:numId w:val="6"/>
        </w:numPr>
        <w:spacing w:after="0" w:line="240" w:lineRule="auto"/>
        <w:rPr>
          <w:rFonts w:ascii="Arial" w:hAnsi="Arial" w:cs="Arial"/>
          <w:sz w:val="24"/>
        </w:rPr>
      </w:pPr>
      <w:r w:rsidRPr="00095BF4">
        <w:rPr>
          <w:rFonts w:ascii="Arial" w:hAnsi="Arial" w:cs="Arial"/>
          <w:sz w:val="24"/>
        </w:rPr>
        <w:t>Организация системы мониторинга</w:t>
      </w:r>
    </w:p>
    <w:p w:rsidR="00436B0D" w:rsidRPr="00095BF4" w:rsidRDefault="00436B0D" w:rsidP="00436B0D">
      <w:pPr>
        <w:ind w:firstLine="708"/>
        <w:rPr>
          <w:rFonts w:ascii="Arial" w:hAnsi="Arial" w:cs="Arial"/>
          <w:sz w:val="24"/>
        </w:rPr>
      </w:pPr>
      <w:r w:rsidRPr="00095BF4">
        <w:rPr>
          <w:rFonts w:ascii="Arial" w:hAnsi="Arial" w:cs="Arial"/>
          <w:sz w:val="24"/>
        </w:rPr>
        <w:lastRenderedPageBreak/>
        <w:t>Ликвидация источников загрязнения воздушного бассейна уменьшит количество вредных веществ в атмосфере.</w:t>
      </w:r>
    </w:p>
    <w:p w:rsidR="00436B0D" w:rsidRPr="006A3DB7" w:rsidRDefault="00436B0D" w:rsidP="00436B0D">
      <w:pPr>
        <w:jc w:val="both"/>
        <w:rPr>
          <w:rFonts w:ascii="Arial" w:hAnsi="Arial" w:cs="Arial"/>
        </w:rPr>
      </w:pPr>
    </w:p>
    <w:p w:rsidR="00436B0D" w:rsidRPr="00095BF4" w:rsidRDefault="00436B0D" w:rsidP="00436B0D">
      <w:pPr>
        <w:ind w:left="24" w:firstLine="408"/>
        <w:jc w:val="center"/>
        <w:rPr>
          <w:rFonts w:ascii="Arial" w:hAnsi="Arial" w:cs="Arial"/>
          <w:b/>
          <w:sz w:val="24"/>
        </w:rPr>
      </w:pPr>
      <w:r w:rsidRPr="00095BF4">
        <w:rPr>
          <w:rFonts w:ascii="Arial" w:hAnsi="Arial" w:cs="Arial"/>
          <w:b/>
          <w:sz w:val="24"/>
        </w:rPr>
        <w:t>3. Основные проблемы социально-экономического развития МО  «</w:t>
      </w:r>
      <w:proofErr w:type="spellStart"/>
      <w:r w:rsidRPr="00095BF4">
        <w:rPr>
          <w:rFonts w:ascii="Arial" w:hAnsi="Arial" w:cs="Arial"/>
          <w:b/>
          <w:sz w:val="24"/>
        </w:rPr>
        <w:t>Табарсук</w:t>
      </w:r>
      <w:proofErr w:type="spellEnd"/>
      <w:r w:rsidRPr="00095BF4">
        <w:rPr>
          <w:rFonts w:ascii="Arial" w:hAnsi="Arial" w:cs="Arial"/>
          <w:b/>
          <w:sz w:val="24"/>
        </w:rPr>
        <w:t>».</w:t>
      </w:r>
    </w:p>
    <w:p w:rsidR="00436B0D" w:rsidRPr="00095BF4" w:rsidRDefault="00436B0D" w:rsidP="00436B0D">
      <w:pPr>
        <w:ind w:right="-216"/>
        <w:rPr>
          <w:rFonts w:ascii="Arial" w:hAnsi="Arial" w:cs="Arial"/>
          <w:sz w:val="24"/>
        </w:rPr>
      </w:pPr>
      <w:r w:rsidRPr="00095BF4">
        <w:rPr>
          <w:rFonts w:ascii="Arial" w:hAnsi="Arial" w:cs="Arial"/>
          <w:b/>
          <w:sz w:val="24"/>
        </w:rPr>
        <w:t>В социальной сфере</w:t>
      </w:r>
    </w:p>
    <w:p w:rsidR="00436B0D" w:rsidRPr="00095BF4" w:rsidRDefault="00436B0D" w:rsidP="00436B0D">
      <w:pPr>
        <w:jc w:val="center"/>
        <w:rPr>
          <w:rFonts w:ascii="Arial" w:hAnsi="Arial" w:cs="Arial"/>
          <w:b/>
          <w:sz w:val="24"/>
        </w:rPr>
      </w:pPr>
      <w:r w:rsidRPr="00095BF4">
        <w:rPr>
          <w:rFonts w:ascii="Arial" w:hAnsi="Arial" w:cs="Arial"/>
          <w:b/>
          <w:sz w:val="24"/>
        </w:rPr>
        <w:t>Демография</w:t>
      </w:r>
    </w:p>
    <w:p w:rsidR="00436B0D" w:rsidRPr="00095BF4" w:rsidRDefault="00436B0D" w:rsidP="00436B0D">
      <w:pPr>
        <w:jc w:val="both"/>
        <w:rPr>
          <w:rFonts w:ascii="Arial" w:hAnsi="Arial" w:cs="Arial"/>
          <w:sz w:val="24"/>
        </w:rPr>
      </w:pPr>
      <w:r w:rsidRPr="00095BF4">
        <w:rPr>
          <w:rFonts w:ascii="Arial" w:hAnsi="Arial" w:cs="Arial"/>
          <w:sz w:val="24"/>
        </w:rPr>
        <w:t>- естественная убыль и отток рабочей силы, высокая смертность и низкая рождаемость;</w:t>
      </w:r>
    </w:p>
    <w:p w:rsidR="00436B0D" w:rsidRPr="00095BF4" w:rsidRDefault="00436B0D" w:rsidP="00436B0D">
      <w:pPr>
        <w:jc w:val="both"/>
        <w:rPr>
          <w:rFonts w:ascii="Arial" w:hAnsi="Arial" w:cs="Arial"/>
          <w:sz w:val="24"/>
        </w:rPr>
      </w:pPr>
      <w:r w:rsidRPr="00095BF4">
        <w:rPr>
          <w:rFonts w:ascii="Arial" w:hAnsi="Arial" w:cs="Arial"/>
          <w:sz w:val="24"/>
        </w:rPr>
        <w:t>- быстрые темпы «старения» населения.</w:t>
      </w:r>
    </w:p>
    <w:p w:rsidR="00436B0D" w:rsidRPr="00095BF4" w:rsidRDefault="00436B0D" w:rsidP="00436B0D">
      <w:pPr>
        <w:jc w:val="center"/>
        <w:rPr>
          <w:rFonts w:ascii="Arial" w:hAnsi="Arial" w:cs="Arial"/>
          <w:b/>
          <w:sz w:val="24"/>
        </w:rPr>
      </w:pPr>
      <w:r w:rsidRPr="00095BF4">
        <w:rPr>
          <w:rFonts w:ascii="Arial" w:hAnsi="Arial" w:cs="Arial"/>
          <w:b/>
          <w:sz w:val="24"/>
        </w:rPr>
        <w:t>Образование</w:t>
      </w:r>
    </w:p>
    <w:p w:rsidR="00436B0D" w:rsidRPr="00095BF4" w:rsidRDefault="00436B0D" w:rsidP="00436B0D">
      <w:pPr>
        <w:jc w:val="both"/>
        <w:rPr>
          <w:rFonts w:ascii="Arial" w:hAnsi="Arial" w:cs="Arial"/>
          <w:sz w:val="24"/>
        </w:rPr>
      </w:pPr>
      <w:r w:rsidRPr="00095BF4">
        <w:rPr>
          <w:rFonts w:ascii="Arial" w:hAnsi="Arial" w:cs="Arial"/>
          <w:sz w:val="24"/>
        </w:rPr>
        <w:t>- необходимость строительства школ</w:t>
      </w:r>
      <w:proofErr w:type="gramStart"/>
      <w:r w:rsidRPr="00095BF4">
        <w:rPr>
          <w:rFonts w:ascii="Arial" w:hAnsi="Arial" w:cs="Arial"/>
          <w:sz w:val="24"/>
        </w:rPr>
        <w:t>ы-</w:t>
      </w:r>
      <w:proofErr w:type="gramEnd"/>
      <w:r w:rsidRPr="00095BF4">
        <w:rPr>
          <w:rFonts w:ascii="Arial" w:hAnsi="Arial" w:cs="Arial"/>
          <w:sz w:val="24"/>
        </w:rPr>
        <w:t xml:space="preserve"> сада;</w:t>
      </w:r>
    </w:p>
    <w:p w:rsidR="00436B0D" w:rsidRPr="00095BF4" w:rsidRDefault="00436B0D" w:rsidP="00436B0D">
      <w:pPr>
        <w:jc w:val="both"/>
        <w:rPr>
          <w:rFonts w:ascii="Arial" w:hAnsi="Arial" w:cs="Arial"/>
          <w:sz w:val="24"/>
        </w:rPr>
      </w:pPr>
      <w:r w:rsidRPr="00095BF4">
        <w:rPr>
          <w:rFonts w:ascii="Arial" w:hAnsi="Arial" w:cs="Arial"/>
          <w:sz w:val="24"/>
        </w:rPr>
        <w:t>- неудовлетворительная материально-техническая база образовательных учреждений;</w:t>
      </w:r>
    </w:p>
    <w:p w:rsidR="00436B0D" w:rsidRPr="00095BF4" w:rsidRDefault="00436B0D" w:rsidP="00436B0D">
      <w:pPr>
        <w:jc w:val="both"/>
        <w:rPr>
          <w:rFonts w:ascii="Arial" w:hAnsi="Arial" w:cs="Arial"/>
          <w:sz w:val="24"/>
        </w:rPr>
      </w:pPr>
      <w:r w:rsidRPr="00095BF4">
        <w:rPr>
          <w:rFonts w:ascii="Arial" w:hAnsi="Arial" w:cs="Arial"/>
          <w:sz w:val="24"/>
        </w:rPr>
        <w:t>-</w:t>
      </w:r>
      <w:proofErr w:type="spellStart"/>
      <w:r w:rsidRPr="00095BF4">
        <w:rPr>
          <w:rFonts w:ascii="Arial" w:hAnsi="Arial" w:cs="Arial"/>
          <w:sz w:val="24"/>
        </w:rPr>
        <w:t>недоукомплектованность</w:t>
      </w:r>
      <w:proofErr w:type="spellEnd"/>
      <w:r w:rsidRPr="00095BF4">
        <w:rPr>
          <w:rFonts w:ascii="Arial" w:hAnsi="Arial" w:cs="Arial"/>
          <w:sz w:val="24"/>
        </w:rPr>
        <w:t xml:space="preserve"> общеобразовательных учреждений современным учебным оборудованием и учебно-наглядными пособиями;</w:t>
      </w:r>
    </w:p>
    <w:p w:rsidR="00436B0D" w:rsidRPr="00095BF4" w:rsidRDefault="00436B0D" w:rsidP="00436B0D">
      <w:pPr>
        <w:jc w:val="both"/>
        <w:rPr>
          <w:rFonts w:ascii="Arial" w:hAnsi="Arial" w:cs="Arial"/>
          <w:sz w:val="24"/>
        </w:rPr>
      </w:pPr>
      <w:r w:rsidRPr="00095BF4">
        <w:rPr>
          <w:rFonts w:ascii="Arial" w:hAnsi="Arial" w:cs="Arial"/>
          <w:sz w:val="24"/>
        </w:rPr>
        <w:t>- огромные коммунальные платежи за пользование электроэнергией, значительная часть финансирования уходит на оплату данных услуг;</w:t>
      </w:r>
    </w:p>
    <w:p w:rsidR="00436B0D" w:rsidRPr="00095BF4" w:rsidRDefault="00436B0D" w:rsidP="00436B0D">
      <w:pPr>
        <w:jc w:val="both"/>
        <w:rPr>
          <w:rFonts w:ascii="Arial" w:hAnsi="Arial" w:cs="Arial"/>
          <w:sz w:val="24"/>
        </w:rPr>
      </w:pPr>
      <w:r w:rsidRPr="00095BF4">
        <w:rPr>
          <w:rFonts w:ascii="Arial" w:hAnsi="Arial" w:cs="Arial"/>
          <w:sz w:val="24"/>
        </w:rPr>
        <w:t xml:space="preserve">- сохранение и развитие системы дошкольного образования </w:t>
      </w:r>
    </w:p>
    <w:p w:rsidR="00436B0D" w:rsidRPr="00095BF4" w:rsidRDefault="00436B0D" w:rsidP="00436B0D">
      <w:pPr>
        <w:jc w:val="both"/>
        <w:rPr>
          <w:rFonts w:ascii="Arial" w:hAnsi="Arial" w:cs="Arial"/>
          <w:sz w:val="24"/>
        </w:rPr>
      </w:pPr>
      <w:r w:rsidRPr="00095BF4">
        <w:rPr>
          <w:rFonts w:ascii="Arial" w:hAnsi="Arial" w:cs="Arial"/>
          <w:sz w:val="24"/>
        </w:rPr>
        <w:t>- курсовая переподготовка учителей, воспитателей по освоению новых педагогических технологий.</w:t>
      </w:r>
    </w:p>
    <w:p w:rsidR="00436B0D" w:rsidRPr="00DD5B35" w:rsidRDefault="00436B0D" w:rsidP="00436B0D">
      <w:pPr>
        <w:jc w:val="center"/>
        <w:rPr>
          <w:rFonts w:ascii="Arial" w:hAnsi="Arial" w:cs="Arial"/>
          <w:b/>
          <w:sz w:val="24"/>
        </w:rPr>
      </w:pPr>
      <w:r w:rsidRPr="00DD5B35">
        <w:rPr>
          <w:rFonts w:ascii="Arial" w:hAnsi="Arial" w:cs="Arial"/>
          <w:b/>
          <w:sz w:val="24"/>
        </w:rPr>
        <w:t>Здравоохранение</w:t>
      </w:r>
    </w:p>
    <w:p w:rsidR="00436B0D" w:rsidRPr="00DD5B35" w:rsidRDefault="00436B0D" w:rsidP="00436B0D">
      <w:pPr>
        <w:rPr>
          <w:rFonts w:ascii="Arial" w:hAnsi="Arial" w:cs="Arial"/>
          <w:b/>
          <w:sz w:val="24"/>
        </w:rPr>
      </w:pPr>
      <w:r w:rsidRPr="00DD5B35">
        <w:rPr>
          <w:rFonts w:ascii="Arial" w:hAnsi="Arial" w:cs="Arial"/>
          <w:sz w:val="24"/>
        </w:rPr>
        <w:t>- слабая ресурсная база системы здравоохранения;</w:t>
      </w:r>
    </w:p>
    <w:p w:rsidR="00436B0D" w:rsidRPr="00DD5B35" w:rsidRDefault="00436B0D" w:rsidP="00436B0D">
      <w:pPr>
        <w:jc w:val="both"/>
        <w:rPr>
          <w:rFonts w:ascii="Arial" w:hAnsi="Arial" w:cs="Arial"/>
          <w:sz w:val="24"/>
        </w:rPr>
      </w:pPr>
      <w:r w:rsidRPr="00DD5B35">
        <w:rPr>
          <w:rFonts w:ascii="Arial" w:hAnsi="Arial" w:cs="Arial"/>
          <w:sz w:val="24"/>
        </w:rPr>
        <w:t xml:space="preserve">- высокий уровень смертности в трудоспособном возрасте, </w:t>
      </w:r>
      <w:proofErr w:type="spellStart"/>
      <w:r w:rsidRPr="00DD5B35">
        <w:rPr>
          <w:rFonts w:ascii="Arial" w:hAnsi="Arial" w:cs="Arial"/>
          <w:sz w:val="24"/>
        </w:rPr>
        <w:t>инвалидилизации</w:t>
      </w:r>
      <w:proofErr w:type="spellEnd"/>
      <w:r w:rsidRPr="00DD5B35">
        <w:rPr>
          <w:rFonts w:ascii="Arial" w:hAnsi="Arial" w:cs="Arial"/>
          <w:sz w:val="24"/>
        </w:rPr>
        <w:t xml:space="preserve"> населения;</w:t>
      </w:r>
    </w:p>
    <w:p w:rsidR="00436B0D" w:rsidRPr="00DD5B35" w:rsidRDefault="00436B0D" w:rsidP="00436B0D">
      <w:pPr>
        <w:jc w:val="both"/>
        <w:rPr>
          <w:rFonts w:ascii="Arial" w:hAnsi="Arial" w:cs="Arial"/>
          <w:sz w:val="24"/>
        </w:rPr>
      </w:pPr>
      <w:r w:rsidRPr="00DD5B35">
        <w:rPr>
          <w:rFonts w:ascii="Arial" w:hAnsi="Arial" w:cs="Arial"/>
          <w:sz w:val="24"/>
        </w:rPr>
        <w:t>- напряженная ситуация по социально обусловленным заболеваниям;</w:t>
      </w:r>
    </w:p>
    <w:p w:rsidR="00436B0D" w:rsidRPr="00DD5B35" w:rsidRDefault="00436B0D" w:rsidP="00436B0D">
      <w:pPr>
        <w:jc w:val="both"/>
        <w:rPr>
          <w:rFonts w:ascii="Arial" w:hAnsi="Arial" w:cs="Arial"/>
          <w:sz w:val="24"/>
        </w:rPr>
      </w:pPr>
      <w:r w:rsidRPr="00DD5B35">
        <w:rPr>
          <w:rFonts w:ascii="Arial" w:hAnsi="Arial" w:cs="Arial"/>
          <w:sz w:val="24"/>
        </w:rPr>
        <w:t>- отсутствие высококвалифицированных специалистов.</w:t>
      </w:r>
    </w:p>
    <w:p w:rsidR="00436B0D" w:rsidRPr="00DD5B35" w:rsidRDefault="00436B0D" w:rsidP="00436B0D">
      <w:pPr>
        <w:jc w:val="both"/>
        <w:rPr>
          <w:rFonts w:ascii="Arial" w:hAnsi="Arial" w:cs="Arial"/>
          <w:sz w:val="24"/>
        </w:rPr>
      </w:pPr>
      <w:r w:rsidRPr="00DD5B35">
        <w:rPr>
          <w:rFonts w:ascii="Arial" w:hAnsi="Arial" w:cs="Arial"/>
          <w:sz w:val="24"/>
        </w:rPr>
        <w:t xml:space="preserve">- необходимость капитального ремонта здания </w:t>
      </w:r>
      <w:proofErr w:type="spellStart"/>
      <w:r w:rsidRPr="00DD5B35">
        <w:rPr>
          <w:rFonts w:ascii="Arial" w:hAnsi="Arial" w:cs="Arial"/>
          <w:sz w:val="24"/>
        </w:rPr>
        <w:t>ФАПа</w:t>
      </w:r>
      <w:proofErr w:type="spellEnd"/>
      <w:r w:rsidRPr="00DD5B35">
        <w:rPr>
          <w:rFonts w:ascii="Arial" w:hAnsi="Arial" w:cs="Arial"/>
          <w:sz w:val="24"/>
        </w:rPr>
        <w:t xml:space="preserve"> в </w:t>
      </w:r>
      <w:proofErr w:type="spellStart"/>
      <w:r w:rsidRPr="00DD5B35">
        <w:rPr>
          <w:rFonts w:ascii="Arial" w:hAnsi="Arial" w:cs="Arial"/>
          <w:sz w:val="24"/>
        </w:rPr>
        <w:t>с</w:t>
      </w:r>
      <w:proofErr w:type="gramStart"/>
      <w:r w:rsidRPr="00DD5B35">
        <w:rPr>
          <w:rFonts w:ascii="Arial" w:hAnsi="Arial" w:cs="Arial"/>
          <w:sz w:val="24"/>
        </w:rPr>
        <w:t>.Т</w:t>
      </w:r>
      <w:proofErr w:type="gramEnd"/>
      <w:r w:rsidRPr="00DD5B35">
        <w:rPr>
          <w:rFonts w:ascii="Arial" w:hAnsi="Arial" w:cs="Arial"/>
          <w:sz w:val="24"/>
        </w:rPr>
        <w:t>абарсук</w:t>
      </w:r>
      <w:proofErr w:type="spellEnd"/>
      <w:r w:rsidRPr="00DD5B35">
        <w:rPr>
          <w:rFonts w:ascii="Arial" w:hAnsi="Arial" w:cs="Arial"/>
          <w:sz w:val="24"/>
        </w:rPr>
        <w:t xml:space="preserve"> </w:t>
      </w:r>
    </w:p>
    <w:p w:rsidR="00436B0D" w:rsidRPr="00DD5B35" w:rsidRDefault="00436B0D" w:rsidP="00436B0D">
      <w:pPr>
        <w:jc w:val="both"/>
        <w:rPr>
          <w:rFonts w:ascii="Arial" w:hAnsi="Arial" w:cs="Arial"/>
          <w:sz w:val="24"/>
        </w:rPr>
      </w:pPr>
      <w:r w:rsidRPr="00DD5B35">
        <w:rPr>
          <w:rFonts w:ascii="Arial" w:hAnsi="Arial" w:cs="Arial"/>
          <w:sz w:val="24"/>
        </w:rPr>
        <w:t xml:space="preserve">- недостаточное развитие </w:t>
      </w:r>
      <w:proofErr w:type="spellStart"/>
      <w:r w:rsidRPr="00DD5B35">
        <w:rPr>
          <w:rFonts w:ascii="Arial" w:hAnsi="Arial" w:cs="Arial"/>
          <w:sz w:val="24"/>
        </w:rPr>
        <w:t>профилактиктической</w:t>
      </w:r>
      <w:proofErr w:type="spellEnd"/>
      <w:r w:rsidRPr="00DD5B35">
        <w:rPr>
          <w:rFonts w:ascii="Arial" w:hAnsi="Arial" w:cs="Arial"/>
          <w:sz w:val="24"/>
        </w:rPr>
        <w:t xml:space="preserve"> медицины всех слоев населения.</w:t>
      </w:r>
    </w:p>
    <w:p w:rsidR="00436B0D" w:rsidRPr="006A3DB7" w:rsidRDefault="00436B0D" w:rsidP="00436B0D">
      <w:pPr>
        <w:jc w:val="center"/>
        <w:rPr>
          <w:rFonts w:ascii="Arial" w:hAnsi="Arial" w:cs="Arial"/>
          <w:b/>
        </w:rPr>
      </w:pPr>
    </w:p>
    <w:p w:rsidR="00436B0D" w:rsidRPr="00DD5B35" w:rsidRDefault="00436B0D" w:rsidP="00436B0D">
      <w:pPr>
        <w:jc w:val="center"/>
        <w:rPr>
          <w:rFonts w:ascii="Arial" w:hAnsi="Arial" w:cs="Arial"/>
          <w:b/>
          <w:sz w:val="24"/>
        </w:rPr>
      </w:pPr>
      <w:r w:rsidRPr="00DD5B35">
        <w:rPr>
          <w:rFonts w:ascii="Arial" w:hAnsi="Arial" w:cs="Arial"/>
          <w:b/>
          <w:sz w:val="24"/>
        </w:rPr>
        <w:t>Культура</w:t>
      </w:r>
    </w:p>
    <w:p w:rsidR="00436B0D" w:rsidRPr="00DD5B35" w:rsidRDefault="00436B0D" w:rsidP="00436B0D">
      <w:pPr>
        <w:jc w:val="both"/>
        <w:rPr>
          <w:rFonts w:ascii="Arial" w:hAnsi="Arial" w:cs="Arial"/>
          <w:sz w:val="24"/>
        </w:rPr>
      </w:pPr>
      <w:proofErr w:type="gramStart"/>
      <w:r w:rsidRPr="00DD5B35">
        <w:rPr>
          <w:rFonts w:ascii="Arial" w:hAnsi="Arial" w:cs="Arial"/>
          <w:sz w:val="24"/>
        </w:rPr>
        <w:lastRenderedPageBreak/>
        <w:t>- недостаточное материально-технической обеспечение учреждений культуры;</w:t>
      </w:r>
      <w:proofErr w:type="gramEnd"/>
    </w:p>
    <w:p w:rsidR="00436B0D" w:rsidRPr="00DD5B35" w:rsidRDefault="00436B0D" w:rsidP="00436B0D">
      <w:pPr>
        <w:jc w:val="both"/>
        <w:rPr>
          <w:rFonts w:ascii="Arial" w:hAnsi="Arial" w:cs="Arial"/>
          <w:sz w:val="24"/>
        </w:rPr>
      </w:pPr>
      <w:r w:rsidRPr="00DD5B35">
        <w:rPr>
          <w:rFonts w:ascii="Arial" w:hAnsi="Arial" w:cs="Arial"/>
          <w:sz w:val="24"/>
        </w:rPr>
        <w:t xml:space="preserve">- низкий процент </w:t>
      </w:r>
      <w:proofErr w:type="spellStart"/>
      <w:r w:rsidRPr="00DD5B35">
        <w:rPr>
          <w:rFonts w:ascii="Arial" w:hAnsi="Arial" w:cs="Arial"/>
          <w:sz w:val="24"/>
        </w:rPr>
        <w:t>обновляемости</w:t>
      </w:r>
      <w:proofErr w:type="spellEnd"/>
      <w:r w:rsidRPr="00DD5B35">
        <w:rPr>
          <w:rFonts w:ascii="Arial" w:hAnsi="Arial" w:cs="Arial"/>
          <w:sz w:val="24"/>
        </w:rPr>
        <w:t xml:space="preserve"> библиотечного книжного фонда;</w:t>
      </w:r>
    </w:p>
    <w:p w:rsidR="00436B0D" w:rsidRPr="00DD5B35" w:rsidRDefault="00436B0D" w:rsidP="00436B0D">
      <w:pPr>
        <w:jc w:val="both"/>
        <w:rPr>
          <w:rFonts w:ascii="Arial" w:hAnsi="Arial" w:cs="Arial"/>
          <w:sz w:val="24"/>
        </w:rPr>
      </w:pPr>
      <w:r w:rsidRPr="00DD5B35">
        <w:rPr>
          <w:rFonts w:ascii="Arial" w:hAnsi="Arial" w:cs="Arial"/>
          <w:sz w:val="24"/>
        </w:rPr>
        <w:t>- слабое обеспечение свободного доступа к современному информационному пространству посредством внедрения в деятельность учреждений культуры новых информационных технологий;</w:t>
      </w:r>
    </w:p>
    <w:p w:rsidR="00436B0D" w:rsidRPr="00DD5B35" w:rsidRDefault="00436B0D" w:rsidP="00436B0D">
      <w:pPr>
        <w:jc w:val="both"/>
        <w:rPr>
          <w:rFonts w:ascii="Arial" w:hAnsi="Arial" w:cs="Arial"/>
          <w:sz w:val="24"/>
        </w:rPr>
      </w:pPr>
      <w:r w:rsidRPr="00DD5B35">
        <w:rPr>
          <w:rFonts w:ascii="Arial" w:hAnsi="Arial" w:cs="Arial"/>
          <w:sz w:val="24"/>
        </w:rPr>
        <w:t>- низкий уровень квалификации и кадрового обеспечения работников культуры;</w:t>
      </w:r>
    </w:p>
    <w:p w:rsidR="00436B0D" w:rsidRPr="006A3DB7" w:rsidRDefault="00436B0D" w:rsidP="00436B0D">
      <w:pPr>
        <w:jc w:val="center"/>
        <w:rPr>
          <w:rFonts w:ascii="Arial" w:hAnsi="Arial" w:cs="Arial"/>
        </w:rPr>
      </w:pPr>
    </w:p>
    <w:p w:rsidR="00436B0D" w:rsidRPr="00DD5B35" w:rsidRDefault="00436B0D" w:rsidP="00436B0D">
      <w:pPr>
        <w:jc w:val="center"/>
        <w:rPr>
          <w:rFonts w:ascii="Arial" w:hAnsi="Arial" w:cs="Arial"/>
          <w:sz w:val="24"/>
        </w:rPr>
      </w:pPr>
      <w:r w:rsidRPr="00DD5B35">
        <w:rPr>
          <w:rFonts w:ascii="Arial" w:hAnsi="Arial" w:cs="Arial"/>
          <w:b/>
          <w:sz w:val="24"/>
        </w:rPr>
        <w:t>Физическая культура и спорт</w:t>
      </w:r>
    </w:p>
    <w:p w:rsidR="00436B0D" w:rsidRPr="00DD5B35" w:rsidRDefault="00436B0D" w:rsidP="00436B0D">
      <w:pPr>
        <w:jc w:val="both"/>
        <w:rPr>
          <w:rFonts w:ascii="Arial" w:hAnsi="Arial" w:cs="Arial"/>
          <w:sz w:val="24"/>
        </w:rPr>
      </w:pPr>
      <w:r w:rsidRPr="00DD5B35">
        <w:rPr>
          <w:rFonts w:ascii="Arial" w:hAnsi="Arial" w:cs="Arial"/>
          <w:sz w:val="24"/>
        </w:rPr>
        <w:t>- ухудшение физического и духовного здоровья населения;</w:t>
      </w:r>
    </w:p>
    <w:p w:rsidR="00436B0D" w:rsidRPr="00DD5B35" w:rsidRDefault="00436B0D" w:rsidP="00436B0D">
      <w:pPr>
        <w:jc w:val="both"/>
        <w:rPr>
          <w:rFonts w:ascii="Arial" w:hAnsi="Arial" w:cs="Arial"/>
          <w:sz w:val="24"/>
        </w:rPr>
      </w:pPr>
      <w:r w:rsidRPr="00DD5B35">
        <w:rPr>
          <w:rFonts w:ascii="Arial" w:hAnsi="Arial" w:cs="Arial"/>
          <w:sz w:val="24"/>
        </w:rPr>
        <w:t>- снижение физической активности во всех возрастных группах населения;</w:t>
      </w:r>
    </w:p>
    <w:p w:rsidR="00436B0D" w:rsidRPr="00DD5B35" w:rsidRDefault="00436B0D" w:rsidP="00436B0D">
      <w:pPr>
        <w:jc w:val="both"/>
        <w:rPr>
          <w:rFonts w:ascii="Arial" w:hAnsi="Arial" w:cs="Arial"/>
          <w:sz w:val="24"/>
        </w:rPr>
      </w:pPr>
      <w:r w:rsidRPr="00DD5B35">
        <w:rPr>
          <w:rFonts w:ascii="Arial" w:hAnsi="Arial" w:cs="Arial"/>
          <w:sz w:val="24"/>
        </w:rPr>
        <w:t>- отсутствие строительства новых, реконструкции и модернизации имеющихся физкультурно-спортивных сооружений.</w:t>
      </w:r>
    </w:p>
    <w:p w:rsidR="00436B0D" w:rsidRPr="00DD5B35" w:rsidRDefault="00436B0D" w:rsidP="00436B0D">
      <w:pPr>
        <w:jc w:val="both"/>
        <w:rPr>
          <w:rFonts w:ascii="Arial" w:hAnsi="Arial" w:cs="Arial"/>
          <w:sz w:val="24"/>
        </w:rPr>
      </w:pPr>
      <w:r w:rsidRPr="00DD5B35">
        <w:rPr>
          <w:rFonts w:ascii="Arial" w:hAnsi="Arial" w:cs="Arial"/>
          <w:sz w:val="24"/>
        </w:rPr>
        <w:t>- отсутствие профессиональных кадров.</w:t>
      </w:r>
    </w:p>
    <w:p w:rsidR="00436B0D" w:rsidRPr="00DD5B35" w:rsidRDefault="00436B0D" w:rsidP="00436B0D">
      <w:pPr>
        <w:jc w:val="both"/>
        <w:rPr>
          <w:rFonts w:ascii="Arial" w:hAnsi="Arial" w:cs="Arial"/>
          <w:sz w:val="24"/>
        </w:rPr>
      </w:pPr>
    </w:p>
    <w:p w:rsidR="00436B0D" w:rsidRPr="00DD5B35" w:rsidRDefault="00436B0D" w:rsidP="00436B0D">
      <w:pPr>
        <w:jc w:val="center"/>
        <w:rPr>
          <w:rFonts w:ascii="Arial" w:hAnsi="Arial" w:cs="Arial"/>
          <w:b/>
          <w:sz w:val="24"/>
        </w:rPr>
      </w:pPr>
      <w:r w:rsidRPr="00DD5B35">
        <w:rPr>
          <w:rFonts w:ascii="Arial" w:hAnsi="Arial" w:cs="Arial"/>
          <w:b/>
          <w:sz w:val="24"/>
        </w:rPr>
        <w:t>Молодежная политика</w:t>
      </w:r>
    </w:p>
    <w:p w:rsidR="00436B0D" w:rsidRPr="00DD5B35" w:rsidRDefault="00436B0D" w:rsidP="00436B0D">
      <w:pPr>
        <w:jc w:val="both"/>
        <w:rPr>
          <w:rFonts w:ascii="Arial" w:hAnsi="Arial" w:cs="Arial"/>
          <w:sz w:val="24"/>
        </w:rPr>
      </w:pPr>
      <w:r w:rsidRPr="00DD5B35">
        <w:rPr>
          <w:rFonts w:ascii="Arial" w:hAnsi="Arial" w:cs="Arial"/>
          <w:sz w:val="24"/>
        </w:rPr>
        <w:t>- высокий уровень безработицы молодежи и низкий уровень образования;</w:t>
      </w:r>
    </w:p>
    <w:p w:rsidR="00436B0D" w:rsidRPr="00DD5B35" w:rsidRDefault="00436B0D" w:rsidP="00436B0D">
      <w:pPr>
        <w:jc w:val="both"/>
        <w:rPr>
          <w:rFonts w:ascii="Arial" w:hAnsi="Arial" w:cs="Arial"/>
          <w:sz w:val="24"/>
        </w:rPr>
      </w:pPr>
      <w:r w:rsidRPr="00DD5B35">
        <w:rPr>
          <w:rFonts w:ascii="Arial" w:hAnsi="Arial" w:cs="Arial"/>
          <w:sz w:val="24"/>
        </w:rPr>
        <w:t xml:space="preserve">- низкая социальная активность: слабая включенность молодежи в общественно-политическую и социально-экономическую деятельность.  </w:t>
      </w:r>
    </w:p>
    <w:p w:rsidR="00436B0D" w:rsidRPr="00DD5B35" w:rsidRDefault="00436B0D" w:rsidP="00436B0D">
      <w:pPr>
        <w:jc w:val="both"/>
        <w:rPr>
          <w:rFonts w:ascii="Arial" w:hAnsi="Arial" w:cs="Arial"/>
          <w:sz w:val="24"/>
        </w:rPr>
      </w:pPr>
    </w:p>
    <w:p w:rsidR="00436B0D" w:rsidRPr="00DD5B35" w:rsidRDefault="00436B0D" w:rsidP="00436B0D">
      <w:pPr>
        <w:ind w:left="360"/>
        <w:jc w:val="center"/>
        <w:rPr>
          <w:rFonts w:ascii="Arial" w:hAnsi="Arial" w:cs="Arial"/>
          <w:b/>
          <w:sz w:val="24"/>
        </w:rPr>
      </w:pPr>
      <w:r w:rsidRPr="00DD5B35">
        <w:rPr>
          <w:rFonts w:ascii="Arial" w:hAnsi="Arial" w:cs="Arial"/>
          <w:b/>
          <w:sz w:val="24"/>
        </w:rPr>
        <w:t>Трудовые отношения</w:t>
      </w:r>
    </w:p>
    <w:p w:rsidR="00436B0D" w:rsidRPr="00DD5B35" w:rsidRDefault="00436B0D" w:rsidP="00436B0D">
      <w:pPr>
        <w:jc w:val="both"/>
        <w:rPr>
          <w:rFonts w:ascii="Arial" w:hAnsi="Arial" w:cs="Arial"/>
          <w:sz w:val="24"/>
        </w:rPr>
      </w:pPr>
      <w:r w:rsidRPr="00DD5B35">
        <w:rPr>
          <w:rFonts w:ascii="Arial" w:hAnsi="Arial" w:cs="Arial"/>
          <w:sz w:val="24"/>
        </w:rPr>
        <w:t>- снижение численности трудовых ресурсов в условиях демографического кризиса;</w:t>
      </w:r>
    </w:p>
    <w:p w:rsidR="00436B0D" w:rsidRPr="00DD5B35" w:rsidRDefault="00436B0D" w:rsidP="00436B0D">
      <w:pPr>
        <w:jc w:val="both"/>
        <w:rPr>
          <w:rFonts w:ascii="Arial" w:hAnsi="Arial" w:cs="Arial"/>
          <w:sz w:val="24"/>
        </w:rPr>
      </w:pPr>
      <w:r w:rsidRPr="00DD5B35">
        <w:rPr>
          <w:rFonts w:ascii="Arial" w:hAnsi="Arial" w:cs="Arial"/>
          <w:sz w:val="24"/>
        </w:rPr>
        <w:t>- низкий образовательный уровень молодежи, что осложняет их  трудоустройство;</w:t>
      </w:r>
    </w:p>
    <w:p w:rsidR="00436B0D" w:rsidRPr="00DD5B35" w:rsidRDefault="00436B0D" w:rsidP="00436B0D">
      <w:pPr>
        <w:jc w:val="both"/>
        <w:rPr>
          <w:rFonts w:ascii="Arial" w:hAnsi="Arial" w:cs="Arial"/>
          <w:sz w:val="24"/>
        </w:rPr>
      </w:pPr>
      <w:r w:rsidRPr="00DD5B35">
        <w:rPr>
          <w:rFonts w:ascii="Arial" w:hAnsi="Arial" w:cs="Arial"/>
          <w:sz w:val="24"/>
        </w:rPr>
        <w:t>- сокращение штатов в сельскохозяйственных предприятиях и организациях;</w:t>
      </w:r>
    </w:p>
    <w:p w:rsidR="00436B0D" w:rsidRPr="00DD5B35" w:rsidRDefault="00436B0D" w:rsidP="00436B0D">
      <w:pPr>
        <w:jc w:val="both"/>
        <w:rPr>
          <w:rFonts w:ascii="Arial" w:hAnsi="Arial" w:cs="Arial"/>
          <w:sz w:val="24"/>
        </w:rPr>
      </w:pPr>
      <w:r w:rsidRPr="00DD5B35">
        <w:rPr>
          <w:rFonts w:ascii="Arial" w:hAnsi="Arial" w:cs="Arial"/>
          <w:sz w:val="24"/>
        </w:rPr>
        <w:t xml:space="preserve">- применение в отдельных организациях частной формы собственности непрозрачных схем выплаты заработной платы в целях ухода от налогообложения; </w:t>
      </w:r>
    </w:p>
    <w:p w:rsidR="00436B0D" w:rsidRPr="00DD5B35" w:rsidRDefault="00436B0D" w:rsidP="00436B0D">
      <w:pPr>
        <w:jc w:val="both"/>
        <w:rPr>
          <w:rFonts w:ascii="Arial" w:hAnsi="Arial" w:cs="Arial"/>
          <w:sz w:val="24"/>
        </w:rPr>
      </w:pPr>
      <w:r w:rsidRPr="00DD5B35">
        <w:rPr>
          <w:rFonts w:ascii="Arial" w:hAnsi="Arial" w:cs="Arial"/>
          <w:sz w:val="24"/>
        </w:rPr>
        <w:t xml:space="preserve">- недостаточное внимание работодателей к вопросам обеспечения безопасности труда на рабочих местах. </w:t>
      </w:r>
    </w:p>
    <w:p w:rsidR="00436B0D" w:rsidRPr="006A3DB7" w:rsidRDefault="00436B0D" w:rsidP="00436B0D">
      <w:pPr>
        <w:ind w:left="-48" w:firstLine="768"/>
        <w:jc w:val="center"/>
        <w:rPr>
          <w:rFonts w:ascii="Arial" w:hAnsi="Arial" w:cs="Arial"/>
          <w:b/>
          <w:i/>
        </w:rPr>
      </w:pPr>
    </w:p>
    <w:p w:rsidR="00436B0D" w:rsidRPr="00DD5B35" w:rsidRDefault="00436B0D" w:rsidP="00436B0D">
      <w:pPr>
        <w:ind w:left="-48"/>
        <w:jc w:val="center"/>
        <w:rPr>
          <w:rFonts w:ascii="Arial" w:hAnsi="Arial" w:cs="Arial"/>
          <w:b/>
          <w:sz w:val="24"/>
        </w:rPr>
      </w:pPr>
      <w:r w:rsidRPr="00DD5B35">
        <w:rPr>
          <w:rFonts w:ascii="Arial" w:hAnsi="Arial" w:cs="Arial"/>
          <w:b/>
          <w:sz w:val="24"/>
        </w:rPr>
        <w:t>Экономическое развитие</w:t>
      </w:r>
    </w:p>
    <w:p w:rsidR="00436B0D" w:rsidRPr="00DD5B35" w:rsidRDefault="00436B0D" w:rsidP="00436B0D">
      <w:pPr>
        <w:jc w:val="center"/>
        <w:rPr>
          <w:rFonts w:ascii="Arial" w:hAnsi="Arial" w:cs="Arial"/>
          <w:b/>
          <w:sz w:val="24"/>
        </w:rPr>
      </w:pPr>
      <w:r w:rsidRPr="00DD5B35">
        <w:rPr>
          <w:rFonts w:ascii="Arial" w:hAnsi="Arial" w:cs="Arial"/>
          <w:b/>
          <w:sz w:val="24"/>
        </w:rPr>
        <w:lastRenderedPageBreak/>
        <w:t>Малое предпринимательство</w:t>
      </w:r>
    </w:p>
    <w:p w:rsidR="00436B0D" w:rsidRPr="00DD5B35" w:rsidRDefault="00436B0D" w:rsidP="00436B0D">
      <w:pPr>
        <w:rPr>
          <w:rFonts w:ascii="Arial" w:hAnsi="Arial" w:cs="Arial"/>
          <w:sz w:val="24"/>
        </w:rPr>
      </w:pPr>
      <w:r w:rsidRPr="00DD5B35">
        <w:rPr>
          <w:rFonts w:ascii="Arial" w:hAnsi="Arial" w:cs="Arial"/>
          <w:sz w:val="24"/>
        </w:rPr>
        <w:t xml:space="preserve"> - сложность земельных и имущественных отношений;</w:t>
      </w:r>
    </w:p>
    <w:p w:rsidR="00436B0D" w:rsidRPr="00DD5B35" w:rsidRDefault="00436B0D" w:rsidP="00436B0D">
      <w:pPr>
        <w:rPr>
          <w:rFonts w:ascii="Arial" w:hAnsi="Arial" w:cs="Arial"/>
          <w:sz w:val="24"/>
        </w:rPr>
      </w:pPr>
      <w:r w:rsidRPr="00DD5B35">
        <w:rPr>
          <w:rFonts w:ascii="Arial" w:hAnsi="Arial" w:cs="Arial"/>
          <w:sz w:val="24"/>
        </w:rPr>
        <w:t xml:space="preserve"> - высокая стоимость кредитных ресурсов;</w:t>
      </w:r>
    </w:p>
    <w:p w:rsidR="00436B0D" w:rsidRPr="00DD5B35" w:rsidRDefault="00436B0D" w:rsidP="00436B0D">
      <w:pPr>
        <w:rPr>
          <w:rFonts w:ascii="Arial" w:hAnsi="Arial" w:cs="Arial"/>
          <w:sz w:val="24"/>
        </w:rPr>
      </w:pPr>
      <w:r w:rsidRPr="00DD5B35">
        <w:rPr>
          <w:rFonts w:ascii="Arial" w:hAnsi="Arial" w:cs="Arial"/>
          <w:sz w:val="24"/>
        </w:rPr>
        <w:t xml:space="preserve"> - нехватка квалифицированных кадров.</w:t>
      </w:r>
    </w:p>
    <w:p w:rsidR="00436B0D" w:rsidRPr="005B6E13" w:rsidRDefault="00436B0D" w:rsidP="00436B0D">
      <w:pPr>
        <w:jc w:val="center"/>
        <w:rPr>
          <w:rFonts w:ascii="Arial" w:hAnsi="Arial" w:cs="Arial"/>
          <w:b/>
        </w:rPr>
      </w:pPr>
    </w:p>
    <w:p w:rsidR="00436B0D" w:rsidRPr="00DD5B35" w:rsidRDefault="00436B0D" w:rsidP="00436B0D">
      <w:pPr>
        <w:jc w:val="center"/>
        <w:rPr>
          <w:rFonts w:ascii="Arial" w:hAnsi="Arial" w:cs="Arial"/>
          <w:b/>
          <w:sz w:val="24"/>
        </w:rPr>
      </w:pPr>
      <w:r w:rsidRPr="00DD5B35">
        <w:rPr>
          <w:rFonts w:ascii="Arial" w:hAnsi="Arial" w:cs="Arial"/>
          <w:b/>
          <w:sz w:val="24"/>
        </w:rPr>
        <w:t>Сельское хозяйство</w:t>
      </w:r>
    </w:p>
    <w:p w:rsidR="00436B0D" w:rsidRPr="00DD5B35" w:rsidRDefault="00436B0D" w:rsidP="00436B0D">
      <w:pPr>
        <w:ind w:right="-216"/>
        <w:jc w:val="both"/>
        <w:rPr>
          <w:rFonts w:ascii="Arial" w:hAnsi="Arial" w:cs="Arial"/>
          <w:sz w:val="24"/>
        </w:rPr>
      </w:pPr>
      <w:r w:rsidRPr="00DD5B35">
        <w:rPr>
          <w:rFonts w:ascii="Arial" w:hAnsi="Arial" w:cs="Arial"/>
          <w:sz w:val="24"/>
        </w:rPr>
        <w:t xml:space="preserve">  - невысокая технологическая эффективность сельскохозяйственного производства (рентабельность сельскохозяйственных предприятий составляет 5-6%);</w:t>
      </w:r>
    </w:p>
    <w:p w:rsidR="00436B0D" w:rsidRPr="00DD5B35" w:rsidRDefault="00436B0D" w:rsidP="00436B0D">
      <w:pPr>
        <w:ind w:right="-216"/>
        <w:jc w:val="both"/>
        <w:rPr>
          <w:rFonts w:ascii="Arial" w:hAnsi="Arial" w:cs="Arial"/>
          <w:sz w:val="24"/>
        </w:rPr>
      </w:pPr>
      <w:r w:rsidRPr="00DD5B35">
        <w:rPr>
          <w:rFonts w:ascii="Arial" w:hAnsi="Arial" w:cs="Arial"/>
          <w:sz w:val="24"/>
        </w:rPr>
        <w:t xml:space="preserve">  - низкая обеспеченность (2-5%) и высокий уровень износа </w:t>
      </w:r>
      <w:r w:rsidRPr="00DD5B35">
        <w:rPr>
          <w:rFonts w:ascii="Arial" w:hAnsi="Arial" w:cs="Arial"/>
          <w:spacing w:val="-1"/>
          <w:sz w:val="24"/>
        </w:rPr>
        <w:t>сельскохозяйственной техники (</w:t>
      </w:r>
      <w:r w:rsidRPr="00DD5B35">
        <w:rPr>
          <w:rFonts w:ascii="Arial" w:hAnsi="Arial" w:cs="Arial"/>
          <w:sz w:val="24"/>
        </w:rPr>
        <w:t>70 %)</w:t>
      </w:r>
      <w:r w:rsidRPr="00DD5B35">
        <w:rPr>
          <w:rFonts w:ascii="Arial" w:hAnsi="Arial" w:cs="Arial"/>
          <w:spacing w:val="-1"/>
          <w:sz w:val="24"/>
        </w:rPr>
        <w:t>;</w:t>
      </w:r>
    </w:p>
    <w:p w:rsidR="00436B0D" w:rsidRPr="00DD5B35" w:rsidRDefault="00436B0D" w:rsidP="00436B0D">
      <w:pPr>
        <w:ind w:right="-216"/>
        <w:jc w:val="both"/>
        <w:rPr>
          <w:rFonts w:ascii="Arial" w:hAnsi="Arial" w:cs="Arial"/>
          <w:sz w:val="24"/>
        </w:rPr>
      </w:pPr>
      <w:r w:rsidRPr="00DD5B35">
        <w:rPr>
          <w:rFonts w:ascii="Arial" w:hAnsi="Arial" w:cs="Arial"/>
          <w:sz w:val="24"/>
        </w:rPr>
        <w:t xml:space="preserve">  - отсутствие рынка сбыта сельхозпродукции;</w:t>
      </w:r>
    </w:p>
    <w:p w:rsidR="00436B0D" w:rsidRPr="00DD5B35" w:rsidRDefault="00436B0D" w:rsidP="00436B0D">
      <w:pPr>
        <w:ind w:right="-216"/>
        <w:jc w:val="both"/>
        <w:rPr>
          <w:rFonts w:ascii="Arial" w:hAnsi="Arial" w:cs="Arial"/>
          <w:spacing w:val="-3"/>
          <w:sz w:val="24"/>
        </w:rPr>
      </w:pPr>
      <w:r w:rsidRPr="00DD5B35">
        <w:rPr>
          <w:rFonts w:ascii="Arial" w:hAnsi="Arial" w:cs="Arial"/>
          <w:spacing w:val="1"/>
          <w:sz w:val="24"/>
        </w:rPr>
        <w:t xml:space="preserve">  - недостаточный уровень кадрового потенциала сельскохозяйственного </w:t>
      </w:r>
      <w:r w:rsidRPr="00DD5B35">
        <w:rPr>
          <w:rFonts w:ascii="Arial" w:hAnsi="Arial" w:cs="Arial"/>
          <w:spacing w:val="8"/>
          <w:sz w:val="24"/>
        </w:rPr>
        <w:t xml:space="preserve">производства, не отвечающий современным требованиям рыночной </w:t>
      </w:r>
      <w:r w:rsidRPr="00DD5B35">
        <w:rPr>
          <w:rFonts w:ascii="Arial" w:hAnsi="Arial" w:cs="Arial"/>
          <w:spacing w:val="-3"/>
          <w:sz w:val="24"/>
        </w:rPr>
        <w:t>экономики.</w:t>
      </w:r>
    </w:p>
    <w:p w:rsidR="00436B0D" w:rsidRPr="00DD5B35" w:rsidRDefault="00436B0D" w:rsidP="00436B0D">
      <w:pPr>
        <w:ind w:left="-24" w:firstLine="24"/>
        <w:jc w:val="center"/>
        <w:rPr>
          <w:rFonts w:ascii="Arial" w:hAnsi="Arial" w:cs="Arial"/>
          <w:b/>
          <w:sz w:val="24"/>
        </w:rPr>
      </w:pPr>
    </w:p>
    <w:p w:rsidR="00436B0D" w:rsidRPr="00DD5B35" w:rsidRDefault="00436B0D" w:rsidP="00436B0D">
      <w:pPr>
        <w:ind w:left="-24" w:firstLine="24"/>
        <w:jc w:val="center"/>
        <w:rPr>
          <w:rFonts w:ascii="Arial" w:hAnsi="Arial" w:cs="Arial"/>
          <w:b/>
          <w:sz w:val="24"/>
        </w:rPr>
      </w:pPr>
      <w:r w:rsidRPr="00DD5B35">
        <w:rPr>
          <w:rFonts w:ascii="Arial" w:hAnsi="Arial" w:cs="Arial"/>
          <w:b/>
          <w:sz w:val="24"/>
        </w:rPr>
        <w:t>Транспортное обслуживание и связь</w:t>
      </w:r>
    </w:p>
    <w:p w:rsidR="00436B0D" w:rsidRPr="00DD5B35" w:rsidRDefault="00436B0D" w:rsidP="00436B0D">
      <w:pPr>
        <w:jc w:val="both"/>
        <w:rPr>
          <w:rFonts w:ascii="Arial" w:hAnsi="Arial" w:cs="Arial"/>
          <w:sz w:val="24"/>
        </w:rPr>
      </w:pPr>
      <w:r w:rsidRPr="00DD5B35">
        <w:rPr>
          <w:rFonts w:ascii="Arial" w:hAnsi="Arial" w:cs="Arial"/>
          <w:sz w:val="24"/>
        </w:rPr>
        <w:t xml:space="preserve"> - слабо развитая транспортная сеть;</w:t>
      </w:r>
    </w:p>
    <w:p w:rsidR="00436B0D" w:rsidRPr="00DD5B35" w:rsidRDefault="00436B0D" w:rsidP="00436B0D">
      <w:pPr>
        <w:jc w:val="both"/>
        <w:rPr>
          <w:rFonts w:ascii="Arial" w:hAnsi="Arial" w:cs="Arial"/>
          <w:sz w:val="24"/>
        </w:rPr>
      </w:pPr>
      <w:r w:rsidRPr="00DD5B35">
        <w:rPr>
          <w:rFonts w:ascii="Arial" w:hAnsi="Arial" w:cs="Arial"/>
          <w:sz w:val="24"/>
        </w:rPr>
        <w:t xml:space="preserve"> - неудовлетворительное состояние дорог;</w:t>
      </w:r>
    </w:p>
    <w:p w:rsidR="00436B0D" w:rsidRPr="00DD5B35" w:rsidRDefault="00436B0D" w:rsidP="00436B0D">
      <w:pPr>
        <w:jc w:val="both"/>
        <w:rPr>
          <w:rFonts w:ascii="Arial" w:hAnsi="Arial" w:cs="Arial"/>
          <w:sz w:val="24"/>
        </w:rPr>
      </w:pPr>
      <w:r w:rsidRPr="00DD5B35">
        <w:rPr>
          <w:rFonts w:ascii="Arial" w:hAnsi="Arial" w:cs="Arial"/>
          <w:sz w:val="24"/>
        </w:rPr>
        <w:t xml:space="preserve"> - неустойчивая сотовая связь, низкая скорость интернета.</w:t>
      </w:r>
    </w:p>
    <w:p w:rsidR="00436B0D" w:rsidRPr="00DD5B35" w:rsidRDefault="00436B0D" w:rsidP="00436B0D">
      <w:pPr>
        <w:jc w:val="center"/>
        <w:rPr>
          <w:rFonts w:ascii="Arial" w:eastAsiaTheme="minorHAnsi" w:hAnsi="Arial" w:cs="Arial"/>
          <w:b/>
          <w:sz w:val="24"/>
          <w:lang w:eastAsia="en-US"/>
        </w:rPr>
      </w:pPr>
    </w:p>
    <w:p w:rsidR="00436B0D" w:rsidRPr="00DD5B35" w:rsidRDefault="00436B0D" w:rsidP="00436B0D">
      <w:pPr>
        <w:jc w:val="center"/>
        <w:rPr>
          <w:rFonts w:ascii="Arial" w:eastAsiaTheme="minorHAnsi" w:hAnsi="Arial" w:cs="Arial"/>
          <w:b/>
          <w:sz w:val="24"/>
          <w:lang w:eastAsia="en-US"/>
        </w:rPr>
      </w:pPr>
      <w:r w:rsidRPr="00DD5B35">
        <w:rPr>
          <w:rFonts w:ascii="Arial" w:eastAsiaTheme="minorHAnsi" w:hAnsi="Arial" w:cs="Arial"/>
          <w:b/>
          <w:sz w:val="24"/>
          <w:lang w:eastAsia="en-US"/>
        </w:rPr>
        <w:t>Охраны окружающей среды</w:t>
      </w:r>
    </w:p>
    <w:p w:rsidR="00436B0D" w:rsidRPr="00DD5B35" w:rsidRDefault="00436B0D" w:rsidP="00436B0D">
      <w:pPr>
        <w:rPr>
          <w:rFonts w:ascii="Arial" w:eastAsiaTheme="minorHAnsi" w:hAnsi="Arial" w:cs="Arial"/>
          <w:sz w:val="24"/>
          <w:lang w:eastAsia="en-US"/>
        </w:rPr>
      </w:pPr>
      <w:r w:rsidRPr="00DD5B35">
        <w:rPr>
          <w:rFonts w:ascii="Arial" w:eastAsiaTheme="minorHAnsi" w:hAnsi="Arial" w:cs="Arial"/>
          <w:sz w:val="24"/>
          <w:lang w:eastAsia="en-US"/>
        </w:rPr>
        <w:t>- отсутствие системного мониторинга объектов, осуществляющих негативное воздействие на окружающую среду;</w:t>
      </w:r>
    </w:p>
    <w:p w:rsidR="00436B0D" w:rsidRPr="00DD5B35" w:rsidRDefault="00436B0D" w:rsidP="00436B0D">
      <w:pPr>
        <w:rPr>
          <w:rFonts w:ascii="Arial" w:eastAsiaTheme="minorHAnsi" w:hAnsi="Arial" w:cs="Arial"/>
          <w:sz w:val="24"/>
          <w:lang w:eastAsia="en-US"/>
        </w:rPr>
      </w:pPr>
      <w:r w:rsidRPr="00DD5B35">
        <w:rPr>
          <w:rFonts w:ascii="Arial" w:eastAsiaTheme="minorHAnsi" w:hAnsi="Arial" w:cs="Arial"/>
          <w:sz w:val="24"/>
          <w:lang w:eastAsia="en-US"/>
        </w:rPr>
        <w:t>-  наличие несанкционированных свалок;</w:t>
      </w:r>
    </w:p>
    <w:p w:rsidR="00436B0D" w:rsidRPr="00DD5B35" w:rsidRDefault="00436B0D" w:rsidP="00436B0D">
      <w:pPr>
        <w:rPr>
          <w:rFonts w:ascii="Arial" w:eastAsiaTheme="minorHAnsi" w:hAnsi="Arial" w:cs="Arial"/>
          <w:sz w:val="24"/>
          <w:lang w:eastAsia="en-US"/>
        </w:rPr>
      </w:pPr>
      <w:r w:rsidRPr="00DD5B35">
        <w:rPr>
          <w:rFonts w:ascii="Arial" w:eastAsiaTheme="minorHAnsi" w:hAnsi="Arial" w:cs="Arial"/>
          <w:sz w:val="24"/>
          <w:lang w:eastAsia="en-US"/>
        </w:rPr>
        <w:t>- наличие  бродячих  животных;</w:t>
      </w:r>
    </w:p>
    <w:p w:rsidR="00436B0D" w:rsidRPr="00DD5B35" w:rsidRDefault="00436B0D" w:rsidP="00436B0D">
      <w:pPr>
        <w:rPr>
          <w:rFonts w:ascii="Arial" w:eastAsiaTheme="minorHAnsi" w:hAnsi="Arial" w:cs="Arial"/>
          <w:sz w:val="24"/>
          <w:lang w:eastAsia="en-US"/>
        </w:rPr>
      </w:pPr>
      <w:r w:rsidRPr="00DD5B35">
        <w:rPr>
          <w:rFonts w:ascii="Arial" w:eastAsiaTheme="minorHAnsi" w:hAnsi="Arial" w:cs="Arial"/>
          <w:sz w:val="24"/>
          <w:lang w:eastAsia="en-US"/>
        </w:rPr>
        <w:t>- достаточно низкий уровень экологической культуры населения. </w:t>
      </w:r>
    </w:p>
    <w:p w:rsidR="00436B0D" w:rsidRPr="00DD5B35" w:rsidRDefault="00436B0D" w:rsidP="00436B0D">
      <w:pPr>
        <w:ind w:left="720"/>
        <w:jc w:val="center"/>
        <w:rPr>
          <w:rFonts w:ascii="Arial" w:hAnsi="Arial" w:cs="Arial"/>
          <w:sz w:val="24"/>
        </w:rPr>
      </w:pPr>
    </w:p>
    <w:p w:rsidR="00436B0D" w:rsidRPr="00DD5B35" w:rsidRDefault="00436B0D" w:rsidP="00436B0D">
      <w:pPr>
        <w:ind w:left="720"/>
        <w:jc w:val="center"/>
        <w:rPr>
          <w:rFonts w:ascii="Arial" w:hAnsi="Arial" w:cs="Arial"/>
          <w:b/>
          <w:sz w:val="24"/>
        </w:rPr>
      </w:pPr>
      <w:r w:rsidRPr="00DD5B35">
        <w:rPr>
          <w:rFonts w:ascii="Arial" w:hAnsi="Arial" w:cs="Arial"/>
          <w:b/>
          <w:sz w:val="24"/>
        </w:rPr>
        <w:t>Результаты SWOT – анализа</w:t>
      </w:r>
    </w:p>
    <w:p w:rsidR="00436B0D" w:rsidRPr="00DD5B35" w:rsidRDefault="00DD5B35" w:rsidP="00436B0D">
      <w:pPr>
        <w:ind w:left="-720" w:firstLine="360"/>
        <w:jc w:val="both"/>
        <w:rPr>
          <w:rFonts w:ascii="Arial" w:hAnsi="Arial" w:cs="Arial"/>
          <w:sz w:val="24"/>
        </w:rPr>
      </w:pPr>
      <w:r>
        <w:rPr>
          <w:rFonts w:ascii="Arial" w:hAnsi="Arial" w:cs="Arial"/>
          <w:sz w:val="24"/>
        </w:rPr>
        <w:tab/>
      </w:r>
      <w:r w:rsidR="00436B0D" w:rsidRPr="00DD5B35">
        <w:rPr>
          <w:rFonts w:ascii="Arial" w:hAnsi="Arial" w:cs="Arial"/>
          <w:sz w:val="24"/>
        </w:rPr>
        <w:t xml:space="preserve">На основе анализа исторических, социальных, экономических предпосылок развития  сельского поселения, динамики основных социально-экономических показателей за последние годы выявлены и структурированы следующие сильные и </w:t>
      </w:r>
      <w:r w:rsidR="00436B0D" w:rsidRPr="00DD5B35">
        <w:rPr>
          <w:rFonts w:ascii="Arial" w:hAnsi="Arial" w:cs="Arial"/>
          <w:sz w:val="24"/>
        </w:rPr>
        <w:lastRenderedPageBreak/>
        <w:t>слабые стороны, а также потенциальные возможности и угрозы развития муниципального образования «</w:t>
      </w:r>
      <w:proofErr w:type="spellStart"/>
      <w:r w:rsidR="00436B0D" w:rsidRPr="00DD5B35">
        <w:rPr>
          <w:rFonts w:ascii="Arial" w:hAnsi="Arial" w:cs="Arial"/>
          <w:sz w:val="24"/>
        </w:rPr>
        <w:t>Табарсук</w:t>
      </w:r>
      <w:proofErr w:type="spellEnd"/>
      <w:r w:rsidR="00436B0D" w:rsidRPr="00DD5B35">
        <w:rPr>
          <w:rFonts w:ascii="Arial" w:hAnsi="Arial" w:cs="Arial"/>
          <w:sz w:val="24"/>
        </w:rPr>
        <w:t>».</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2330"/>
        <w:gridCol w:w="3706"/>
        <w:gridCol w:w="3536"/>
      </w:tblGrid>
      <w:tr w:rsidR="00436B0D" w:rsidRPr="00BD7639" w:rsidTr="00DD5B35">
        <w:trPr>
          <w:trHeight w:val="20"/>
        </w:trPr>
        <w:tc>
          <w:tcPr>
            <w:tcW w:w="1217" w:type="pct"/>
          </w:tcPr>
          <w:p w:rsidR="00436B0D" w:rsidRPr="00BD7639" w:rsidRDefault="00436B0D" w:rsidP="00436B0D">
            <w:pPr>
              <w:keepNext/>
              <w:jc w:val="center"/>
              <w:rPr>
                <w:rFonts w:ascii="Courier New" w:hAnsi="Courier New" w:cs="Courier New"/>
                <w:b/>
              </w:rPr>
            </w:pPr>
            <w:r w:rsidRPr="00BD7639">
              <w:rPr>
                <w:rFonts w:ascii="Courier New" w:hAnsi="Courier New" w:cs="Courier New"/>
                <w:sz w:val="22"/>
                <w:szCs w:val="22"/>
              </w:rPr>
              <w:t>Фактор</w:t>
            </w:r>
          </w:p>
        </w:tc>
        <w:tc>
          <w:tcPr>
            <w:tcW w:w="1936" w:type="pct"/>
          </w:tcPr>
          <w:p w:rsidR="00436B0D" w:rsidRPr="00BD7639" w:rsidRDefault="00436B0D" w:rsidP="00436B0D">
            <w:pPr>
              <w:keepNext/>
              <w:jc w:val="center"/>
              <w:rPr>
                <w:rFonts w:ascii="Courier New" w:hAnsi="Courier New" w:cs="Courier New"/>
                <w:b/>
              </w:rPr>
            </w:pPr>
            <w:r w:rsidRPr="00BD7639">
              <w:rPr>
                <w:rFonts w:ascii="Courier New" w:hAnsi="Courier New" w:cs="Courier New"/>
                <w:sz w:val="22"/>
                <w:szCs w:val="22"/>
              </w:rPr>
              <w:t>Сильные стороны</w:t>
            </w:r>
          </w:p>
        </w:tc>
        <w:tc>
          <w:tcPr>
            <w:tcW w:w="1847" w:type="pct"/>
          </w:tcPr>
          <w:p w:rsidR="00436B0D" w:rsidRPr="00BD7639" w:rsidRDefault="00436B0D" w:rsidP="00436B0D">
            <w:pPr>
              <w:keepNext/>
              <w:jc w:val="center"/>
              <w:rPr>
                <w:rFonts w:ascii="Courier New" w:hAnsi="Courier New" w:cs="Courier New"/>
                <w:b/>
              </w:rPr>
            </w:pPr>
            <w:r w:rsidRPr="00BD7639">
              <w:rPr>
                <w:rFonts w:ascii="Courier New" w:hAnsi="Courier New" w:cs="Courier New"/>
                <w:sz w:val="22"/>
                <w:szCs w:val="22"/>
              </w:rPr>
              <w:t>Слабые стороны</w:t>
            </w:r>
          </w:p>
        </w:tc>
      </w:tr>
      <w:tr w:rsidR="00436B0D" w:rsidRPr="00BD7639" w:rsidTr="00DD5B35">
        <w:trPr>
          <w:trHeight w:val="20"/>
        </w:trPr>
        <w:tc>
          <w:tcPr>
            <w:tcW w:w="1217" w:type="pct"/>
          </w:tcPr>
          <w:p w:rsidR="00436B0D" w:rsidRPr="00BD7639" w:rsidRDefault="00436B0D" w:rsidP="00436B0D">
            <w:pPr>
              <w:jc w:val="both"/>
              <w:rPr>
                <w:rFonts w:ascii="Courier New" w:hAnsi="Courier New" w:cs="Courier New"/>
              </w:rPr>
            </w:pPr>
            <w:r w:rsidRPr="00BD7639">
              <w:rPr>
                <w:rFonts w:ascii="Courier New" w:hAnsi="Courier New" w:cs="Courier New"/>
                <w:sz w:val="22"/>
                <w:szCs w:val="22"/>
              </w:rPr>
              <w:t>Образование</w:t>
            </w:r>
          </w:p>
        </w:tc>
        <w:tc>
          <w:tcPr>
            <w:tcW w:w="1936" w:type="pct"/>
          </w:tcPr>
          <w:p w:rsidR="00436B0D" w:rsidRPr="00BD7639" w:rsidRDefault="00436B0D" w:rsidP="00436B0D">
            <w:pPr>
              <w:jc w:val="both"/>
              <w:rPr>
                <w:rFonts w:ascii="Courier New" w:hAnsi="Courier New" w:cs="Courier New"/>
              </w:rPr>
            </w:pPr>
            <w:r w:rsidRPr="00BD7639">
              <w:rPr>
                <w:rFonts w:ascii="Courier New" w:hAnsi="Courier New" w:cs="Courier New"/>
                <w:sz w:val="22"/>
                <w:szCs w:val="22"/>
              </w:rPr>
              <w:t>1. Доступность образования (в том числе доступности дошкольного образования)</w:t>
            </w:r>
          </w:p>
          <w:p w:rsidR="00436B0D" w:rsidRPr="00BD7639" w:rsidRDefault="00436B0D" w:rsidP="00436B0D">
            <w:pPr>
              <w:jc w:val="both"/>
              <w:rPr>
                <w:rFonts w:ascii="Courier New" w:hAnsi="Courier New" w:cs="Courier New"/>
                <w:color w:val="FF0000"/>
              </w:rPr>
            </w:pPr>
          </w:p>
        </w:tc>
        <w:tc>
          <w:tcPr>
            <w:tcW w:w="1847" w:type="pct"/>
          </w:tcPr>
          <w:p w:rsidR="00436B0D" w:rsidRPr="00BD7639" w:rsidRDefault="00436B0D" w:rsidP="00436B0D">
            <w:pPr>
              <w:jc w:val="both"/>
              <w:rPr>
                <w:rFonts w:ascii="Courier New" w:hAnsi="Courier New" w:cs="Courier New"/>
              </w:rPr>
            </w:pPr>
            <w:r w:rsidRPr="00BD7639">
              <w:rPr>
                <w:rFonts w:ascii="Courier New" w:hAnsi="Courier New" w:cs="Courier New"/>
                <w:sz w:val="22"/>
                <w:szCs w:val="22"/>
              </w:rPr>
              <w:t>1. Необходимость строительство школ</w:t>
            </w:r>
            <w:proofErr w:type="gramStart"/>
            <w:r w:rsidRPr="00BD7639">
              <w:rPr>
                <w:rFonts w:ascii="Courier New" w:hAnsi="Courier New" w:cs="Courier New"/>
                <w:sz w:val="22"/>
                <w:szCs w:val="22"/>
              </w:rPr>
              <w:t>ы-</w:t>
            </w:r>
            <w:proofErr w:type="gramEnd"/>
            <w:r w:rsidRPr="00BD7639">
              <w:rPr>
                <w:rFonts w:ascii="Courier New" w:hAnsi="Courier New" w:cs="Courier New"/>
                <w:sz w:val="22"/>
                <w:szCs w:val="22"/>
              </w:rPr>
              <w:t xml:space="preserve"> сада на 100 мест.</w:t>
            </w:r>
          </w:p>
          <w:p w:rsidR="00436B0D" w:rsidRPr="00BD7639" w:rsidRDefault="00436B0D" w:rsidP="00436B0D">
            <w:pPr>
              <w:jc w:val="both"/>
              <w:rPr>
                <w:rFonts w:ascii="Courier New" w:hAnsi="Courier New" w:cs="Courier New"/>
              </w:rPr>
            </w:pPr>
            <w:r w:rsidRPr="00BD7639">
              <w:rPr>
                <w:rFonts w:ascii="Courier New" w:hAnsi="Courier New" w:cs="Courier New"/>
                <w:sz w:val="22"/>
                <w:szCs w:val="22"/>
              </w:rPr>
              <w:t>2. Проблемы кадрового потенциала (нехватка педагогов в сельской местности)</w:t>
            </w:r>
          </w:p>
          <w:p w:rsidR="00436B0D" w:rsidRPr="00BD7639" w:rsidRDefault="00436B0D" w:rsidP="00436B0D">
            <w:pPr>
              <w:jc w:val="both"/>
              <w:rPr>
                <w:rFonts w:ascii="Courier New" w:hAnsi="Courier New" w:cs="Courier New"/>
              </w:rPr>
            </w:pPr>
            <w:r w:rsidRPr="00BD7639">
              <w:rPr>
                <w:rFonts w:ascii="Courier New" w:hAnsi="Courier New" w:cs="Courier New"/>
                <w:sz w:val="22"/>
                <w:szCs w:val="22"/>
              </w:rPr>
              <w:t>3. Необходимость модернизации  инфраструктуры образовательных учреждений в соответствии с современными требованиями.</w:t>
            </w:r>
          </w:p>
          <w:p w:rsidR="00436B0D" w:rsidRPr="00BD7639" w:rsidRDefault="00436B0D" w:rsidP="00436B0D">
            <w:pPr>
              <w:jc w:val="both"/>
              <w:rPr>
                <w:rFonts w:ascii="Courier New" w:hAnsi="Courier New" w:cs="Courier New"/>
              </w:rPr>
            </w:pPr>
            <w:r w:rsidRPr="00BD7639">
              <w:rPr>
                <w:rFonts w:ascii="Courier New" w:hAnsi="Courier New" w:cs="Courier New"/>
                <w:sz w:val="22"/>
                <w:szCs w:val="22"/>
              </w:rPr>
              <w:t>4. Старение материальной базы</w:t>
            </w:r>
          </w:p>
        </w:tc>
      </w:tr>
      <w:tr w:rsidR="00436B0D" w:rsidRPr="00BD7639" w:rsidTr="00DD5B35">
        <w:trPr>
          <w:trHeight w:val="20"/>
        </w:trPr>
        <w:tc>
          <w:tcPr>
            <w:tcW w:w="1217" w:type="pct"/>
          </w:tcPr>
          <w:p w:rsidR="00436B0D" w:rsidRPr="00BD7639" w:rsidRDefault="00436B0D" w:rsidP="00436B0D">
            <w:pPr>
              <w:jc w:val="both"/>
              <w:rPr>
                <w:rFonts w:ascii="Courier New" w:hAnsi="Courier New" w:cs="Courier New"/>
              </w:rPr>
            </w:pPr>
            <w:r w:rsidRPr="00BD7639">
              <w:rPr>
                <w:rFonts w:ascii="Courier New" w:hAnsi="Courier New" w:cs="Courier New"/>
                <w:sz w:val="22"/>
                <w:szCs w:val="22"/>
              </w:rPr>
              <w:t>Здравоохранение</w:t>
            </w:r>
          </w:p>
        </w:tc>
        <w:tc>
          <w:tcPr>
            <w:tcW w:w="1936" w:type="pct"/>
          </w:tcPr>
          <w:p w:rsidR="00436B0D" w:rsidRPr="00BD7639" w:rsidRDefault="00436B0D" w:rsidP="00436B0D">
            <w:pPr>
              <w:jc w:val="both"/>
              <w:rPr>
                <w:rFonts w:ascii="Courier New" w:hAnsi="Courier New" w:cs="Courier New"/>
                <w:i/>
                <w:color w:val="000000"/>
              </w:rPr>
            </w:pPr>
            <w:r w:rsidRPr="00BD7639">
              <w:rPr>
                <w:rFonts w:ascii="Courier New" w:hAnsi="Courier New" w:cs="Courier New"/>
                <w:color w:val="000000"/>
                <w:sz w:val="22"/>
                <w:szCs w:val="22"/>
              </w:rPr>
              <w:t xml:space="preserve">1. Наличие двух </w:t>
            </w:r>
            <w:proofErr w:type="spellStart"/>
            <w:r w:rsidRPr="00BD7639">
              <w:rPr>
                <w:rFonts w:ascii="Courier New" w:hAnsi="Courier New" w:cs="Courier New"/>
                <w:color w:val="000000"/>
                <w:sz w:val="22"/>
                <w:szCs w:val="22"/>
              </w:rPr>
              <w:t>ФАПов</w:t>
            </w:r>
            <w:proofErr w:type="spellEnd"/>
            <w:r w:rsidRPr="00BD7639">
              <w:rPr>
                <w:rFonts w:ascii="Courier New" w:hAnsi="Courier New" w:cs="Courier New"/>
                <w:color w:val="000000"/>
                <w:sz w:val="22"/>
                <w:szCs w:val="22"/>
              </w:rPr>
              <w:t xml:space="preserve">. </w:t>
            </w:r>
          </w:p>
        </w:tc>
        <w:tc>
          <w:tcPr>
            <w:tcW w:w="1847" w:type="pct"/>
          </w:tcPr>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t>1. Отсутствие машины скорой помощи.</w:t>
            </w:r>
          </w:p>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t>2. Напряженная ситуация по социально обусловленным заболеваниям</w:t>
            </w:r>
          </w:p>
          <w:p w:rsidR="00436B0D" w:rsidRPr="00BD7639" w:rsidRDefault="00436B0D" w:rsidP="00436B0D">
            <w:pPr>
              <w:jc w:val="both"/>
              <w:rPr>
                <w:rFonts w:ascii="Courier New" w:hAnsi="Courier New" w:cs="Courier New"/>
                <w:color w:val="FF0000"/>
              </w:rPr>
            </w:pPr>
            <w:r w:rsidRPr="00BD7639">
              <w:rPr>
                <w:rFonts w:ascii="Courier New" w:hAnsi="Courier New" w:cs="Courier New"/>
                <w:color w:val="000000"/>
                <w:sz w:val="22"/>
                <w:szCs w:val="22"/>
              </w:rPr>
              <w:t>3. Старение кадров</w:t>
            </w:r>
          </w:p>
        </w:tc>
      </w:tr>
      <w:tr w:rsidR="00436B0D" w:rsidRPr="00BD7639" w:rsidTr="00DD5B35">
        <w:trPr>
          <w:trHeight w:val="989"/>
        </w:trPr>
        <w:tc>
          <w:tcPr>
            <w:tcW w:w="1217" w:type="pct"/>
          </w:tcPr>
          <w:p w:rsidR="00436B0D" w:rsidRPr="00BD7639" w:rsidRDefault="00436B0D" w:rsidP="00436B0D">
            <w:pPr>
              <w:jc w:val="both"/>
              <w:rPr>
                <w:rFonts w:ascii="Courier New" w:hAnsi="Courier New" w:cs="Courier New"/>
              </w:rPr>
            </w:pPr>
            <w:r w:rsidRPr="00BD7639">
              <w:rPr>
                <w:rFonts w:ascii="Courier New" w:hAnsi="Courier New" w:cs="Courier New"/>
                <w:sz w:val="22"/>
                <w:szCs w:val="22"/>
              </w:rPr>
              <w:t>Физическая культура и спорт</w:t>
            </w:r>
          </w:p>
        </w:tc>
        <w:tc>
          <w:tcPr>
            <w:tcW w:w="1936" w:type="pct"/>
          </w:tcPr>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t>1.Наличие огромного количества желающих, как взрослого, так и детского населения, желающих заниматься спортом</w:t>
            </w:r>
          </w:p>
          <w:p w:rsidR="00436B0D" w:rsidRPr="00BD7639" w:rsidRDefault="00436B0D" w:rsidP="00436B0D">
            <w:pPr>
              <w:jc w:val="both"/>
              <w:rPr>
                <w:rFonts w:ascii="Courier New" w:hAnsi="Courier New" w:cs="Courier New"/>
                <w:color w:val="FF0000"/>
              </w:rPr>
            </w:pPr>
          </w:p>
        </w:tc>
        <w:tc>
          <w:tcPr>
            <w:tcW w:w="1847" w:type="pct"/>
          </w:tcPr>
          <w:p w:rsidR="00436B0D" w:rsidRPr="00BD7639" w:rsidRDefault="00436B0D" w:rsidP="00436B0D">
            <w:pPr>
              <w:jc w:val="both"/>
              <w:rPr>
                <w:rFonts w:ascii="Courier New" w:hAnsi="Courier New" w:cs="Courier New"/>
                <w:color w:val="000000"/>
                <w:lang w:eastAsia="en-US"/>
              </w:rPr>
            </w:pPr>
            <w:r w:rsidRPr="00BD7639">
              <w:rPr>
                <w:rFonts w:ascii="Courier New" w:hAnsi="Courier New" w:cs="Courier New"/>
                <w:color w:val="000000"/>
                <w:sz w:val="22"/>
                <w:szCs w:val="22"/>
                <w:lang w:eastAsia="en-US"/>
              </w:rPr>
              <w:t>1. Отсутствие спортивного зала;</w:t>
            </w:r>
          </w:p>
          <w:p w:rsidR="00436B0D" w:rsidRPr="00BD7639" w:rsidRDefault="00436B0D" w:rsidP="00436B0D">
            <w:pPr>
              <w:jc w:val="both"/>
              <w:rPr>
                <w:rFonts w:ascii="Courier New" w:hAnsi="Courier New" w:cs="Courier New"/>
                <w:color w:val="000000"/>
                <w:lang w:eastAsia="en-US"/>
              </w:rPr>
            </w:pPr>
            <w:r w:rsidRPr="00BD7639">
              <w:rPr>
                <w:rFonts w:ascii="Courier New" w:hAnsi="Courier New" w:cs="Courier New"/>
                <w:color w:val="000000"/>
                <w:sz w:val="22"/>
                <w:szCs w:val="22"/>
                <w:lang w:eastAsia="en-US"/>
              </w:rPr>
              <w:t>2. Отсутствие заинтересованного тренерско-преподавательского состава; </w:t>
            </w:r>
          </w:p>
          <w:p w:rsidR="00436B0D" w:rsidRPr="00BD7639" w:rsidRDefault="00436B0D" w:rsidP="00436B0D">
            <w:pPr>
              <w:jc w:val="both"/>
              <w:rPr>
                <w:rFonts w:ascii="Courier New" w:hAnsi="Courier New" w:cs="Courier New"/>
                <w:color w:val="FF0000"/>
                <w:lang w:eastAsia="en-US"/>
              </w:rPr>
            </w:pPr>
            <w:r w:rsidRPr="00BD7639">
              <w:rPr>
                <w:rFonts w:ascii="Courier New" w:hAnsi="Courier New" w:cs="Courier New"/>
                <w:sz w:val="22"/>
                <w:szCs w:val="22"/>
                <w:lang w:eastAsia="en-US"/>
              </w:rPr>
              <w:t>3. Слабая материально-техническая база</w:t>
            </w:r>
          </w:p>
        </w:tc>
      </w:tr>
      <w:tr w:rsidR="00436B0D" w:rsidRPr="00BD7639" w:rsidTr="00DD5B35">
        <w:trPr>
          <w:trHeight w:val="20"/>
        </w:trPr>
        <w:tc>
          <w:tcPr>
            <w:tcW w:w="1217" w:type="pct"/>
          </w:tcPr>
          <w:p w:rsidR="00436B0D" w:rsidRPr="00BD7639" w:rsidRDefault="00436B0D" w:rsidP="00436B0D">
            <w:pPr>
              <w:jc w:val="both"/>
              <w:rPr>
                <w:rFonts w:ascii="Courier New" w:hAnsi="Courier New" w:cs="Courier New"/>
              </w:rPr>
            </w:pPr>
            <w:r w:rsidRPr="00BD7639">
              <w:rPr>
                <w:rFonts w:ascii="Courier New" w:hAnsi="Courier New" w:cs="Courier New"/>
                <w:sz w:val="22"/>
                <w:szCs w:val="22"/>
              </w:rPr>
              <w:t xml:space="preserve">Культура </w:t>
            </w:r>
          </w:p>
        </w:tc>
        <w:tc>
          <w:tcPr>
            <w:tcW w:w="1936" w:type="pct"/>
          </w:tcPr>
          <w:p w:rsidR="00436B0D" w:rsidRPr="00BD7639" w:rsidRDefault="00436B0D" w:rsidP="00436B0D">
            <w:pPr>
              <w:jc w:val="both"/>
              <w:rPr>
                <w:rFonts w:ascii="Courier New" w:hAnsi="Courier New" w:cs="Courier New"/>
              </w:rPr>
            </w:pPr>
            <w:bookmarkStart w:id="2" w:name="toppp"/>
            <w:r w:rsidRPr="00BD7639">
              <w:rPr>
                <w:rFonts w:ascii="Courier New" w:hAnsi="Courier New" w:cs="Courier New"/>
                <w:sz w:val="22"/>
                <w:szCs w:val="22"/>
              </w:rPr>
              <w:t xml:space="preserve">1.Наличие неплохого здания ДК. </w:t>
            </w:r>
          </w:p>
          <w:p w:rsidR="00436B0D" w:rsidRPr="00BD7639" w:rsidRDefault="00436B0D" w:rsidP="00436B0D">
            <w:pPr>
              <w:jc w:val="both"/>
              <w:rPr>
                <w:rFonts w:ascii="Courier New" w:hAnsi="Courier New" w:cs="Courier New"/>
              </w:rPr>
            </w:pPr>
            <w:r w:rsidRPr="00BD7639">
              <w:rPr>
                <w:rFonts w:ascii="Courier New" w:hAnsi="Courier New" w:cs="Courier New"/>
                <w:sz w:val="22"/>
                <w:szCs w:val="22"/>
              </w:rPr>
              <w:t>2. Сохранение и развитие национальных традиций территорий</w:t>
            </w:r>
          </w:p>
          <w:bookmarkEnd w:id="2"/>
          <w:p w:rsidR="00436B0D" w:rsidRPr="00BD7639" w:rsidRDefault="00436B0D" w:rsidP="00436B0D">
            <w:pPr>
              <w:jc w:val="both"/>
              <w:rPr>
                <w:rFonts w:ascii="Courier New" w:hAnsi="Courier New" w:cs="Courier New"/>
              </w:rPr>
            </w:pPr>
          </w:p>
          <w:p w:rsidR="00436B0D" w:rsidRPr="00BD7639" w:rsidRDefault="00436B0D" w:rsidP="00436B0D">
            <w:pPr>
              <w:jc w:val="both"/>
              <w:rPr>
                <w:rFonts w:ascii="Courier New" w:hAnsi="Courier New" w:cs="Courier New"/>
                <w:color w:val="000000"/>
              </w:rPr>
            </w:pPr>
          </w:p>
        </w:tc>
        <w:tc>
          <w:tcPr>
            <w:tcW w:w="1847" w:type="pct"/>
          </w:tcPr>
          <w:p w:rsidR="00436B0D" w:rsidRPr="00BD7639" w:rsidRDefault="00436B0D" w:rsidP="00436B0D">
            <w:pPr>
              <w:jc w:val="both"/>
              <w:rPr>
                <w:rFonts w:ascii="Courier New" w:hAnsi="Courier New" w:cs="Courier New"/>
              </w:rPr>
            </w:pPr>
            <w:r w:rsidRPr="00BD7639">
              <w:rPr>
                <w:rFonts w:ascii="Courier New" w:hAnsi="Courier New" w:cs="Courier New"/>
                <w:sz w:val="22"/>
                <w:szCs w:val="22"/>
              </w:rPr>
              <w:lastRenderedPageBreak/>
              <w:t>1. Низкий уровень материально-технической базы.</w:t>
            </w:r>
          </w:p>
          <w:p w:rsidR="00436B0D" w:rsidRPr="00BD7639" w:rsidRDefault="00436B0D" w:rsidP="00436B0D">
            <w:pPr>
              <w:jc w:val="both"/>
              <w:rPr>
                <w:rFonts w:ascii="Courier New" w:hAnsi="Courier New" w:cs="Courier New"/>
              </w:rPr>
            </w:pPr>
            <w:r w:rsidRPr="00BD7639">
              <w:rPr>
                <w:rFonts w:ascii="Courier New" w:hAnsi="Courier New" w:cs="Courier New"/>
                <w:sz w:val="22"/>
                <w:szCs w:val="22"/>
              </w:rPr>
              <w:t>2. Износ здания учреждения культуры.</w:t>
            </w:r>
          </w:p>
          <w:p w:rsidR="00436B0D" w:rsidRPr="00BD7639" w:rsidRDefault="00436B0D" w:rsidP="00436B0D">
            <w:pPr>
              <w:jc w:val="both"/>
              <w:rPr>
                <w:rFonts w:ascii="Courier New" w:hAnsi="Courier New" w:cs="Courier New"/>
              </w:rPr>
            </w:pPr>
            <w:r w:rsidRPr="00BD7639">
              <w:rPr>
                <w:rFonts w:ascii="Courier New" w:hAnsi="Courier New" w:cs="Courier New"/>
                <w:sz w:val="22"/>
                <w:szCs w:val="22"/>
              </w:rPr>
              <w:lastRenderedPageBreak/>
              <w:t>3.Недостаточное финансирование отрасли культуры.</w:t>
            </w:r>
          </w:p>
          <w:p w:rsidR="00436B0D" w:rsidRPr="00BD7639" w:rsidRDefault="00436B0D" w:rsidP="00436B0D">
            <w:pPr>
              <w:jc w:val="both"/>
              <w:rPr>
                <w:rFonts w:ascii="Courier New" w:hAnsi="Courier New" w:cs="Courier New"/>
              </w:rPr>
            </w:pPr>
            <w:r w:rsidRPr="00BD7639">
              <w:rPr>
                <w:rFonts w:ascii="Courier New" w:hAnsi="Courier New" w:cs="Courier New"/>
                <w:sz w:val="22"/>
                <w:szCs w:val="22"/>
              </w:rPr>
              <w:t xml:space="preserve">4.Низкий процент </w:t>
            </w:r>
            <w:proofErr w:type="spellStart"/>
            <w:r w:rsidRPr="00BD7639">
              <w:rPr>
                <w:rFonts w:ascii="Courier New" w:hAnsi="Courier New" w:cs="Courier New"/>
                <w:sz w:val="22"/>
                <w:szCs w:val="22"/>
              </w:rPr>
              <w:t>обновляемости</w:t>
            </w:r>
            <w:proofErr w:type="spellEnd"/>
            <w:r w:rsidRPr="00BD7639">
              <w:rPr>
                <w:rFonts w:ascii="Courier New" w:hAnsi="Courier New" w:cs="Courier New"/>
                <w:sz w:val="22"/>
                <w:szCs w:val="22"/>
              </w:rPr>
              <w:t xml:space="preserve"> библиотечного книжного фонда</w:t>
            </w:r>
          </w:p>
        </w:tc>
      </w:tr>
      <w:tr w:rsidR="00436B0D" w:rsidRPr="00BD7639" w:rsidTr="00DD5B35">
        <w:trPr>
          <w:trHeight w:val="20"/>
        </w:trPr>
        <w:tc>
          <w:tcPr>
            <w:tcW w:w="1217" w:type="pct"/>
          </w:tcPr>
          <w:p w:rsidR="00436B0D" w:rsidRPr="00BD7639" w:rsidRDefault="00436B0D" w:rsidP="00436B0D">
            <w:pPr>
              <w:jc w:val="both"/>
              <w:rPr>
                <w:rFonts w:ascii="Courier New" w:hAnsi="Courier New" w:cs="Courier New"/>
              </w:rPr>
            </w:pPr>
            <w:r w:rsidRPr="00BD7639">
              <w:rPr>
                <w:rFonts w:ascii="Courier New" w:hAnsi="Courier New" w:cs="Courier New"/>
                <w:sz w:val="22"/>
                <w:szCs w:val="22"/>
              </w:rPr>
              <w:lastRenderedPageBreak/>
              <w:t>Уровень жизни населения</w:t>
            </w:r>
          </w:p>
        </w:tc>
        <w:tc>
          <w:tcPr>
            <w:tcW w:w="1936" w:type="pct"/>
          </w:tcPr>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t>1. Отсутствие задолженности по выплате заработной платы по бюджетным учреждениям</w:t>
            </w:r>
          </w:p>
        </w:tc>
        <w:tc>
          <w:tcPr>
            <w:tcW w:w="1847" w:type="pct"/>
          </w:tcPr>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t xml:space="preserve">1. Снижение численности трудовых ресурсов в условиях демографического кризиса </w:t>
            </w:r>
          </w:p>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t>2. Отсутствие рабочих мест на селе.</w:t>
            </w:r>
          </w:p>
        </w:tc>
      </w:tr>
      <w:tr w:rsidR="00436B0D" w:rsidRPr="00BD7639" w:rsidTr="00DD5B35">
        <w:trPr>
          <w:trHeight w:val="20"/>
        </w:trPr>
        <w:tc>
          <w:tcPr>
            <w:tcW w:w="1217" w:type="pct"/>
          </w:tcPr>
          <w:p w:rsidR="00436B0D" w:rsidRPr="00BD7639" w:rsidRDefault="00436B0D" w:rsidP="00436B0D">
            <w:pPr>
              <w:jc w:val="both"/>
              <w:rPr>
                <w:rFonts w:ascii="Courier New" w:hAnsi="Courier New" w:cs="Courier New"/>
              </w:rPr>
            </w:pPr>
            <w:r w:rsidRPr="00BD7639">
              <w:rPr>
                <w:rFonts w:ascii="Courier New" w:hAnsi="Courier New" w:cs="Courier New"/>
                <w:sz w:val="22"/>
                <w:szCs w:val="22"/>
              </w:rPr>
              <w:t>Жилищное хозяйство и инженерная инфраструктура</w:t>
            </w:r>
          </w:p>
        </w:tc>
        <w:tc>
          <w:tcPr>
            <w:tcW w:w="1936" w:type="pct"/>
          </w:tcPr>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t>1. Наличие мер дополнительной государственной поддержки малообеспеченных слоев населения, позволяющих снизить долю коммунальных платежей в доходах населения по сравнению с федеральными стандартами</w:t>
            </w:r>
          </w:p>
        </w:tc>
        <w:tc>
          <w:tcPr>
            <w:tcW w:w="1847" w:type="pct"/>
          </w:tcPr>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t>1. Значительный физический износ жилищного фонда</w:t>
            </w:r>
          </w:p>
          <w:p w:rsidR="00436B0D" w:rsidRPr="00BD7639" w:rsidRDefault="00436B0D" w:rsidP="00436B0D">
            <w:pPr>
              <w:jc w:val="both"/>
              <w:rPr>
                <w:rFonts w:ascii="Courier New" w:hAnsi="Courier New" w:cs="Courier New"/>
                <w:color w:val="FF0000"/>
              </w:rPr>
            </w:pPr>
            <w:r w:rsidRPr="00BD7639">
              <w:rPr>
                <w:rFonts w:ascii="Courier New" w:hAnsi="Courier New" w:cs="Courier New"/>
                <w:color w:val="000000"/>
                <w:sz w:val="22"/>
                <w:szCs w:val="22"/>
              </w:rPr>
              <w:t>2. Отсутствие строительства нового жилья, в т.ч. индивидуального</w:t>
            </w:r>
          </w:p>
        </w:tc>
      </w:tr>
      <w:tr w:rsidR="00436B0D" w:rsidRPr="00BD7639" w:rsidTr="00DD5B35">
        <w:trPr>
          <w:trHeight w:val="20"/>
        </w:trPr>
        <w:tc>
          <w:tcPr>
            <w:tcW w:w="1217" w:type="pct"/>
          </w:tcPr>
          <w:p w:rsidR="00436B0D" w:rsidRPr="00BD7639" w:rsidRDefault="00436B0D" w:rsidP="00436B0D">
            <w:pPr>
              <w:jc w:val="both"/>
              <w:rPr>
                <w:rFonts w:ascii="Courier New" w:hAnsi="Courier New" w:cs="Courier New"/>
              </w:rPr>
            </w:pPr>
            <w:r w:rsidRPr="00BD7639">
              <w:rPr>
                <w:rFonts w:ascii="Courier New" w:hAnsi="Courier New" w:cs="Courier New"/>
                <w:sz w:val="22"/>
                <w:szCs w:val="22"/>
              </w:rPr>
              <w:t>Коммуникационная инфраструктура</w:t>
            </w:r>
          </w:p>
        </w:tc>
        <w:tc>
          <w:tcPr>
            <w:tcW w:w="1936" w:type="pct"/>
          </w:tcPr>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t>1.  Наличие нескольких операторов связи на территории МО</w:t>
            </w:r>
          </w:p>
          <w:p w:rsidR="00436B0D" w:rsidRPr="00BD7639" w:rsidRDefault="00436B0D" w:rsidP="00436B0D">
            <w:pPr>
              <w:jc w:val="both"/>
              <w:rPr>
                <w:rFonts w:ascii="Courier New" w:hAnsi="Courier New" w:cs="Courier New"/>
                <w:color w:val="FF0000"/>
              </w:rPr>
            </w:pPr>
          </w:p>
        </w:tc>
        <w:tc>
          <w:tcPr>
            <w:tcW w:w="1847" w:type="pct"/>
          </w:tcPr>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t xml:space="preserve">1. Низкое качество </w:t>
            </w:r>
            <w:proofErr w:type="spellStart"/>
            <w:r w:rsidRPr="00BD7639">
              <w:rPr>
                <w:rFonts w:ascii="Courier New" w:hAnsi="Courier New" w:cs="Courier New"/>
                <w:color w:val="000000"/>
                <w:sz w:val="22"/>
                <w:szCs w:val="22"/>
              </w:rPr>
              <w:t>интернет-ресурсов</w:t>
            </w:r>
            <w:proofErr w:type="spellEnd"/>
            <w:r w:rsidRPr="00BD7639">
              <w:rPr>
                <w:rFonts w:ascii="Courier New" w:hAnsi="Courier New" w:cs="Courier New"/>
                <w:color w:val="000000"/>
                <w:sz w:val="22"/>
                <w:szCs w:val="22"/>
              </w:rPr>
              <w:t xml:space="preserve"> </w:t>
            </w:r>
          </w:p>
          <w:p w:rsidR="00436B0D" w:rsidRPr="00BD7639" w:rsidRDefault="00436B0D" w:rsidP="00436B0D">
            <w:pPr>
              <w:jc w:val="both"/>
              <w:rPr>
                <w:rFonts w:ascii="Courier New" w:hAnsi="Courier New" w:cs="Courier New"/>
                <w:color w:val="FF0000"/>
              </w:rPr>
            </w:pPr>
            <w:r w:rsidRPr="00BD7639">
              <w:rPr>
                <w:rFonts w:ascii="Courier New" w:hAnsi="Courier New" w:cs="Courier New"/>
                <w:color w:val="000000"/>
                <w:sz w:val="22"/>
                <w:szCs w:val="22"/>
              </w:rPr>
              <w:t xml:space="preserve"> 2.Низкий технологический уровень почтовой связи</w:t>
            </w:r>
          </w:p>
        </w:tc>
      </w:tr>
      <w:tr w:rsidR="00436B0D" w:rsidRPr="00BD7639" w:rsidTr="00DD5B35">
        <w:trPr>
          <w:trHeight w:val="20"/>
        </w:trPr>
        <w:tc>
          <w:tcPr>
            <w:tcW w:w="1217" w:type="pct"/>
          </w:tcPr>
          <w:p w:rsidR="00436B0D" w:rsidRPr="00BD7639" w:rsidRDefault="00436B0D" w:rsidP="00436B0D">
            <w:pPr>
              <w:jc w:val="both"/>
              <w:rPr>
                <w:rFonts w:ascii="Courier New" w:hAnsi="Courier New" w:cs="Courier New"/>
              </w:rPr>
            </w:pPr>
            <w:r w:rsidRPr="00BD7639">
              <w:rPr>
                <w:rFonts w:ascii="Courier New" w:hAnsi="Courier New" w:cs="Courier New"/>
                <w:sz w:val="22"/>
                <w:szCs w:val="22"/>
              </w:rPr>
              <w:t>Экология</w:t>
            </w:r>
          </w:p>
        </w:tc>
        <w:tc>
          <w:tcPr>
            <w:tcW w:w="1936" w:type="pct"/>
          </w:tcPr>
          <w:p w:rsidR="00436B0D" w:rsidRPr="00BD7639" w:rsidRDefault="00436B0D" w:rsidP="00436B0D">
            <w:pPr>
              <w:jc w:val="both"/>
              <w:rPr>
                <w:rFonts w:ascii="Courier New" w:hAnsi="Courier New" w:cs="Courier New"/>
                <w:i/>
                <w:color w:val="FF0000"/>
              </w:rPr>
            </w:pPr>
            <w:r w:rsidRPr="00BD7639">
              <w:rPr>
                <w:rFonts w:ascii="Courier New" w:hAnsi="Courier New" w:cs="Courier New"/>
                <w:color w:val="000000"/>
                <w:sz w:val="22"/>
                <w:szCs w:val="22"/>
              </w:rPr>
              <w:t>1. Наличие</w:t>
            </w:r>
            <w:r w:rsidRPr="00BD7639">
              <w:rPr>
                <w:rFonts w:ascii="Courier New" w:hAnsi="Courier New" w:cs="Courier New"/>
                <w:sz w:val="22"/>
                <w:szCs w:val="22"/>
              </w:rPr>
              <w:t xml:space="preserve">  красивых мест, возможность заниматься рыбалкой, собирать ягоды, грибы.</w:t>
            </w:r>
          </w:p>
        </w:tc>
        <w:tc>
          <w:tcPr>
            <w:tcW w:w="1847" w:type="pct"/>
          </w:tcPr>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t>1. Отсутствие полигона твердых бытовых отходов в районе</w:t>
            </w:r>
          </w:p>
        </w:tc>
      </w:tr>
      <w:tr w:rsidR="00436B0D" w:rsidRPr="00BD7639" w:rsidTr="00DD5B35">
        <w:trPr>
          <w:trHeight w:val="923"/>
        </w:trPr>
        <w:tc>
          <w:tcPr>
            <w:tcW w:w="1217" w:type="pct"/>
          </w:tcPr>
          <w:p w:rsidR="00436B0D" w:rsidRPr="00BD7639" w:rsidRDefault="00436B0D" w:rsidP="00436B0D">
            <w:pPr>
              <w:jc w:val="both"/>
              <w:rPr>
                <w:rFonts w:ascii="Courier New" w:hAnsi="Courier New" w:cs="Courier New"/>
              </w:rPr>
            </w:pPr>
            <w:r w:rsidRPr="00BD7639">
              <w:rPr>
                <w:rFonts w:ascii="Courier New" w:hAnsi="Courier New" w:cs="Courier New"/>
                <w:sz w:val="22"/>
                <w:szCs w:val="22"/>
              </w:rPr>
              <w:t>Общий уровень экономического развития и структура экономики</w:t>
            </w:r>
          </w:p>
        </w:tc>
        <w:tc>
          <w:tcPr>
            <w:tcW w:w="1936" w:type="pct"/>
          </w:tcPr>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t>1. Экономика поселения связана с сельскохозяйственным производством</w:t>
            </w:r>
          </w:p>
        </w:tc>
        <w:tc>
          <w:tcPr>
            <w:tcW w:w="1847" w:type="pct"/>
          </w:tcPr>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t>1. Низкая себестоимость продукции сельского хозяйства</w:t>
            </w:r>
          </w:p>
          <w:p w:rsidR="00436B0D" w:rsidRPr="00BD7639" w:rsidRDefault="00436B0D" w:rsidP="00436B0D">
            <w:pPr>
              <w:jc w:val="both"/>
              <w:rPr>
                <w:rFonts w:ascii="Courier New" w:hAnsi="Courier New" w:cs="Courier New"/>
                <w:i/>
                <w:color w:val="000000"/>
              </w:rPr>
            </w:pPr>
            <w:r w:rsidRPr="00BD7639">
              <w:rPr>
                <w:rFonts w:ascii="Courier New" w:hAnsi="Courier New" w:cs="Courier New"/>
                <w:color w:val="000000"/>
                <w:sz w:val="22"/>
                <w:szCs w:val="22"/>
              </w:rPr>
              <w:t xml:space="preserve">2. Низкий уровень переработки сельскохозяйственной продукции </w:t>
            </w:r>
          </w:p>
        </w:tc>
      </w:tr>
      <w:tr w:rsidR="00436B0D" w:rsidRPr="00BD7639" w:rsidTr="00DD5B35">
        <w:trPr>
          <w:trHeight w:val="20"/>
        </w:trPr>
        <w:tc>
          <w:tcPr>
            <w:tcW w:w="1217" w:type="pct"/>
          </w:tcPr>
          <w:p w:rsidR="00436B0D" w:rsidRPr="00BD7639" w:rsidRDefault="00436B0D" w:rsidP="00436B0D">
            <w:pPr>
              <w:jc w:val="both"/>
              <w:rPr>
                <w:rFonts w:ascii="Courier New" w:hAnsi="Courier New" w:cs="Courier New"/>
              </w:rPr>
            </w:pPr>
            <w:r w:rsidRPr="00BD7639">
              <w:rPr>
                <w:rFonts w:ascii="Courier New" w:hAnsi="Courier New" w:cs="Courier New"/>
                <w:sz w:val="22"/>
                <w:szCs w:val="22"/>
              </w:rPr>
              <w:t>Сельское хозяйство</w:t>
            </w:r>
          </w:p>
        </w:tc>
        <w:tc>
          <w:tcPr>
            <w:tcW w:w="1936" w:type="pct"/>
          </w:tcPr>
          <w:p w:rsidR="00436B0D" w:rsidRPr="00BD7639" w:rsidRDefault="00436B0D" w:rsidP="00436B0D">
            <w:pPr>
              <w:jc w:val="both"/>
              <w:rPr>
                <w:rFonts w:ascii="Courier New" w:hAnsi="Courier New" w:cs="Courier New"/>
                <w:color w:val="FF0000"/>
              </w:rPr>
            </w:pPr>
            <w:r w:rsidRPr="00BD7639">
              <w:rPr>
                <w:rFonts w:ascii="Courier New" w:hAnsi="Courier New" w:cs="Courier New"/>
                <w:color w:val="000000"/>
                <w:sz w:val="22"/>
                <w:szCs w:val="22"/>
              </w:rPr>
              <w:t>1. Наличие устойчиво работающих 2-х сельскохозяйственных предприятий</w:t>
            </w:r>
          </w:p>
        </w:tc>
        <w:tc>
          <w:tcPr>
            <w:tcW w:w="1847" w:type="pct"/>
          </w:tcPr>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t xml:space="preserve">1. </w:t>
            </w:r>
            <w:proofErr w:type="gramStart"/>
            <w:r w:rsidRPr="00BD7639">
              <w:rPr>
                <w:rFonts w:ascii="Courier New" w:hAnsi="Courier New" w:cs="Courier New"/>
                <w:color w:val="000000"/>
                <w:sz w:val="22"/>
                <w:szCs w:val="22"/>
              </w:rPr>
              <w:t>Существенный</w:t>
            </w:r>
            <w:proofErr w:type="gramEnd"/>
            <w:r w:rsidRPr="00BD7639">
              <w:rPr>
                <w:rFonts w:ascii="Courier New" w:hAnsi="Courier New" w:cs="Courier New"/>
                <w:color w:val="000000"/>
                <w:sz w:val="22"/>
                <w:szCs w:val="22"/>
              </w:rPr>
              <w:t xml:space="preserve"> </w:t>
            </w:r>
            <w:proofErr w:type="spellStart"/>
            <w:r w:rsidRPr="00BD7639">
              <w:rPr>
                <w:rFonts w:ascii="Courier New" w:hAnsi="Courier New" w:cs="Courier New"/>
                <w:color w:val="000000"/>
                <w:sz w:val="22"/>
                <w:szCs w:val="22"/>
              </w:rPr>
              <w:t>диспаритет</w:t>
            </w:r>
            <w:proofErr w:type="spellEnd"/>
            <w:r w:rsidRPr="00BD7639">
              <w:rPr>
                <w:rFonts w:ascii="Courier New" w:hAnsi="Courier New" w:cs="Courier New"/>
                <w:color w:val="000000"/>
                <w:sz w:val="22"/>
                <w:szCs w:val="22"/>
              </w:rPr>
              <w:t xml:space="preserve"> цен на сельскохозяйственную продукцию и некоторые виды сырья, энергоносители, </w:t>
            </w:r>
            <w:r w:rsidRPr="00BD7639">
              <w:rPr>
                <w:rFonts w:ascii="Courier New" w:hAnsi="Courier New" w:cs="Courier New"/>
                <w:color w:val="000000"/>
                <w:sz w:val="22"/>
                <w:szCs w:val="22"/>
              </w:rPr>
              <w:lastRenderedPageBreak/>
              <w:t>удобрения, сельхозтехнику, транспортные услуги</w:t>
            </w:r>
          </w:p>
          <w:p w:rsidR="00436B0D" w:rsidRPr="00BD7639" w:rsidRDefault="00436B0D" w:rsidP="00436B0D">
            <w:pPr>
              <w:jc w:val="both"/>
              <w:rPr>
                <w:rFonts w:ascii="Courier New" w:hAnsi="Courier New" w:cs="Courier New"/>
                <w:color w:val="FF0000"/>
              </w:rPr>
            </w:pPr>
            <w:r w:rsidRPr="00BD7639">
              <w:rPr>
                <w:rFonts w:ascii="Courier New" w:hAnsi="Courier New" w:cs="Courier New"/>
                <w:color w:val="000000"/>
                <w:sz w:val="22"/>
                <w:szCs w:val="22"/>
              </w:rPr>
              <w:t>2. Наличие постоянных рисков сельскохозяйственного производства  природного характера</w:t>
            </w:r>
          </w:p>
        </w:tc>
      </w:tr>
    </w:tbl>
    <w:p w:rsidR="00436B0D" w:rsidRPr="00DD5B35" w:rsidRDefault="00436B0D" w:rsidP="00436B0D">
      <w:pPr>
        <w:keepNext/>
        <w:spacing w:before="240" w:after="60"/>
        <w:jc w:val="center"/>
        <w:outlineLvl w:val="2"/>
        <w:rPr>
          <w:rFonts w:ascii="Arial" w:hAnsi="Arial" w:cs="Arial"/>
          <w:b/>
          <w:bCs/>
          <w:sz w:val="24"/>
        </w:rPr>
      </w:pPr>
      <w:bookmarkStart w:id="3" w:name="_Toc410399580"/>
      <w:bookmarkStart w:id="4" w:name="_Toc422236027"/>
      <w:bookmarkStart w:id="5" w:name="_Toc425346084"/>
      <w:bookmarkStart w:id="6" w:name="_Toc425346359"/>
      <w:bookmarkStart w:id="7" w:name="_Toc429470674"/>
      <w:bookmarkStart w:id="8" w:name="_Toc454872933"/>
      <w:r w:rsidRPr="00DD5B35">
        <w:rPr>
          <w:rFonts w:ascii="Arial" w:hAnsi="Arial" w:cs="Arial"/>
          <w:b/>
          <w:bCs/>
          <w:sz w:val="24"/>
        </w:rPr>
        <w:lastRenderedPageBreak/>
        <w:t>Возможности и угрозы</w:t>
      </w:r>
      <w:bookmarkEnd w:id="3"/>
      <w:bookmarkEnd w:id="4"/>
      <w:bookmarkEnd w:id="5"/>
      <w:bookmarkEnd w:id="6"/>
      <w:bookmarkEnd w:id="7"/>
      <w:bookmarkEnd w:id="8"/>
    </w:p>
    <w:tbl>
      <w:tblPr>
        <w:tblW w:w="5153" w:type="pct"/>
        <w:tblInd w:w="-3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tblPr>
      <w:tblGrid>
        <w:gridCol w:w="2329"/>
        <w:gridCol w:w="3588"/>
        <w:gridCol w:w="3948"/>
      </w:tblGrid>
      <w:tr w:rsidR="00436B0D" w:rsidRPr="00BD7639" w:rsidTr="00436B0D">
        <w:trPr>
          <w:trHeight w:val="20"/>
        </w:trPr>
        <w:tc>
          <w:tcPr>
            <w:tcW w:w="990" w:type="pct"/>
          </w:tcPr>
          <w:p w:rsidR="00436B0D" w:rsidRPr="00BD7639" w:rsidRDefault="00436B0D" w:rsidP="00436B0D">
            <w:pPr>
              <w:keepNext/>
              <w:jc w:val="center"/>
              <w:rPr>
                <w:rFonts w:ascii="Courier New" w:hAnsi="Courier New" w:cs="Courier New"/>
              </w:rPr>
            </w:pPr>
            <w:r w:rsidRPr="00BD7639">
              <w:rPr>
                <w:rFonts w:ascii="Courier New" w:hAnsi="Courier New" w:cs="Courier New"/>
                <w:sz w:val="22"/>
                <w:szCs w:val="22"/>
              </w:rPr>
              <w:t>Фактор</w:t>
            </w:r>
          </w:p>
        </w:tc>
        <w:tc>
          <w:tcPr>
            <w:tcW w:w="1914" w:type="pct"/>
          </w:tcPr>
          <w:p w:rsidR="00436B0D" w:rsidRPr="00BD7639" w:rsidRDefault="00436B0D" w:rsidP="00436B0D">
            <w:pPr>
              <w:keepNext/>
              <w:jc w:val="center"/>
              <w:rPr>
                <w:rFonts w:ascii="Courier New" w:hAnsi="Courier New" w:cs="Courier New"/>
              </w:rPr>
            </w:pPr>
            <w:r w:rsidRPr="00BD7639">
              <w:rPr>
                <w:rFonts w:ascii="Courier New" w:hAnsi="Courier New" w:cs="Courier New"/>
                <w:sz w:val="22"/>
                <w:szCs w:val="22"/>
              </w:rPr>
              <w:t>Возможности</w:t>
            </w:r>
          </w:p>
        </w:tc>
        <w:tc>
          <w:tcPr>
            <w:tcW w:w="2096" w:type="pct"/>
          </w:tcPr>
          <w:p w:rsidR="00436B0D" w:rsidRPr="00BD7639" w:rsidRDefault="00436B0D" w:rsidP="00436B0D">
            <w:pPr>
              <w:keepNext/>
              <w:jc w:val="center"/>
              <w:rPr>
                <w:rFonts w:ascii="Courier New" w:hAnsi="Courier New" w:cs="Courier New"/>
              </w:rPr>
            </w:pPr>
            <w:r w:rsidRPr="00BD7639">
              <w:rPr>
                <w:rFonts w:ascii="Courier New" w:hAnsi="Courier New" w:cs="Courier New"/>
                <w:sz w:val="22"/>
                <w:szCs w:val="22"/>
              </w:rPr>
              <w:t>Угрозы</w:t>
            </w:r>
          </w:p>
        </w:tc>
      </w:tr>
      <w:tr w:rsidR="00436B0D" w:rsidRPr="00BD7639" w:rsidTr="00436B0D">
        <w:trPr>
          <w:trHeight w:val="20"/>
        </w:trPr>
        <w:tc>
          <w:tcPr>
            <w:tcW w:w="990" w:type="pct"/>
          </w:tcPr>
          <w:p w:rsidR="00436B0D" w:rsidRPr="00BD7639" w:rsidRDefault="00436B0D" w:rsidP="00436B0D">
            <w:pPr>
              <w:jc w:val="both"/>
              <w:rPr>
                <w:rFonts w:ascii="Courier New" w:hAnsi="Courier New" w:cs="Courier New"/>
              </w:rPr>
            </w:pPr>
            <w:r w:rsidRPr="00BD7639">
              <w:rPr>
                <w:rFonts w:ascii="Courier New" w:hAnsi="Courier New" w:cs="Courier New"/>
                <w:sz w:val="22"/>
                <w:szCs w:val="22"/>
              </w:rPr>
              <w:t>Образование</w:t>
            </w:r>
          </w:p>
        </w:tc>
        <w:tc>
          <w:tcPr>
            <w:tcW w:w="1914" w:type="pct"/>
          </w:tcPr>
          <w:p w:rsidR="00436B0D" w:rsidRPr="00BD7639" w:rsidRDefault="00436B0D" w:rsidP="00436B0D">
            <w:pPr>
              <w:jc w:val="both"/>
              <w:rPr>
                <w:rFonts w:ascii="Courier New" w:hAnsi="Courier New" w:cs="Courier New"/>
              </w:rPr>
            </w:pPr>
            <w:r w:rsidRPr="00BD7639">
              <w:rPr>
                <w:rFonts w:ascii="Courier New" w:hAnsi="Courier New" w:cs="Courier New"/>
                <w:sz w:val="22"/>
                <w:szCs w:val="22"/>
              </w:rPr>
              <w:t>1. Развитие инновационных технологий и внедрение их в образовательный процесс (в том числе информатизация образования, развитие дистанционных форм обучения).</w:t>
            </w:r>
          </w:p>
          <w:p w:rsidR="00436B0D" w:rsidRPr="00BD7639" w:rsidRDefault="00436B0D" w:rsidP="00436B0D">
            <w:pPr>
              <w:jc w:val="both"/>
              <w:rPr>
                <w:rFonts w:ascii="Courier New" w:hAnsi="Courier New" w:cs="Courier New"/>
              </w:rPr>
            </w:pPr>
            <w:r w:rsidRPr="00BD7639">
              <w:rPr>
                <w:rFonts w:ascii="Courier New" w:hAnsi="Courier New" w:cs="Courier New"/>
                <w:sz w:val="22"/>
                <w:szCs w:val="22"/>
              </w:rPr>
              <w:t>2.Расширение диапазона образовательных программ и услуг.</w:t>
            </w:r>
          </w:p>
        </w:tc>
        <w:tc>
          <w:tcPr>
            <w:tcW w:w="2096" w:type="pct"/>
          </w:tcPr>
          <w:p w:rsidR="00436B0D" w:rsidRPr="00BD7639" w:rsidRDefault="00436B0D" w:rsidP="00436B0D">
            <w:pPr>
              <w:jc w:val="both"/>
              <w:rPr>
                <w:rFonts w:ascii="Courier New" w:hAnsi="Courier New" w:cs="Courier New"/>
              </w:rPr>
            </w:pPr>
            <w:r w:rsidRPr="00BD7639">
              <w:rPr>
                <w:rFonts w:ascii="Courier New" w:hAnsi="Courier New" w:cs="Courier New"/>
                <w:sz w:val="22"/>
                <w:szCs w:val="22"/>
              </w:rPr>
              <w:t>1.Сокращение бюджетного финансирования.</w:t>
            </w:r>
          </w:p>
          <w:p w:rsidR="00436B0D" w:rsidRPr="00BD7639" w:rsidRDefault="00436B0D" w:rsidP="00436B0D">
            <w:pPr>
              <w:jc w:val="both"/>
              <w:rPr>
                <w:rFonts w:ascii="Courier New" w:hAnsi="Courier New" w:cs="Courier New"/>
              </w:rPr>
            </w:pPr>
          </w:p>
        </w:tc>
      </w:tr>
      <w:tr w:rsidR="00436B0D" w:rsidRPr="00BD7639" w:rsidTr="00436B0D">
        <w:trPr>
          <w:trHeight w:val="20"/>
        </w:trPr>
        <w:tc>
          <w:tcPr>
            <w:tcW w:w="990" w:type="pct"/>
          </w:tcPr>
          <w:p w:rsidR="00436B0D" w:rsidRPr="00BD7639" w:rsidRDefault="00436B0D" w:rsidP="00436B0D">
            <w:pPr>
              <w:jc w:val="both"/>
              <w:rPr>
                <w:rFonts w:ascii="Courier New" w:hAnsi="Courier New" w:cs="Courier New"/>
              </w:rPr>
            </w:pPr>
            <w:r w:rsidRPr="00BD7639">
              <w:rPr>
                <w:rFonts w:ascii="Courier New" w:hAnsi="Courier New" w:cs="Courier New"/>
                <w:sz w:val="22"/>
                <w:szCs w:val="22"/>
              </w:rPr>
              <w:t>Здравоохранение</w:t>
            </w:r>
          </w:p>
        </w:tc>
        <w:tc>
          <w:tcPr>
            <w:tcW w:w="1914" w:type="pct"/>
          </w:tcPr>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t>1. Развитие здравоохранения путем привлечения квалифицированных врачебных кадров.</w:t>
            </w:r>
          </w:p>
        </w:tc>
        <w:tc>
          <w:tcPr>
            <w:tcW w:w="2096" w:type="pct"/>
          </w:tcPr>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t xml:space="preserve">1. Низкое качество жизни на селе, что неизбежно приводит к росту заболеваемости и смертности от </w:t>
            </w:r>
            <w:proofErr w:type="spellStart"/>
            <w:proofErr w:type="gramStart"/>
            <w:r w:rsidRPr="00BD7639">
              <w:rPr>
                <w:rFonts w:ascii="Courier New" w:hAnsi="Courier New" w:cs="Courier New"/>
                <w:color w:val="000000"/>
                <w:sz w:val="22"/>
                <w:szCs w:val="22"/>
              </w:rPr>
              <w:t>сердечно-сосудистых</w:t>
            </w:r>
            <w:proofErr w:type="spellEnd"/>
            <w:proofErr w:type="gramEnd"/>
            <w:r w:rsidRPr="00BD7639">
              <w:rPr>
                <w:rFonts w:ascii="Courier New" w:hAnsi="Courier New" w:cs="Courier New"/>
                <w:color w:val="000000"/>
                <w:sz w:val="22"/>
                <w:szCs w:val="22"/>
              </w:rPr>
              <w:t xml:space="preserve"> и социально-значимых заболеваний, внешних причин  и сведёт на нет результаты работы по дополнительной диспансеризации работающих граждан</w:t>
            </w:r>
          </w:p>
          <w:p w:rsidR="00436B0D" w:rsidRPr="00BD7639" w:rsidRDefault="00436B0D" w:rsidP="00436B0D">
            <w:pPr>
              <w:jc w:val="both"/>
              <w:rPr>
                <w:rFonts w:ascii="Courier New" w:hAnsi="Courier New" w:cs="Courier New"/>
                <w:color w:val="FF0000"/>
              </w:rPr>
            </w:pPr>
            <w:r w:rsidRPr="00BD7639">
              <w:rPr>
                <w:rFonts w:ascii="Courier New" w:hAnsi="Courier New" w:cs="Courier New"/>
                <w:color w:val="000000"/>
                <w:sz w:val="22"/>
                <w:szCs w:val="22"/>
              </w:rPr>
              <w:t>3. Повышение цен на медикаменты и расходные материалы</w:t>
            </w:r>
          </w:p>
        </w:tc>
      </w:tr>
      <w:tr w:rsidR="00436B0D" w:rsidRPr="00BD7639" w:rsidTr="00436B0D">
        <w:trPr>
          <w:trHeight w:val="20"/>
        </w:trPr>
        <w:tc>
          <w:tcPr>
            <w:tcW w:w="990" w:type="pct"/>
          </w:tcPr>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t>Физическая культура и спорт</w:t>
            </w:r>
          </w:p>
        </w:tc>
        <w:tc>
          <w:tcPr>
            <w:tcW w:w="1914" w:type="pct"/>
          </w:tcPr>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t>1.Строительство плоскостных сооружений для занятий спортом.</w:t>
            </w:r>
          </w:p>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t xml:space="preserve">2.Позиционирование физической культуры и спорта. </w:t>
            </w:r>
          </w:p>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t xml:space="preserve">2. Развитие базовых видов спорта путем выявления </w:t>
            </w:r>
            <w:r w:rsidRPr="00BD7639">
              <w:rPr>
                <w:rFonts w:ascii="Courier New" w:hAnsi="Courier New" w:cs="Courier New"/>
                <w:color w:val="000000"/>
                <w:sz w:val="22"/>
                <w:szCs w:val="22"/>
              </w:rPr>
              <w:lastRenderedPageBreak/>
              <w:t>одаренных спортсменов.</w:t>
            </w:r>
          </w:p>
        </w:tc>
        <w:tc>
          <w:tcPr>
            <w:tcW w:w="2096" w:type="pct"/>
          </w:tcPr>
          <w:p w:rsidR="00436B0D" w:rsidRPr="00BD7639" w:rsidRDefault="00436B0D" w:rsidP="00436B0D">
            <w:pPr>
              <w:jc w:val="both"/>
              <w:textAlignment w:val="baseline"/>
              <w:rPr>
                <w:rFonts w:ascii="Courier New" w:hAnsi="Courier New" w:cs="Courier New"/>
                <w:color w:val="000000"/>
              </w:rPr>
            </w:pPr>
            <w:r w:rsidRPr="00BD7639">
              <w:rPr>
                <w:rFonts w:ascii="Courier New" w:hAnsi="Courier New" w:cs="Courier New"/>
                <w:color w:val="000000"/>
                <w:sz w:val="22"/>
                <w:szCs w:val="22"/>
              </w:rPr>
              <w:lastRenderedPageBreak/>
              <w:t>1.Недостаточный уровень финансирования для строительства и развития физической культуры и спорта.</w:t>
            </w:r>
          </w:p>
          <w:p w:rsidR="00436B0D" w:rsidRPr="00BD7639" w:rsidRDefault="00436B0D" w:rsidP="00436B0D">
            <w:pPr>
              <w:jc w:val="both"/>
              <w:textAlignment w:val="baseline"/>
              <w:rPr>
                <w:rFonts w:ascii="Courier New" w:hAnsi="Courier New" w:cs="Courier New"/>
                <w:color w:val="000000"/>
              </w:rPr>
            </w:pPr>
            <w:r w:rsidRPr="00BD7639">
              <w:rPr>
                <w:rFonts w:ascii="Courier New" w:hAnsi="Courier New" w:cs="Courier New"/>
                <w:color w:val="000000"/>
                <w:sz w:val="22"/>
                <w:szCs w:val="22"/>
              </w:rPr>
              <w:t>2. Отсутствие квалифицированных кадров.</w:t>
            </w:r>
          </w:p>
          <w:p w:rsidR="00436B0D" w:rsidRPr="00BD7639" w:rsidRDefault="00436B0D" w:rsidP="00436B0D">
            <w:pPr>
              <w:jc w:val="both"/>
              <w:rPr>
                <w:rFonts w:ascii="Courier New" w:hAnsi="Courier New" w:cs="Courier New"/>
                <w:color w:val="FF0000"/>
              </w:rPr>
            </w:pPr>
          </w:p>
        </w:tc>
      </w:tr>
      <w:tr w:rsidR="00436B0D" w:rsidRPr="00BD7639" w:rsidTr="00436B0D">
        <w:trPr>
          <w:trHeight w:val="20"/>
        </w:trPr>
        <w:tc>
          <w:tcPr>
            <w:tcW w:w="990" w:type="pct"/>
          </w:tcPr>
          <w:p w:rsidR="00436B0D" w:rsidRPr="00BD7639" w:rsidRDefault="00436B0D" w:rsidP="00436B0D">
            <w:pPr>
              <w:jc w:val="both"/>
              <w:rPr>
                <w:rFonts w:ascii="Courier New" w:hAnsi="Courier New" w:cs="Courier New"/>
              </w:rPr>
            </w:pPr>
            <w:r w:rsidRPr="00BD7639">
              <w:rPr>
                <w:rFonts w:ascii="Courier New" w:hAnsi="Courier New" w:cs="Courier New"/>
                <w:sz w:val="22"/>
                <w:szCs w:val="22"/>
              </w:rPr>
              <w:lastRenderedPageBreak/>
              <w:t>Культура</w:t>
            </w:r>
          </w:p>
        </w:tc>
        <w:tc>
          <w:tcPr>
            <w:tcW w:w="1914" w:type="pct"/>
          </w:tcPr>
          <w:p w:rsidR="00436B0D" w:rsidRPr="00BD7639" w:rsidRDefault="00436B0D" w:rsidP="00436B0D">
            <w:pPr>
              <w:jc w:val="both"/>
              <w:rPr>
                <w:rFonts w:ascii="Courier New" w:hAnsi="Courier New" w:cs="Courier New"/>
              </w:rPr>
            </w:pPr>
            <w:r w:rsidRPr="00BD7639">
              <w:rPr>
                <w:rFonts w:ascii="Courier New" w:hAnsi="Courier New" w:cs="Courier New"/>
                <w:sz w:val="22"/>
                <w:szCs w:val="22"/>
              </w:rPr>
              <w:t>1. Привлечение средств в учреждения культуры и искусства через реализацию региональных проектов.</w:t>
            </w:r>
          </w:p>
          <w:p w:rsidR="00436B0D" w:rsidRPr="00BD7639" w:rsidRDefault="00436B0D" w:rsidP="00436B0D">
            <w:pPr>
              <w:jc w:val="both"/>
              <w:rPr>
                <w:rFonts w:ascii="Courier New" w:hAnsi="Courier New" w:cs="Courier New"/>
              </w:rPr>
            </w:pPr>
            <w:r w:rsidRPr="00BD7639">
              <w:rPr>
                <w:rFonts w:ascii="Courier New" w:hAnsi="Courier New" w:cs="Courier New"/>
                <w:sz w:val="22"/>
                <w:szCs w:val="22"/>
              </w:rPr>
              <w:t>2. Разработка стандартов качества предоставляемых услуг</w:t>
            </w:r>
          </w:p>
          <w:p w:rsidR="00436B0D" w:rsidRPr="00BD7639" w:rsidRDefault="00436B0D" w:rsidP="00436B0D">
            <w:pPr>
              <w:jc w:val="both"/>
              <w:rPr>
                <w:rFonts w:ascii="Courier New" w:hAnsi="Courier New" w:cs="Courier New"/>
              </w:rPr>
            </w:pPr>
            <w:r w:rsidRPr="00BD7639">
              <w:rPr>
                <w:rFonts w:ascii="Courier New" w:hAnsi="Courier New" w:cs="Courier New"/>
                <w:sz w:val="22"/>
                <w:szCs w:val="22"/>
              </w:rPr>
              <w:t>3. Развитие и сохранение кадрового потенциала.</w:t>
            </w:r>
          </w:p>
        </w:tc>
        <w:tc>
          <w:tcPr>
            <w:tcW w:w="2096" w:type="pct"/>
          </w:tcPr>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t xml:space="preserve">1. Высокий износ основных фондов учреждений </w:t>
            </w:r>
            <w:proofErr w:type="spellStart"/>
            <w:r w:rsidRPr="00BD7639">
              <w:rPr>
                <w:rFonts w:ascii="Courier New" w:hAnsi="Courier New" w:cs="Courier New"/>
                <w:color w:val="000000"/>
                <w:sz w:val="22"/>
                <w:szCs w:val="22"/>
              </w:rPr>
              <w:t>культурно-досугового</w:t>
            </w:r>
            <w:proofErr w:type="spellEnd"/>
            <w:r w:rsidRPr="00BD7639">
              <w:rPr>
                <w:rFonts w:ascii="Courier New" w:hAnsi="Courier New" w:cs="Courier New"/>
                <w:color w:val="000000"/>
                <w:sz w:val="22"/>
                <w:szCs w:val="22"/>
              </w:rPr>
              <w:t xml:space="preserve"> типа и библиотек</w:t>
            </w:r>
          </w:p>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t>2. Несоответствие кадрового потенциала современному уровню проблем в сфере культуры</w:t>
            </w:r>
          </w:p>
          <w:p w:rsidR="00436B0D" w:rsidRPr="00BD7639" w:rsidRDefault="00436B0D" w:rsidP="00436B0D">
            <w:pPr>
              <w:jc w:val="both"/>
              <w:rPr>
                <w:rFonts w:ascii="Courier New" w:hAnsi="Courier New" w:cs="Courier New"/>
                <w:color w:val="FF0000"/>
              </w:rPr>
            </w:pPr>
          </w:p>
        </w:tc>
      </w:tr>
      <w:tr w:rsidR="00436B0D" w:rsidRPr="00BD7639" w:rsidTr="00436B0D">
        <w:trPr>
          <w:trHeight w:val="20"/>
        </w:trPr>
        <w:tc>
          <w:tcPr>
            <w:tcW w:w="990" w:type="pct"/>
          </w:tcPr>
          <w:p w:rsidR="00436B0D" w:rsidRPr="00BD7639" w:rsidRDefault="00436B0D" w:rsidP="00436B0D">
            <w:pPr>
              <w:jc w:val="both"/>
              <w:rPr>
                <w:rFonts w:ascii="Courier New" w:hAnsi="Courier New" w:cs="Courier New"/>
              </w:rPr>
            </w:pPr>
            <w:r w:rsidRPr="00BD7639">
              <w:rPr>
                <w:rFonts w:ascii="Courier New" w:hAnsi="Courier New" w:cs="Courier New"/>
                <w:sz w:val="22"/>
                <w:szCs w:val="22"/>
              </w:rPr>
              <w:t>Уровень жизни населения</w:t>
            </w:r>
          </w:p>
        </w:tc>
        <w:tc>
          <w:tcPr>
            <w:tcW w:w="1914" w:type="pct"/>
          </w:tcPr>
          <w:p w:rsidR="00436B0D" w:rsidRPr="00BD7639" w:rsidRDefault="00436B0D" w:rsidP="001477C9">
            <w:pPr>
              <w:numPr>
                <w:ilvl w:val="0"/>
                <w:numId w:val="1"/>
              </w:numPr>
              <w:tabs>
                <w:tab w:val="left" w:pos="317"/>
              </w:tabs>
              <w:spacing w:after="0" w:line="240" w:lineRule="auto"/>
              <w:ind w:left="0" w:firstLine="34"/>
              <w:contextualSpacing/>
              <w:jc w:val="both"/>
              <w:rPr>
                <w:rFonts w:ascii="Courier New" w:hAnsi="Courier New" w:cs="Courier New"/>
                <w:color w:val="000000"/>
              </w:rPr>
            </w:pPr>
            <w:r w:rsidRPr="00BD7639">
              <w:rPr>
                <w:rFonts w:ascii="Courier New" w:hAnsi="Courier New" w:cs="Courier New"/>
                <w:color w:val="000000"/>
                <w:sz w:val="22"/>
                <w:szCs w:val="22"/>
              </w:rPr>
              <w:t xml:space="preserve">Обеспечение максимальной доступности, существенное повышение эффективности и качества предоставления населению услуг в сфере социального обслуживания. </w:t>
            </w:r>
          </w:p>
        </w:tc>
        <w:tc>
          <w:tcPr>
            <w:tcW w:w="2096" w:type="pct"/>
          </w:tcPr>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t>1. Постоянный рост числа граждан, нуждающихся в поддержке со стороны государства.</w:t>
            </w:r>
          </w:p>
          <w:p w:rsidR="00436B0D" w:rsidRPr="00BD7639" w:rsidRDefault="00436B0D" w:rsidP="00436B0D">
            <w:pPr>
              <w:jc w:val="both"/>
              <w:rPr>
                <w:rFonts w:ascii="Courier New" w:hAnsi="Courier New" w:cs="Courier New"/>
                <w:color w:val="000000"/>
              </w:rPr>
            </w:pPr>
          </w:p>
        </w:tc>
      </w:tr>
      <w:tr w:rsidR="00436B0D" w:rsidRPr="00BD7639" w:rsidTr="00436B0D">
        <w:trPr>
          <w:trHeight w:val="20"/>
        </w:trPr>
        <w:tc>
          <w:tcPr>
            <w:tcW w:w="990" w:type="pct"/>
          </w:tcPr>
          <w:p w:rsidR="00436B0D" w:rsidRPr="00BD7639" w:rsidRDefault="00436B0D" w:rsidP="00436B0D">
            <w:pPr>
              <w:jc w:val="both"/>
              <w:rPr>
                <w:rFonts w:ascii="Courier New" w:hAnsi="Courier New" w:cs="Courier New"/>
              </w:rPr>
            </w:pPr>
            <w:r w:rsidRPr="00BD7639">
              <w:rPr>
                <w:rFonts w:ascii="Courier New" w:hAnsi="Courier New" w:cs="Courier New"/>
                <w:sz w:val="22"/>
                <w:szCs w:val="22"/>
              </w:rPr>
              <w:t xml:space="preserve">Жилищно-коммунальное хозяйство </w:t>
            </w:r>
          </w:p>
        </w:tc>
        <w:tc>
          <w:tcPr>
            <w:tcW w:w="1914" w:type="pct"/>
          </w:tcPr>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t xml:space="preserve">1. Эффективные механизмы управления жилищно-коммунальным хозяйством управляющей компании </w:t>
            </w:r>
          </w:p>
        </w:tc>
        <w:tc>
          <w:tcPr>
            <w:tcW w:w="2096" w:type="pct"/>
          </w:tcPr>
          <w:p w:rsidR="00436B0D" w:rsidRPr="00BD7639" w:rsidRDefault="00436B0D" w:rsidP="00436B0D">
            <w:pPr>
              <w:jc w:val="both"/>
              <w:rPr>
                <w:rFonts w:ascii="Courier New" w:hAnsi="Courier New" w:cs="Courier New"/>
                <w:color w:val="FF0000"/>
              </w:rPr>
            </w:pPr>
            <w:r w:rsidRPr="00BD7639">
              <w:rPr>
                <w:rFonts w:ascii="Courier New" w:hAnsi="Courier New" w:cs="Courier New"/>
                <w:color w:val="000000"/>
                <w:sz w:val="22"/>
                <w:szCs w:val="22"/>
              </w:rPr>
              <w:t>1. Низкая привлекательность отрасли для инвесторов по причине высоких рисков вложения сре</w:t>
            </w:r>
            <w:proofErr w:type="gramStart"/>
            <w:r w:rsidRPr="00BD7639">
              <w:rPr>
                <w:rFonts w:ascii="Courier New" w:hAnsi="Courier New" w:cs="Courier New"/>
                <w:color w:val="000000"/>
                <w:sz w:val="22"/>
                <w:szCs w:val="22"/>
              </w:rPr>
              <w:t>дств в сф</w:t>
            </w:r>
            <w:proofErr w:type="gramEnd"/>
            <w:r w:rsidRPr="00BD7639">
              <w:rPr>
                <w:rFonts w:ascii="Courier New" w:hAnsi="Courier New" w:cs="Courier New"/>
                <w:color w:val="000000"/>
                <w:sz w:val="22"/>
                <w:szCs w:val="22"/>
              </w:rPr>
              <w:t>еру ЖКХ</w:t>
            </w:r>
          </w:p>
        </w:tc>
      </w:tr>
      <w:tr w:rsidR="00436B0D" w:rsidRPr="00BD7639" w:rsidTr="00436B0D">
        <w:trPr>
          <w:trHeight w:val="20"/>
        </w:trPr>
        <w:tc>
          <w:tcPr>
            <w:tcW w:w="990" w:type="pct"/>
          </w:tcPr>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t>Коммуникационная инфраструктура</w:t>
            </w:r>
          </w:p>
        </w:tc>
        <w:tc>
          <w:tcPr>
            <w:tcW w:w="1914" w:type="pct"/>
          </w:tcPr>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t xml:space="preserve">1. Обширный рынок услуг сотовой связи. Высокое качество </w:t>
            </w:r>
            <w:proofErr w:type="spellStart"/>
            <w:r w:rsidRPr="00BD7639">
              <w:rPr>
                <w:rFonts w:ascii="Courier New" w:hAnsi="Courier New" w:cs="Courier New"/>
                <w:color w:val="000000"/>
                <w:sz w:val="22"/>
                <w:szCs w:val="22"/>
              </w:rPr>
              <w:t>интернет-ресурсов</w:t>
            </w:r>
            <w:proofErr w:type="spellEnd"/>
            <w:r w:rsidRPr="00BD7639">
              <w:rPr>
                <w:rFonts w:ascii="Courier New" w:hAnsi="Courier New" w:cs="Courier New"/>
                <w:color w:val="000000"/>
                <w:sz w:val="22"/>
                <w:szCs w:val="22"/>
              </w:rPr>
              <w:t>.</w:t>
            </w:r>
          </w:p>
        </w:tc>
        <w:tc>
          <w:tcPr>
            <w:tcW w:w="2096" w:type="pct"/>
          </w:tcPr>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t>1. Сложности при внедрении услуг связи из-за географической обособленности населённых пунктов.</w:t>
            </w:r>
          </w:p>
          <w:p w:rsidR="00436B0D" w:rsidRPr="00BD7639" w:rsidRDefault="00436B0D" w:rsidP="00436B0D">
            <w:pPr>
              <w:jc w:val="both"/>
              <w:rPr>
                <w:rFonts w:ascii="Courier New" w:hAnsi="Courier New" w:cs="Courier New"/>
                <w:color w:val="FF0000"/>
              </w:rPr>
            </w:pPr>
          </w:p>
        </w:tc>
      </w:tr>
      <w:tr w:rsidR="00436B0D" w:rsidRPr="00BD7639" w:rsidTr="00436B0D">
        <w:trPr>
          <w:trHeight w:val="20"/>
        </w:trPr>
        <w:tc>
          <w:tcPr>
            <w:tcW w:w="990" w:type="pct"/>
          </w:tcPr>
          <w:p w:rsidR="00436B0D" w:rsidRPr="00BD7639" w:rsidRDefault="00436B0D" w:rsidP="00436B0D">
            <w:pPr>
              <w:jc w:val="both"/>
              <w:rPr>
                <w:rFonts w:ascii="Courier New" w:hAnsi="Courier New" w:cs="Courier New"/>
              </w:rPr>
            </w:pPr>
            <w:r w:rsidRPr="00BD7639">
              <w:rPr>
                <w:rFonts w:ascii="Courier New" w:hAnsi="Courier New" w:cs="Courier New"/>
                <w:sz w:val="22"/>
                <w:szCs w:val="22"/>
              </w:rPr>
              <w:t>Экология</w:t>
            </w:r>
          </w:p>
        </w:tc>
        <w:tc>
          <w:tcPr>
            <w:tcW w:w="1914" w:type="pct"/>
          </w:tcPr>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t xml:space="preserve">1. Возможность решения вопросов по строительству полигона твердых бытовых отходов </w:t>
            </w:r>
          </w:p>
        </w:tc>
        <w:tc>
          <w:tcPr>
            <w:tcW w:w="2096" w:type="pct"/>
          </w:tcPr>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t>1. Отдаленность МО.</w:t>
            </w:r>
          </w:p>
        </w:tc>
      </w:tr>
      <w:tr w:rsidR="00436B0D" w:rsidRPr="00BD7639" w:rsidTr="00436B0D">
        <w:trPr>
          <w:trHeight w:val="1569"/>
        </w:trPr>
        <w:tc>
          <w:tcPr>
            <w:tcW w:w="990" w:type="pct"/>
          </w:tcPr>
          <w:p w:rsidR="00436B0D" w:rsidRPr="00BD7639" w:rsidRDefault="00436B0D" w:rsidP="00436B0D">
            <w:pPr>
              <w:jc w:val="both"/>
              <w:rPr>
                <w:rFonts w:ascii="Courier New" w:hAnsi="Courier New" w:cs="Courier New"/>
              </w:rPr>
            </w:pPr>
            <w:r w:rsidRPr="00BD7639">
              <w:rPr>
                <w:rFonts w:ascii="Courier New" w:hAnsi="Courier New" w:cs="Courier New"/>
                <w:sz w:val="22"/>
                <w:szCs w:val="22"/>
              </w:rPr>
              <w:t>Общий уровень экономического развития и структура экономики</w:t>
            </w:r>
          </w:p>
        </w:tc>
        <w:tc>
          <w:tcPr>
            <w:tcW w:w="1914" w:type="pct"/>
          </w:tcPr>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t>1. Прогнозируемый рост потребления в Иркутской области продукции (сырья), производимого на территории МО</w:t>
            </w:r>
          </w:p>
          <w:p w:rsidR="00436B0D" w:rsidRPr="00BD7639" w:rsidRDefault="00436B0D" w:rsidP="00436B0D">
            <w:pPr>
              <w:jc w:val="both"/>
              <w:rPr>
                <w:rFonts w:ascii="Courier New" w:hAnsi="Courier New" w:cs="Courier New"/>
                <w:color w:val="FF0000"/>
              </w:rPr>
            </w:pPr>
          </w:p>
        </w:tc>
        <w:tc>
          <w:tcPr>
            <w:tcW w:w="2096" w:type="pct"/>
          </w:tcPr>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t>1. Недостаток бюджетных ресурсов для проведения активной инвестиционной политики, недостаточный уровень развития производственной инфраструктуры</w:t>
            </w:r>
          </w:p>
          <w:p w:rsidR="00436B0D" w:rsidRPr="00BD7639" w:rsidRDefault="00436B0D" w:rsidP="00436B0D">
            <w:pPr>
              <w:jc w:val="both"/>
              <w:rPr>
                <w:rFonts w:ascii="Courier New" w:hAnsi="Courier New" w:cs="Courier New"/>
                <w:color w:val="FF0000"/>
              </w:rPr>
            </w:pPr>
          </w:p>
        </w:tc>
      </w:tr>
      <w:tr w:rsidR="00436B0D" w:rsidRPr="00BD7639" w:rsidTr="00436B0D">
        <w:trPr>
          <w:trHeight w:val="423"/>
        </w:trPr>
        <w:tc>
          <w:tcPr>
            <w:tcW w:w="990" w:type="pct"/>
          </w:tcPr>
          <w:p w:rsidR="00436B0D" w:rsidRPr="00BD7639" w:rsidRDefault="00436B0D" w:rsidP="00436B0D">
            <w:pPr>
              <w:jc w:val="both"/>
              <w:rPr>
                <w:rFonts w:ascii="Courier New" w:hAnsi="Courier New" w:cs="Courier New"/>
              </w:rPr>
            </w:pPr>
            <w:r w:rsidRPr="00BD7639">
              <w:rPr>
                <w:rFonts w:ascii="Courier New" w:hAnsi="Courier New" w:cs="Courier New"/>
                <w:sz w:val="22"/>
                <w:szCs w:val="22"/>
              </w:rPr>
              <w:t>Сельское хозяйство</w:t>
            </w:r>
          </w:p>
        </w:tc>
        <w:tc>
          <w:tcPr>
            <w:tcW w:w="1914" w:type="pct"/>
          </w:tcPr>
          <w:p w:rsidR="00436B0D" w:rsidRPr="00BD7639" w:rsidRDefault="00436B0D" w:rsidP="00436B0D">
            <w:pPr>
              <w:jc w:val="both"/>
              <w:rPr>
                <w:rFonts w:ascii="Courier New" w:hAnsi="Courier New" w:cs="Courier New"/>
                <w:color w:val="FF0000"/>
              </w:rPr>
            </w:pPr>
            <w:r w:rsidRPr="00BD7639">
              <w:rPr>
                <w:rFonts w:ascii="Courier New" w:hAnsi="Courier New" w:cs="Courier New"/>
                <w:color w:val="000000"/>
                <w:sz w:val="22"/>
                <w:szCs w:val="22"/>
              </w:rPr>
              <w:t xml:space="preserve">1.Развитие сельхозпредприятий и КФХ путем участия в </w:t>
            </w:r>
            <w:r w:rsidRPr="00BD7639">
              <w:rPr>
                <w:rFonts w:ascii="Courier New" w:hAnsi="Courier New" w:cs="Courier New"/>
                <w:color w:val="000000"/>
                <w:sz w:val="22"/>
                <w:szCs w:val="22"/>
              </w:rPr>
              <w:lastRenderedPageBreak/>
              <w:t>программах на получение субсидий из бюджета регион</w:t>
            </w:r>
            <w:r w:rsidRPr="00BD7639">
              <w:rPr>
                <w:rFonts w:ascii="Courier New" w:hAnsi="Courier New" w:cs="Courier New"/>
                <w:sz w:val="22"/>
                <w:szCs w:val="22"/>
              </w:rPr>
              <w:t>а.</w:t>
            </w:r>
          </w:p>
          <w:p w:rsidR="00436B0D" w:rsidRPr="00BD7639" w:rsidRDefault="00436B0D" w:rsidP="00436B0D">
            <w:pPr>
              <w:jc w:val="both"/>
              <w:rPr>
                <w:rFonts w:ascii="Courier New" w:hAnsi="Courier New" w:cs="Courier New"/>
                <w:color w:val="FF0000"/>
              </w:rPr>
            </w:pPr>
          </w:p>
        </w:tc>
        <w:tc>
          <w:tcPr>
            <w:tcW w:w="2096" w:type="pct"/>
          </w:tcPr>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lastRenderedPageBreak/>
              <w:t xml:space="preserve">1.Отсутствие земельных ресурсов, пригодных для сельскохозяйственного </w:t>
            </w:r>
            <w:r w:rsidRPr="00BD7639">
              <w:rPr>
                <w:rFonts w:ascii="Courier New" w:hAnsi="Courier New" w:cs="Courier New"/>
                <w:color w:val="000000"/>
                <w:sz w:val="22"/>
                <w:szCs w:val="22"/>
              </w:rPr>
              <w:lastRenderedPageBreak/>
              <w:t>производства</w:t>
            </w:r>
          </w:p>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t xml:space="preserve"> 2. Сельскохозяйственная отрасль не обладает достаточным запасом прочности и ее эффективность в большой степени зависит от объемов государственной поддержки</w:t>
            </w:r>
          </w:p>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t xml:space="preserve">3. Отсутствие залоговой базы у </w:t>
            </w:r>
            <w:proofErr w:type="spellStart"/>
            <w:r w:rsidRPr="00BD7639">
              <w:rPr>
                <w:rFonts w:ascii="Courier New" w:hAnsi="Courier New" w:cs="Courier New"/>
                <w:color w:val="000000"/>
                <w:sz w:val="22"/>
                <w:szCs w:val="22"/>
              </w:rPr>
              <w:t>сельхозтоваропроизводителей</w:t>
            </w:r>
            <w:proofErr w:type="spellEnd"/>
            <w:r w:rsidRPr="00BD7639">
              <w:rPr>
                <w:rFonts w:ascii="Courier New" w:hAnsi="Courier New" w:cs="Courier New"/>
                <w:color w:val="000000"/>
                <w:sz w:val="22"/>
                <w:szCs w:val="22"/>
              </w:rPr>
              <w:t xml:space="preserve"> для доступа к кредитным ресурсам ограничивает обновление материально-технической базы и развитие производства</w:t>
            </w:r>
          </w:p>
          <w:p w:rsidR="00436B0D" w:rsidRPr="00BD7639" w:rsidRDefault="00436B0D" w:rsidP="00436B0D">
            <w:pPr>
              <w:jc w:val="both"/>
              <w:rPr>
                <w:rFonts w:ascii="Courier New" w:hAnsi="Courier New" w:cs="Courier New"/>
                <w:color w:val="000000"/>
              </w:rPr>
            </w:pPr>
            <w:r w:rsidRPr="00BD7639">
              <w:rPr>
                <w:rFonts w:ascii="Courier New" w:hAnsi="Courier New" w:cs="Courier New"/>
                <w:color w:val="000000"/>
                <w:sz w:val="22"/>
                <w:szCs w:val="22"/>
              </w:rPr>
              <w:t>4. Сельское хозяйство находится в зоне рискованного земледелия</w:t>
            </w:r>
          </w:p>
          <w:p w:rsidR="00436B0D" w:rsidRPr="00BD7639" w:rsidRDefault="00436B0D" w:rsidP="00436B0D">
            <w:pPr>
              <w:jc w:val="both"/>
              <w:rPr>
                <w:rFonts w:ascii="Courier New" w:hAnsi="Courier New" w:cs="Courier New"/>
                <w:color w:val="FF0000"/>
              </w:rPr>
            </w:pPr>
          </w:p>
        </w:tc>
      </w:tr>
    </w:tbl>
    <w:p w:rsidR="00436B0D" w:rsidRPr="00DF3FB8" w:rsidRDefault="00436B0D" w:rsidP="00436B0D">
      <w:pPr>
        <w:jc w:val="center"/>
      </w:pPr>
    </w:p>
    <w:p w:rsidR="00436B0D" w:rsidRPr="00DD5B35" w:rsidRDefault="00436B0D" w:rsidP="00436B0D">
      <w:pPr>
        <w:shd w:val="clear" w:color="auto" w:fill="FFFFFF"/>
        <w:jc w:val="center"/>
        <w:rPr>
          <w:rFonts w:ascii="Arial" w:hAnsi="Arial" w:cs="Arial"/>
          <w:b/>
          <w:bCs/>
          <w:color w:val="000000"/>
          <w:sz w:val="24"/>
        </w:rPr>
      </w:pPr>
      <w:r w:rsidRPr="00DD5B35">
        <w:rPr>
          <w:rFonts w:ascii="Arial" w:hAnsi="Arial" w:cs="Arial"/>
          <w:b/>
          <w:bCs/>
          <w:color w:val="000000"/>
          <w:sz w:val="24"/>
        </w:rPr>
        <w:t>Оценка развития ситуации</w:t>
      </w:r>
    </w:p>
    <w:tbl>
      <w:tblPr>
        <w:tblW w:w="9600" w:type="dxa"/>
        <w:jc w:val="center"/>
        <w:tblBorders>
          <w:top w:val="outset" w:sz="6" w:space="0" w:color="C0C0FE"/>
          <w:left w:val="outset" w:sz="6" w:space="0" w:color="C0C0FE"/>
          <w:bottom w:val="outset" w:sz="6" w:space="0" w:color="C0C0FE"/>
          <w:right w:val="outset" w:sz="6" w:space="0" w:color="C0C0FE"/>
        </w:tblBorders>
        <w:tblCellMar>
          <w:top w:w="30" w:type="dxa"/>
          <w:left w:w="30" w:type="dxa"/>
          <w:bottom w:w="30" w:type="dxa"/>
          <w:right w:w="30" w:type="dxa"/>
        </w:tblCellMar>
        <w:tblLook w:val="00A0"/>
      </w:tblPr>
      <w:tblGrid>
        <w:gridCol w:w="2569"/>
        <w:gridCol w:w="3370"/>
        <w:gridCol w:w="3661"/>
      </w:tblGrid>
      <w:tr w:rsidR="00436B0D" w:rsidRPr="00BD7639" w:rsidTr="00DD5B35">
        <w:trPr>
          <w:jc w:val="center"/>
        </w:trPr>
        <w:tc>
          <w:tcPr>
            <w:tcW w:w="1338" w:type="pct"/>
            <w:tcBorders>
              <w:top w:val="outset" w:sz="6" w:space="0" w:color="C0C0FE"/>
              <w:bottom w:val="outset" w:sz="6" w:space="0" w:color="C0C0FE"/>
              <w:right w:val="outset" w:sz="6" w:space="0" w:color="C0C0FE"/>
            </w:tcBorders>
            <w:shd w:val="clear" w:color="auto" w:fill="FFFFFF"/>
          </w:tcPr>
          <w:p w:rsidR="00436B0D" w:rsidRPr="00BD7639" w:rsidRDefault="00436B0D" w:rsidP="00436B0D">
            <w:pPr>
              <w:jc w:val="center"/>
              <w:rPr>
                <w:rFonts w:ascii="Courier New" w:hAnsi="Courier New" w:cs="Courier New"/>
              </w:rPr>
            </w:pPr>
            <w:r w:rsidRPr="00BD7639">
              <w:rPr>
                <w:rFonts w:ascii="Courier New" w:hAnsi="Courier New" w:cs="Courier New"/>
                <w:b/>
                <w:bCs/>
                <w:sz w:val="22"/>
                <w:szCs w:val="22"/>
              </w:rPr>
              <w:t>Фактор</w:t>
            </w:r>
          </w:p>
        </w:tc>
        <w:tc>
          <w:tcPr>
            <w:tcW w:w="1755" w:type="pct"/>
            <w:tcBorders>
              <w:top w:val="outset" w:sz="6" w:space="0" w:color="C0C0FE"/>
              <w:left w:val="outset" w:sz="6" w:space="0" w:color="C0C0FE"/>
              <w:bottom w:val="outset" w:sz="6" w:space="0" w:color="C0C0FE"/>
              <w:right w:val="outset" w:sz="6" w:space="0" w:color="C0C0FE"/>
            </w:tcBorders>
            <w:shd w:val="clear" w:color="auto" w:fill="FFFFFF"/>
            <w:vAlign w:val="center"/>
          </w:tcPr>
          <w:p w:rsidR="00436B0D" w:rsidRPr="00BD7639" w:rsidRDefault="00436B0D" w:rsidP="00436B0D">
            <w:pPr>
              <w:jc w:val="center"/>
              <w:rPr>
                <w:rFonts w:ascii="Courier New" w:hAnsi="Courier New" w:cs="Courier New"/>
              </w:rPr>
            </w:pPr>
            <w:r w:rsidRPr="00BD7639">
              <w:rPr>
                <w:rFonts w:ascii="Courier New" w:hAnsi="Courier New" w:cs="Courier New"/>
                <w:b/>
                <w:bCs/>
                <w:sz w:val="22"/>
                <w:szCs w:val="22"/>
              </w:rPr>
              <w:t>Возможности</w:t>
            </w:r>
          </w:p>
        </w:tc>
        <w:tc>
          <w:tcPr>
            <w:tcW w:w="1907" w:type="pct"/>
            <w:tcBorders>
              <w:top w:val="outset" w:sz="6" w:space="0" w:color="C0C0FE"/>
              <w:left w:val="outset" w:sz="6" w:space="0" w:color="C0C0FE"/>
              <w:bottom w:val="outset" w:sz="6" w:space="0" w:color="C0C0FE"/>
            </w:tcBorders>
            <w:shd w:val="clear" w:color="auto" w:fill="FFFFFF"/>
            <w:vAlign w:val="center"/>
          </w:tcPr>
          <w:p w:rsidR="00436B0D" w:rsidRPr="00BD7639" w:rsidRDefault="00436B0D" w:rsidP="00436B0D">
            <w:pPr>
              <w:jc w:val="center"/>
              <w:rPr>
                <w:rFonts w:ascii="Courier New" w:hAnsi="Courier New" w:cs="Courier New"/>
              </w:rPr>
            </w:pPr>
            <w:r w:rsidRPr="00BD7639">
              <w:rPr>
                <w:rFonts w:ascii="Courier New" w:hAnsi="Courier New" w:cs="Courier New"/>
                <w:b/>
                <w:bCs/>
                <w:sz w:val="22"/>
                <w:szCs w:val="22"/>
              </w:rPr>
              <w:t>Угрозы</w:t>
            </w:r>
          </w:p>
        </w:tc>
      </w:tr>
      <w:tr w:rsidR="00436B0D" w:rsidRPr="00BD7639" w:rsidTr="00DD5B35">
        <w:trPr>
          <w:jc w:val="center"/>
        </w:trPr>
        <w:tc>
          <w:tcPr>
            <w:tcW w:w="1338" w:type="pct"/>
            <w:tcBorders>
              <w:top w:val="outset" w:sz="6" w:space="0" w:color="C0C0FE"/>
              <w:bottom w:val="outset" w:sz="6" w:space="0" w:color="C0C0FE"/>
              <w:right w:val="outset" w:sz="6" w:space="0" w:color="C0C0FE"/>
            </w:tcBorders>
            <w:shd w:val="clear" w:color="auto" w:fill="FFFFFF"/>
          </w:tcPr>
          <w:p w:rsidR="00436B0D" w:rsidRPr="00BD7639" w:rsidRDefault="00436B0D" w:rsidP="00436B0D">
            <w:pPr>
              <w:rPr>
                <w:rFonts w:ascii="Courier New" w:hAnsi="Courier New" w:cs="Courier New"/>
              </w:rPr>
            </w:pPr>
            <w:r w:rsidRPr="00BD7639">
              <w:rPr>
                <w:rFonts w:ascii="Courier New" w:hAnsi="Courier New" w:cs="Courier New"/>
                <w:sz w:val="22"/>
                <w:szCs w:val="22"/>
              </w:rPr>
              <w:t>Демография</w:t>
            </w:r>
          </w:p>
        </w:tc>
        <w:tc>
          <w:tcPr>
            <w:tcW w:w="1755" w:type="pct"/>
            <w:tcBorders>
              <w:top w:val="outset" w:sz="6" w:space="0" w:color="C0C0FE"/>
              <w:left w:val="outset" w:sz="6" w:space="0" w:color="C0C0FE"/>
              <w:bottom w:val="outset" w:sz="6" w:space="0" w:color="C0C0FE"/>
              <w:right w:val="outset" w:sz="6" w:space="0" w:color="C0C0FE"/>
            </w:tcBorders>
            <w:shd w:val="clear" w:color="auto" w:fill="FFFFFF"/>
          </w:tcPr>
          <w:p w:rsidR="00436B0D" w:rsidRPr="00BD7639" w:rsidRDefault="00436B0D" w:rsidP="00436B0D">
            <w:pPr>
              <w:rPr>
                <w:rFonts w:ascii="Courier New" w:hAnsi="Courier New" w:cs="Courier New"/>
              </w:rPr>
            </w:pPr>
            <w:r w:rsidRPr="00BD7639">
              <w:rPr>
                <w:rFonts w:ascii="Courier New" w:hAnsi="Courier New" w:cs="Courier New"/>
                <w:sz w:val="22"/>
                <w:szCs w:val="22"/>
              </w:rPr>
              <w:t>- Участие в федеральных и региональных целевых программах в сфере образования, здравоохранения и демографической политики</w:t>
            </w:r>
          </w:p>
        </w:tc>
        <w:tc>
          <w:tcPr>
            <w:tcW w:w="1907" w:type="pct"/>
            <w:tcBorders>
              <w:top w:val="outset" w:sz="6" w:space="0" w:color="C0C0FE"/>
              <w:left w:val="outset" w:sz="6" w:space="0" w:color="C0C0FE"/>
              <w:bottom w:val="outset" w:sz="6" w:space="0" w:color="C0C0FE"/>
            </w:tcBorders>
            <w:shd w:val="clear" w:color="auto" w:fill="FFFFFF"/>
          </w:tcPr>
          <w:p w:rsidR="00436B0D" w:rsidRPr="00BD7639" w:rsidRDefault="00436B0D" w:rsidP="00436B0D">
            <w:pPr>
              <w:rPr>
                <w:rFonts w:ascii="Courier New" w:hAnsi="Courier New" w:cs="Courier New"/>
              </w:rPr>
            </w:pPr>
            <w:r w:rsidRPr="00BD7639">
              <w:rPr>
                <w:rFonts w:ascii="Courier New" w:hAnsi="Courier New" w:cs="Courier New"/>
                <w:sz w:val="22"/>
                <w:szCs w:val="22"/>
              </w:rPr>
              <w:t>- Ухудшение демографической ситуации</w:t>
            </w:r>
          </w:p>
        </w:tc>
      </w:tr>
      <w:tr w:rsidR="00436B0D" w:rsidRPr="00BD7639" w:rsidTr="00DD5B35">
        <w:trPr>
          <w:jc w:val="center"/>
        </w:trPr>
        <w:tc>
          <w:tcPr>
            <w:tcW w:w="1338" w:type="pct"/>
            <w:tcBorders>
              <w:top w:val="outset" w:sz="6" w:space="0" w:color="C0C0FE"/>
              <w:bottom w:val="outset" w:sz="6" w:space="0" w:color="C0C0FE"/>
              <w:right w:val="outset" w:sz="6" w:space="0" w:color="C0C0FE"/>
            </w:tcBorders>
            <w:shd w:val="clear" w:color="auto" w:fill="FFFFFF"/>
          </w:tcPr>
          <w:p w:rsidR="00436B0D" w:rsidRPr="00BD7639" w:rsidRDefault="00436B0D" w:rsidP="00436B0D">
            <w:pPr>
              <w:rPr>
                <w:rFonts w:ascii="Courier New" w:hAnsi="Courier New" w:cs="Courier New"/>
              </w:rPr>
            </w:pPr>
            <w:r w:rsidRPr="00BD7639">
              <w:rPr>
                <w:rFonts w:ascii="Courier New" w:hAnsi="Courier New" w:cs="Courier New"/>
                <w:sz w:val="22"/>
                <w:szCs w:val="22"/>
              </w:rPr>
              <w:t>Занятость населения</w:t>
            </w:r>
          </w:p>
        </w:tc>
        <w:tc>
          <w:tcPr>
            <w:tcW w:w="1755" w:type="pct"/>
            <w:tcBorders>
              <w:top w:val="outset" w:sz="6" w:space="0" w:color="C0C0FE"/>
              <w:left w:val="outset" w:sz="6" w:space="0" w:color="C0C0FE"/>
              <w:bottom w:val="outset" w:sz="6" w:space="0" w:color="C0C0FE"/>
              <w:right w:val="outset" w:sz="6" w:space="0" w:color="C0C0FE"/>
            </w:tcBorders>
            <w:shd w:val="clear" w:color="auto" w:fill="FFFFFF"/>
          </w:tcPr>
          <w:p w:rsidR="00436B0D" w:rsidRPr="00BD7639" w:rsidRDefault="00436B0D" w:rsidP="00436B0D">
            <w:pPr>
              <w:rPr>
                <w:rFonts w:ascii="Courier New" w:hAnsi="Courier New" w:cs="Courier New"/>
              </w:rPr>
            </w:pPr>
            <w:r w:rsidRPr="00BD7639">
              <w:rPr>
                <w:rFonts w:ascii="Courier New" w:hAnsi="Courier New" w:cs="Courier New"/>
                <w:sz w:val="22"/>
                <w:szCs w:val="22"/>
              </w:rPr>
              <w:t>- Снижение уровня нерегистрируемой безработицы;</w:t>
            </w:r>
          </w:p>
          <w:p w:rsidR="00436B0D" w:rsidRPr="00BD7639" w:rsidRDefault="00436B0D" w:rsidP="00436B0D">
            <w:pPr>
              <w:rPr>
                <w:rFonts w:ascii="Courier New" w:hAnsi="Courier New" w:cs="Courier New"/>
              </w:rPr>
            </w:pPr>
            <w:r w:rsidRPr="00BD7639">
              <w:rPr>
                <w:rFonts w:ascii="Courier New" w:hAnsi="Courier New" w:cs="Courier New"/>
                <w:sz w:val="22"/>
                <w:szCs w:val="22"/>
              </w:rPr>
              <w:t>- Создание новых рабочих мест</w:t>
            </w:r>
          </w:p>
        </w:tc>
        <w:tc>
          <w:tcPr>
            <w:tcW w:w="1907" w:type="pct"/>
            <w:tcBorders>
              <w:top w:val="outset" w:sz="6" w:space="0" w:color="C0C0FE"/>
              <w:left w:val="outset" w:sz="6" w:space="0" w:color="C0C0FE"/>
              <w:bottom w:val="outset" w:sz="6" w:space="0" w:color="C0C0FE"/>
            </w:tcBorders>
            <w:shd w:val="clear" w:color="auto" w:fill="FFFFFF"/>
          </w:tcPr>
          <w:p w:rsidR="00436B0D" w:rsidRPr="00BD7639" w:rsidRDefault="00436B0D" w:rsidP="00436B0D">
            <w:pPr>
              <w:rPr>
                <w:rFonts w:ascii="Courier New" w:hAnsi="Courier New" w:cs="Courier New"/>
              </w:rPr>
            </w:pPr>
            <w:r w:rsidRPr="00BD7639">
              <w:rPr>
                <w:rFonts w:ascii="Courier New" w:hAnsi="Courier New" w:cs="Courier New"/>
                <w:sz w:val="22"/>
                <w:szCs w:val="22"/>
              </w:rPr>
              <w:t>- Снижение численности экономически активного населения</w:t>
            </w:r>
          </w:p>
        </w:tc>
      </w:tr>
      <w:tr w:rsidR="00436B0D" w:rsidRPr="00BD7639" w:rsidTr="00DD5B35">
        <w:trPr>
          <w:jc w:val="center"/>
        </w:trPr>
        <w:tc>
          <w:tcPr>
            <w:tcW w:w="1338" w:type="pct"/>
            <w:tcBorders>
              <w:top w:val="outset" w:sz="6" w:space="0" w:color="C0C0FE"/>
              <w:bottom w:val="outset" w:sz="6" w:space="0" w:color="C0C0FE"/>
              <w:right w:val="outset" w:sz="6" w:space="0" w:color="C0C0FE"/>
            </w:tcBorders>
            <w:shd w:val="clear" w:color="auto" w:fill="FFFFFF"/>
          </w:tcPr>
          <w:p w:rsidR="00436B0D" w:rsidRPr="00BD7639" w:rsidRDefault="00436B0D" w:rsidP="00436B0D">
            <w:pPr>
              <w:rPr>
                <w:rFonts w:ascii="Courier New" w:hAnsi="Courier New" w:cs="Courier New"/>
              </w:rPr>
            </w:pPr>
            <w:r w:rsidRPr="00BD7639">
              <w:rPr>
                <w:rFonts w:ascii="Courier New" w:hAnsi="Courier New" w:cs="Courier New"/>
                <w:sz w:val="22"/>
                <w:szCs w:val="22"/>
              </w:rPr>
              <w:t>Промышленные виды деятельности</w:t>
            </w:r>
          </w:p>
        </w:tc>
        <w:tc>
          <w:tcPr>
            <w:tcW w:w="1755" w:type="pct"/>
            <w:tcBorders>
              <w:top w:val="outset" w:sz="6" w:space="0" w:color="C0C0FE"/>
              <w:left w:val="outset" w:sz="6" w:space="0" w:color="C0C0FE"/>
              <w:bottom w:val="outset" w:sz="6" w:space="0" w:color="C0C0FE"/>
              <w:right w:val="outset" w:sz="6" w:space="0" w:color="C0C0FE"/>
            </w:tcBorders>
            <w:shd w:val="clear" w:color="auto" w:fill="FFFFFF"/>
          </w:tcPr>
          <w:p w:rsidR="00436B0D" w:rsidRPr="00BD7639" w:rsidRDefault="00436B0D" w:rsidP="00436B0D">
            <w:pPr>
              <w:rPr>
                <w:rFonts w:ascii="Courier New" w:hAnsi="Courier New" w:cs="Courier New"/>
              </w:rPr>
            </w:pPr>
            <w:r w:rsidRPr="00BD7639">
              <w:rPr>
                <w:rFonts w:ascii="Courier New" w:hAnsi="Courier New" w:cs="Courier New"/>
                <w:sz w:val="22"/>
                <w:szCs w:val="22"/>
              </w:rPr>
              <w:t>- Техническое перевооружение.</w:t>
            </w:r>
          </w:p>
          <w:p w:rsidR="00436B0D" w:rsidRPr="00BD7639" w:rsidRDefault="00436B0D" w:rsidP="00436B0D">
            <w:pPr>
              <w:rPr>
                <w:rFonts w:ascii="Courier New" w:hAnsi="Courier New" w:cs="Courier New"/>
              </w:rPr>
            </w:pPr>
            <w:r w:rsidRPr="00BD7639">
              <w:rPr>
                <w:rFonts w:ascii="Courier New" w:hAnsi="Courier New" w:cs="Courier New"/>
                <w:sz w:val="22"/>
                <w:szCs w:val="22"/>
              </w:rPr>
              <w:t>- Привлечение инвесторов</w:t>
            </w:r>
          </w:p>
        </w:tc>
        <w:tc>
          <w:tcPr>
            <w:tcW w:w="1907" w:type="pct"/>
            <w:tcBorders>
              <w:top w:val="outset" w:sz="6" w:space="0" w:color="C0C0FE"/>
              <w:left w:val="outset" w:sz="6" w:space="0" w:color="C0C0FE"/>
              <w:bottom w:val="outset" w:sz="6" w:space="0" w:color="C0C0FE"/>
            </w:tcBorders>
            <w:shd w:val="clear" w:color="auto" w:fill="FFFFFF"/>
          </w:tcPr>
          <w:p w:rsidR="00436B0D" w:rsidRPr="00BD7639" w:rsidRDefault="00436B0D" w:rsidP="00436B0D">
            <w:pPr>
              <w:rPr>
                <w:rFonts w:ascii="Courier New" w:hAnsi="Courier New" w:cs="Courier New"/>
              </w:rPr>
            </w:pPr>
            <w:r w:rsidRPr="00BD7639">
              <w:rPr>
                <w:rFonts w:ascii="Courier New" w:hAnsi="Courier New" w:cs="Courier New"/>
                <w:sz w:val="22"/>
                <w:szCs w:val="22"/>
              </w:rPr>
              <w:t>-Недостаток квалифицированных кадров</w:t>
            </w:r>
          </w:p>
        </w:tc>
      </w:tr>
      <w:tr w:rsidR="00436B0D" w:rsidRPr="00BD7639" w:rsidTr="00DD5B35">
        <w:trPr>
          <w:jc w:val="center"/>
        </w:trPr>
        <w:tc>
          <w:tcPr>
            <w:tcW w:w="1338" w:type="pct"/>
            <w:tcBorders>
              <w:top w:val="outset" w:sz="6" w:space="0" w:color="C0C0FE"/>
              <w:bottom w:val="outset" w:sz="6" w:space="0" w:color="C0C0FE"/>
              <w:right w:val="outset" w:sz="6" w:space="0" w:color="C0C0FE"/>
            </w:tcBorders>
            <w:shd w:val="clear" w:color="auto" w:fill="FFFFFF"/>
          </w:tcPr>
          <w:p w:rsidR="00436B0D" w:rsidRPr="00BD7639" w:rsidRDefault="00436B0D" w:rsidP="00436B0D">
            <w:pPr>
              <w:rPr>
                <w:rFonts w:ascii="Courier New" w:hAnsi="Courier New" w:cs="Courier New"/>
              </w:rPr>
            </w:pPr>
            <w:r w:rsidRPr="00BD7639">
              <w:rPr>
                <w:rFonts w:ascii="Courier New" w:hAnsi="Courier New" w:cs="Courier New"/>
                <w:sz w:val="22"/>
                <w:szCs w:val="22"/>
              </w:rPr>
              <w:t>Сельское хозяйство</w:t>
            </w:r>
          </w:p>
        </w:tc>
        <w:tc>
          <w:tcPr>
            <w:tcW w:w="1755" w:type="pct"/>
            <w:tcBorders>
              <w:top w:val="outset" w:sz="6" w:space="0" w:color="C0C0FE"/>
              <w:left w:val="outset" w:sz="6" w:space="0" w:color="C0C0FE"/>
              <w:bottom w:val="outset" w:sz="6" w:space="0" w:color="C0C0FE"/>
              <w:right w:val="outset" w:sz="6" w:space="0" w:color="C0C0FE"/>
            </w:tcBorders>
            <w:shd w:val="clear" w:color="auto" w:fill="FFFFFF"/>
          </w:tcPr>
          <w:p w:rsidR="00436B0D" w:rsidRPr="00BD7639" w:rsidRDefault="00436B0D" w:rsidP="00436B0D">
            <w:pPr>
              <w:rPr>
                <w:rFonts w:ascii="Courier New" w:hAnsi="Courier New" w:cs="Courier New"/>
              </w:rPr>
            </w:pPr>
            <w:r w:rsidRPr="00BD7639">
              <w:rPr>
                <w:rFonts w:ascii="Courier New" w:hAnsi="Courier New" w:cs="Courier New"/>
                <w:sz w:val="22"/>
                <w:szCs w:val="22"/>
              </w:rPr>
              <w:t xml:space="preserve">- Восстановление и повышение плодородия </w:t>
            </w:r>
            <w:r w:rsidRPr="00BD7639">
              <w:rPr>
                <w:rFonts w:ascii="Courier New" w:hAnsi="Courier New" w:cs="Courier New"/>
                <w:sz w:val="22"/>
                <w:szCs w:val="22"/>
              </w:rPr>
              <w:lastRenderedPageBreak/>
              <w:t>почв;</w:t>
            </w:r>
          </w:p>
        </w:tc>
        <w:tc>
          <w:tcPr>
            <w:tcW w:w="1907" w:type="pct"/>
            <w:tcBorders>
              <w:top w:val="outset" w:sz="6" w:space="0" w:color="C0C0FE"/>
              <w:left w:val="outset" w:sz="6" w:space="0" w:color="C0C0FE"/>
              <w:bottom w:val="outset" w:sz="6" w:space="0" w:color="C0C0FE"/>
            </w:tcBorders>
            <w:shd w:val="clear" w:color="auto" w:fill="FFFFFF"/>
          </w:tcPr>
          <w:p w:rsidR="00436B0D" w:rsidRPr="00BD7639" w:rsidRDefault="00436B0D" w:rsidP="00436B0D">
            <w:pPr>
              <w:rPr>
                <w:rFonts w:ascii="Courier New" w:hAnsi="Courier New" w:cs="Courier New"/>
              </w:rPr>
            </w:pPr>
            <w:r w:rsidRPr="00BD7639">
              <w:rPr>
                <w:rFonts w:ascii="Courier New" w:hAnsi="Courier New" w:cs="Courier New"/>
                <w:sz w:val="22"/>
                <w:szCs w:val="22"/>
              </w:rPr>
              <w:lastRenderedPageBreak/>
              <w:t xml:space="preserve">- Отток трудоспособного населения из сельской </w:t>
            </w:r>
            <w:r w:rsidRPr="00BD7639">
              <w:rPr>
                <w:rFonts w:ascii="Courier New" w:hAnsi="Courier New" w:cs="Courier New"/>
                <w:sz w:val="22"/>
                <w:szCs w:val="22"/>
              </w:rPr>
              <w:lastRenderedPageBreak/>
              <w:t>местности;</w:t>
            </w:r>
          </w:p>
          <w:p w:rsidR="00436B0D" w:rsidRPr="00BD7639" w:rsidRDefault="00436B0D" w:rsidP="00436B0D">
            <w:pPr>
              <w:rPr>
                <w:rFonts w:ascii="Courier New" w:hAnsi="Courier New" w:cs="Courier New"/>
              </w:rPr>
            </w:pPr>
            <w:r w:rsidRPr="00BD7639">
              <w:rPr>
                <w:rFonts w:ascii="Courier New" w:hAnsi="Courier New" w:cs="Courier New"/>
                <w:sz w:val="22"/>
                <w:szCs w:val="22"/>
              </w:rPr>
              <w:t>- Отсутствие эффективных инвесторов</w:t>
            </w:r>
          </w:p>
        </w:tc>
      </w:tr>
      <w:tr w:rsidR="00436B0D" w:rsidRPr="00BD7639" w:rsidTr="00DD5B35">
        <w:trPr>
          <w:jc w:val="center"/>
        </w:trPr>
        <w:tc>
          <w:tcPr>
            <w:tcW w:w="1338" w:type="pct"/>
            <w:tcBorders>
              <w:top w:val="outset" w:sz="6" w:space="0" w:color="C0C0FE"/>
              <w:bottom w:val="outset" w:sz="6" w:space="0" w:color="C0C0FE"/>
              <w:right w:val="outset" w:sz="6" w:space="0" w:color="C0C0FE"/>
            </w:tcBorders>
            <w:shd w:val="clear" w:color="auto" w:fill="FFFFFF"/>
          </w:tcPr>
          <w:p w:rsidR="00436B0D" w:rsidRPr="00BD7639" w:rsidRDefault="00436B0D" w:rsidP="00436B0D">
            <w:pPr>
              <w:rPr>
                <w:rFonts w:ascii="Courier New" w:hAnsi="Courier New" w:cs="Courier New"/>
              </w:rPr>
            </w:pPr>
            <w:r w:rsidRPr="00BD7639">
              <w:rPr>
                <w:rFonts w:ascii="Courier New" w:hAnsi="Courier New" w:cs="Courier New"/>
                <w:sz w:val="22"/>
                <w:szCs w:val="22"/>
              </w:rPr>
              <w:lastRenderedPageBreak/>
              <w:t>Малое предпринимательство</w:t>
            </w:r>
          </w:p>
        </w:tc>
        <w:tc>
          <w:tcPr>
            <w:tcW w:w="1755" w:type="pct"/>
            <w:tcBorders>
              <w:top w:val="outset" w:sz="6" w:space="0" w:color="C0C0FE"/>
              <w:left w:val="outset" w:sz="6" w:space="0" w:color="C0C0FE"/>
              <w:bottom w:val="outset" w:sz="6" w:space="0" w:color="C0C0FE"/>
              <w:right w:val="outset" w:sz="6" w:space="0" w:color="C0C0FE"/>
            </w:tcBorders>
            <w:shd w:val="clear" w:color="auto" w:fill="FFFFFF"/>
          </w:tcPr>
          <w:p w:rsidR="00436B0D" w:rsidRPr="00BD7639" w:rsidRDefault="00436B0D" w:rsidP="00436B0D">
            <w:pPr>
              <w:rPr>
                <w:rFonts w:ascii="Courier New" w:hAnsi="Courier New" w:cs="Courier New"/>
              </w:rPr>
            </w:pPr>
            <w:r w:rsidRPr="00BD7639">
              <w:rPr>
                <w:rFonts w:ascii="Courier New" w:hAnsi="Courier New" w:cs="Courier New"/>
                <w:sz w:val="22"/>
                <w:szCs w:val="22"/>
              </w:rPr>
              <w:t>- Внедрение малого бизнеса в сферу ЖКХ, привлечение предпринимателей для оказания бытовых услуг</w:t>
            </w:r>
          </w:p>
        </w:tc>
        <w:tc>
          <w:tcPr>
            <w:tcW w:w="1907" w:type="pct"/>
            <w:tcBorders>
              <w:top w:val="outset" w:sz="6" w:space="0" w:color="C0C0FE"/>
              <w:left w:val="outset" w:sz="6" w:space="0" w:color="C0C0FE"/>
              <w:bottom w:val="outset" w:sz="6" w:space="0" w:color="C0C0FE"/>
            </w:tcBorders>
            <w:shd w:val="clear" w:color="auto" w:fill="FFFFFF"/>
          </w:tcPr>
          <w:p w:rsidR="00436B0D" w:rsidRPr="00BD7639" w:rsidRDefault="00436B0D" w:rsidP="00436B0D">
            <w:pPr>
              <w:rPr>
                <w:rFonts w:ascii="Courier New" w:hAnsi="Courier New" w:cs="Courier New"/>
              </w:rPr>
            </w:pPr>
            <w:r w:rsidRPr="00BD7639">
              <w:rPr>
                <w:rFonts w:ascii="Courier New" w:hAnsi="Courier New" w:cs="Courier New"/>
                <w:sz w:val="22"/>
                <w:szCs w:val="22"/>
              </w:rPr>
              <w:t>- Отсутствие квалифицированных кадров для работы в сферах ЖКХ, бытовых услуг</w:t>
            </w:r>
          </w:p>
        </w:tc>
      </w:tr>
      <w:tr w:rsidR="00436B0D" w:rsidRPr="00BD7639" w:rsidTr="00DD5B35">
        <w:trPr>
          <w:jc w:val="center"/>
        </w:trPr>
        <w:tc>
          <w:tcPr>
            <w:tcW w:w="1338" w:type="pct"/>
            <w:tcBorders>
              <w:top w:val="outset" w:sz="6" w:space="0" w:color="C0C0FE"/>
              <w:bottom w:val="outset" w:sz="6" w:space="0" w:color="C0C0FE"/>
              <w:right w:val="outset" w:sz="6" w:space="0" w:color="C0C0FE"/>
            </w:tcBorders>
            <w:shd w:val="clear" w:color="auto" w:fill="FFFFFF"/>
          </w:tcPr>
          <w:p w:rsidR="00436B0D" w:rsidRPr="00BD7639" w:rsidRDefault="00436B0D" w:rsidP="00436B0D">
            <w:pPr>
              <w:rPr>
                <w:rFonts w:ascii="Courier New" w:hAnsi="Courier New" w:cs="Courier New"/>
              </w:rPr>
            </w:pPr>
            <w:r w:rsidRPr="00BD7639">
              <w:rPr>
                <w:rFonts w:ascii="Courier New" w:hAnsi="Courier New" w:cs="Courier New"/>
                <w:sz w:val="22"/>
                <w:szCs w:val="22"/>
              </w:rPr>
              <w:t>Потребительский рынок</w:t>
            </w:r>
          </w:p>
        </w:tc>
        <w:tc>
          <w:tcPr>
            <w:tcW w:w="1755" w:type="pct"/>
            <w:tcBorders>
              <w:top w:val="outset" w:sz="6" w:space="0" w:color="C0C0FE"/>
              <w:left w:val="outset" w:sz="6" w:space="0" w:color="C0C0FE"/>
              <w:bottom w:val="outset" w:sz="6" w:space="0" w:color="C0C0FE"/>
              <w:right w:val="outset" w:sz="6" w:space="0" w:color="C0C0FE"/>
            </w:tcBorders>
            <w:shd w:val="clear" w:color="auto" w:fill="FFFFFF"/>
          </w:tcPr>
          <w:p w:rsidR="00436B0D" w:rsidRPr="00BD7639" w:rsidRDefault="00436B0D" w:rsidP="00436B0D">
            <w:pPr>
              <w:rPr>
                <w:rFonts w:ascii="Courier New" w:hAnsi="Courier New" w:cs="Courier New"/>
              </w:rPr>
            </w:pPr>
            <w:r w:rsidRPr="00BD7639">
              <w:rPr>
                <w:rFonts w:ascii="Courier New" w:hAnsi="Courier New" w:cs="Courier New"/>
                <w:sz w:val="22"/>
                <w:szCs w:val="22"/>
              </w:rPr>
              <w:t>- Возрождение  бытовых услуг</w:t>
            </w:r>
          </w:p>
        </w:tc>
        <w:tc>
          <w:tcPr>
            <w:tcW w:w="1907" w:type="pct"/>
            <w:tcBorders>
              <w:top w:val="outset" w:sz="6" w:space="0" w:color="C0C0FE"/>
              <w:left w:val="outset" w:sz="6" w:space="0" w:color="C0C0FE"/>
              <w:bottom w:val="outset" w:sz="6" w:space="0" w:color="C0C0FE"/>
            </w:tcBorders>
            <w:shd w:val="clear" w:color="auto" w:fill="FFFFFF"/>
          </w:tcPr>
          <w:p w:rsidR="00436B0D" w:rsidRPr="00BD7639" w:rsidRDefault="00436B0D" w:rsidP="00436B0D">
            <w:pPr>
              <w:rPr>
                <w:rFonts w:ascii="Courier New" w:hAnsi="Courier New" w:cs="Courier New"/>
              </w:rPr>
            </w:pPr>
            <w:r w:rsidRPr="00BD7639">
              <w:rPr>
                <w:rFonts w:ascii="Courier New" w:hAnsi="Courier New" w:cs="Courier New"/>
                <w:sz w:val="22"/>
                <w:szCs w:val="22"/>
              </w:rPr>
              <w:t>- Отсутствие квалифицированных кадров для работы в сфере бытовых услуг</w:t>
            </w:r>
          </w:p>
        </w:tc>
      </w:tr>
      <w:tr w:rsidR="00436B0D" w:rsidRPr="00BD7639" w:rsidTr="00DD5B35">
        <w:trPr>
          <w:jc w:val="center"/>
        </w:trPr>
        <w:tc>
          <w:tcPr>
            <w:tcW w:w="1338" w:type="pct"/>
            <w:tcBorders>
              <w:top w:val="outset" w:sz="6" w:space="0" w:color="C0C0FE"/>
              <w:bottom w:val="outset" w:sz="6" w:space="0" w:color="C0C0FE"/>
              <w:right w:val="outset" w:sz="6" w:space="0" w:color="C0C0FE"/>
            </w:tcBorders>
            <w:shd w:val="clear" w:color="auto" w:fill="FFFFFF"/>
          </w:tcPr>
          <w:p w:rsidR="00436B0D" w:rsidRPr="00BD7639" w:rsidRDefault="00436B0D" w:rsidP="00436B0D">
            <w:pPr>
              <w:rPr>
                <w:rFonts w:ascii="Courier New" w:hAnsi="Courier New" w:cs="Courier New"/>
              </w:rPr>
            </w:pPr>
            <w:r w:rsidRPr="00BD7639">
              <w:rPr>
                <w:rFonts w:ascii="Courier New" w:hAnsi="Courier New" w:cs="Courier New"/>
                <w:sz w:val="22"/>
                <w:szCs w:val="22"/>
              </w:rPr>
              <w:t>Здравоохранение</w:t>
            </w:r>
          </w:p>
        </w:tc>
        <w:tc>
          <w:tcPr>
            <w:tcW w:w="1755" w:type="pct"/>
            <w:tcBorders>
              <w:top w:val="outset" w:sz="6" w:space="0" w:color="C0C0FE"/>
              <w:left w:val="outset" w:sz="6" w:space="0" w:color="C0C0FE"/>
              <w:bottom w:val="outset" w:sz="6" w:space="0" w:color="C0C0FE"/>
              <w:right w:val="outset" w:sz="6" w:space="0" w:color="C0C0FE"/>
            </w:tcBorders>
            <w:shd w:val="clear" w:color="auto" w:fill="FFFFFF"/>
          </w:tcPr>
          <w:p w:rsidR="00436B0D" w:rsidRPr="00BD7639" w:rsidRDefault="00436B0D" w:rsidP="00436B0D">
            <w:pPr>
              <w:rPr>
                <w:rFonts w:ascii="Courier New" w:hAnsi="Courier New" w:cs="Courier New"/>
              </w:rPr>
            </w:pPr>
          </w:p>
        </w:tc>
        <w:tc>
          <w:tcPr>
            <w:tcW w:w="1907" w:type="pct"/>
            <w:tcBorders>
              <w:top w:val="outset" w:sz="6" w:space="0" w:color="C0C0FE"/>
              <w:left w:val="outset" w:sz="6" w:space="0" w:color="C0C0FE"/>
              <w:bottom w:val="outset" w:sz="6" w:space="0" w:color="C0C0FE"/>
            </w:tcBorders>
            <w:shd w:val="clear" w:color="auto" w:fill="FFFFFF"/>
          </w:tcPr>
          <w:p w:rsidR="00436B0D" w:rsidRPr="00BD7639" w:rsidRDefault="00436B0D" w:rsidP="00436B0D">
            <w:pPr>
              <w:rPr>
                <w:rFonts w:ascii="Courier New" w:hAnsi="Courier New" w:cs="Courier New"/>
              </w:rPr>
            </w:pPr>
          </w:p>
        </w:tc>
      </w:tr>
      <w:tr w:rsidR="00436B0D" w:rsidRPr="00BD7639" w:rsidTr="00DD5B35">
        <w:trPr>
          <w:jc w:val="center"/>
        </w:trPr>
        <w:tc>
          <w:tcPr>
            <w:tcW w:w="1338" w:type="pct"/>
            <w:tcBorders>
              <w:top w:val="outset" w:sz="6" w:space="0" w:color="C0C0FE"/>
              <w:bottom w:val="outset" w:sz="6" w:space="0" w:color="C0C0FE"/>
              <w:right w:val="outset" w:sz="6" w:space="0" w:color="C0C0FE"/>
            </w:tcBorders>
            <w:shd w:val="clear" w:color="auto" w:fill="FFFFFF"/>
          </w:tcPr>
          <w:p w:rsidR="00436B0D" w:rsidRPr="00BD7639" w:rsidRDefault="00436B0D" w:rsidP="00436B0D">
            <w:pPr>
              <w:rPr>
                <w:rFonts w:ascii="Courier New" w:hAnsi="Courier New" w:cs="Courier New"/>
              </w:rPr>
            </w:pPr>
            <w:r w:rsidRPr="00BD7639">
              <w:rPr>
                <w:rFonts w:ascii="Courier New" w:hAnsi="Courier New" w:cs="Courier New"/>
                <w:sz w:val="22"/>
                <w:szCs w:val="22"/>
              </w:rPr>
              <w:t>Образование</w:t>
            </w:r>
          </w:p>
        </w:tc>
        <w:tc>
          <w:tcPr>
            <w:tcW w:w="1755" w:type="pct"/>
            <w:tcBorders>
              <w:top w:val="outset" w:sz="6" w:space="0" w:color="C0C0FE"/>
              <w:left w:val="outset" w:sz="6" w:space="0" w:color="C0C0FE"/>
              <w:bottom w:val="outset" w:sz="6" w:space="0" w:color="C0C0FE"/>
              <w:right w:val="outset" w:sz="6" w:space="0" w:color="C0C0FE"/>
            </w:tcBorders>
            <w:shd w:val="clear" w:color="auto" w:fill="FFFFFF"/>
          </w:tcPr>
          <w:p w:rsidR="00436B0D" w:rsidRPr="00BD7639" w:rsidRDefault="00436B0D" w:rsidP="00436B0D">
            <w:pPr>
              <w:rPr>
                <w:rFonts w:ascii="Courier New" w:hAnsi="Courier New" w:cs="Courier New"/>
              </w:rPr>
            </w:pPr>
            <w:r w:rsidRPr="00BD7639">
              <w:rPr>
                <w:rFonts w:ascii="Courier New" w:hAnsi="Courier New" w:cs="Courier New"/>
                <w:sz w:val="22"/>
                <w:szCs w:val="22"/>
              </w:rPr>
              <w:t>- Участие в федеральных и региональных целевых программах.</w:t>
            </w:r>
          </w:p>
        </w:tc>
        <w:tc>
          <w:tcPr>
            <w:tcW w:w="1907" w:type="pct"/>
            <w:tcBorders>
              <w:top w:val="outset" w:sz="6" w:space="0" w:color="C0C0FE"/>
              <w:left w:val="outset" w:sz="6" w:space="0" w:color="C0C0FE"/>
              <w:bottom w:val="outset" w:sz="6" w:space="0" w:color="C0C0FE"/>
            </w:tcBorders>
            <w:shd w:val="clear" w:color="auto" w:fill="FFFFFF"/>
          </w:tcPr>
          <w:p w:rsidR="00436B0D" w:rsidRPr="00BD7639" w:rsidRDefault="00436B0D" w:rsidP="00436B0D">
            <w:pPr>
              <w:rPr>
                <w:rFonts w:ascii="Courier New" w:hAnsi="Courier New" w:cs="Courier New"/>
              </w:rPr>
            </w:pPr>
            <w:r w:rsidRPr="00BD7639">
              <w:rPr>
                <w:rFonts w:ascii="Courier New" w:hAnsi="Courier New" w:cs="Courier New"/>
                <w:sz w:val="22"/>
                <w:szCs w:val="22"/>
              </w:rPr>
              <w:t>- Слабое использование инновационных методов обучения</w:t>
            </w:r>
          </w:p>
        </w:tc>
      </w:tr>
      <w:tr w:rsidR="00436B0D" w:rsidRPr="00BD7639" w:rsidTr="00DD5B35">
        <w:trPr>
          <w:jc w:val="center"/>
        </w:trPr>
        <w:tc>
          <w:tcPr>
            <w:tcW w:w="1338" w:type="pct"/>
            <w:tcBorders>
              <w:top w:val="outset" w:sz="6" w:space="0" w:color="C0C0FE"/>
              <w:bottom w:val="outset" w:sz="6" w:space="0" w:color="C0C0FE"/>
              <w:right w:val="outset" w:sz="6" w:space="0" w:color="C0C0FE"/>
            </w:tcBorders>
            <w:shd w:val="clear" w:color="auto" w:fill="FFFFFF"/>
          </w:tcPr>
          <w:p w:rsidR="00436B0D" w:rsidRPr="00BD7639" w:rsidRDefault="00436B0D" w:rsidP="00436B0D">
            <w:pPr>
              <w:rPr>
                <w:rFonts w:ascii="Courier New" w:hAnsi="Courier New" w:cs="Courier New"/>
              </w:rPr>
            </w:pPr>
            <w:r w:rsidRPr="00BD7639">
              <w:rPr>
                <w:rFonts w:ascii="Courier New" w:hAnsi="Courier New" w:cs="Courier New"/>
                <w:sz w:val="22"/>
                <w:szCs w:val="22"/>
              </w:rPr>
              <w:t xml:space="preserve">Культура </w:t>
            </w:r>
          </w:p>
        </w:tc>
        <w:tc>
          <w:tcPr>
            <w:tcW w:w="1755" w:type="pct"/>
            <w:tcBorders>
              <w:top w:val="outset" w:sz="6" w:space="0" w:color="C0C0FE"/>
              <w:left w:val="outset" w:sz="6" w:space="0" w:color="C0C0FE"/>
              <w:bottom w:val="outset" w:sz="6" w:space="0" w:color="C0C0FE"/>
              <w:right w:val="outset" w:sz="6" w:space="0" w:color="C0C0FE"/>
            </w:tcBorders>
            <w:shd w:val="clear" w:color="auto" w:fill="FFFFFF"/>
          </w:tcPr>
          <w:p w:rsidR="00436B0D" w:rsidRPr="00BD7639" w:rsidRDefault="00436B0D" w:rsidP="00436B0D">
            <w:pPr>
              <w:rPr>
                <w:rFonts w:ascii="Courier New" w:hAnsi="Courier New" w:cs="Courier New"/>
              </w:rPr>
            </w:pPr>
            <w:r w:rsidRPr="00BD7639">
              <w:rPr>
                <w:rFonts w:ascii="Courier New" w:hAnsi="Courier New" w:cs="Courier New"/>
                <w:sz w:val="22"/>
                <w:szCs w:val="22"/>
              </w:rPr>
              <w:t>- Участие в федеральных и региональных целевых программах, в том числе в рамках Национальных проектов</w:t>
            </w:r>
          </w:p>
        </w:tc>
        <w:tc>
          <w:tcPr>
            <w:tcW w:w="1907" w:type="pct"/>
            <w:tcBorders>
              <w:top w:val="outset" w:sz="6" w:space="0" w:color="C0C0FE"/>
              <w:left w:val="outset" w:sz="6" w:space="0" w:color="C0C0FE"/>
              <w:bottom w:val="outset" w:sz="6" w:space="0" w:color="C0C0FE"/>
            </w:tcBorders>
            <w:shd w:val="clear" w:color="auto" w:fill="FFFFFF"/>
          </w:tcPr>
          <w:p w:rsidR="00436B0D" w:rsidRPr="00BD7639" w:rsidRDefault="00436B0D" w:rsidP="00436B0D">
            <w:pPr>
              <w:rPr>
                <w:rFonts w:ascii="Courier New" w:hAnsi="Courier New" w:cs="Courier New"/>
              </w:rPr>
            </w:pPr>
          </w:p>
          <w:p w:rsidR="00436B0D" w:rsidRPr="00BD7639" w:rsidRDefault="00436B0D" w:rsidP="00436B0D">
            <w:pPr>
              <w:jc w:val="both"/>
              <w:rPr>
                <w:rFonts w:ascii="Courier New" w:hAnsi="Courier New" w:cs="Courier New"/>
              </w:rPr>
            </w:pPr>
            <w:r w:rsidRPr="00BD7639">
              <w:rPr>
                <w:rFonts w:ascii="Courier New" w:hAnsi="Courier New" w:cs="Courier New"/>
                <w:sz w:val="22"/>
                <w:szCs w:val="22"/>
              </w:rPr>
              <w:t>-Недостаток квалифицированных кадров со специальным профессиональным образованием;</w:t>
            </w:r>
          </w:p>
          <w:p w:rsidR="00436B0D" w:rsidRPr="00BD7639" w:rsidRDefault="00436B0D" w:rsidP="00436B0D">
            <w:pPr>
              <w:jc w:val="both"/>
              <w:rPr>
                <w:rFonts w:ascii="Courier New" w:hAnsi="Courier New" w:cs="Courier New"/>
              </w:rPr>
            </w:pPr>
            <w:r w:rsidRPr="00BD7639">
              <w:rPr>
                <w:rFonts w:ascii="Courier New" w:hAnsi="Courier New" w:cs="Courier New"/>
                <w:sz w:val="22"/>
                <w:szCs w:val="22"/>
              </w:rPr>
              <w:t>Низкая активность населения в посещении культурно-массовых мероприятий.</w:t>
            </w:r>
          </w:p>
          <w:p w:rsidR="00436B0D" w:rsidRPr="00BD7639" w:rsidRDefault="00436B0D" w:rsidP="00436B0D">
            <w:pPr>
              <w:rPr>
                <w:rFonts w:ascii="Courier New" w:hAnsi="Courier New" w:cs="Courier New"/>
              </w:rPr>
            </w:pPr>
          </w:p>
        </w:tc>
      </w:tr>
      <w:tr w:rsidR="00436B0D" w:rsidRPr="00BD7639" w:rsidTr="00DD5B35">
        <w:trPr>
          <w:jc w:val="center"/>
        </w:trPr>
        <w:tc>
          <w:tcPr>
            <w:tcW w:w="1338" w:type="pct"/>
            <w:tcBorders>
              <w:top w:val="outset" w:sz="6" w:space="0" w:color="C0C0FE"/>
              <w:bottom w:val="outset" w:sz="6" w:space="0" w:color="C0C0FE"/>
              <w:right w:val="outset" w:sz="6" w:space="0" w:color="C0C0FE"/>
            </w:tcBorders>
            <w:shd w:val="clear" w:color="auto" w:fill="FFFFFF"/>
          </w:tcPr>
          <w:p w:rsidR="00436B0D" w:rsidRPr="00BD7639" w:rsidRDefault="00436B0D" w:rsidP="00436B0D">
            <w:pPr>
              <w:rPr>
                <w:rFonts w:ascii="Courier New" w:hAnsi="Courier New" w:cs="Courier New"/>
              </w:rPr>
            </w:pPr>
            <w:r w:rsidRPr="00BD7639">
              <w:rPr>
                <w:rFonts w:ascii="Courier New" w:hAnsi="Courier New" w:cs="Courier New"/>
                <w:sz w:val="22"/>
                <w:szCs w:val="22"/>
              </w:rPr>
              <w:t>Физическая культура и спорт</w:t>
            </w:r>
          </w:p>
        </w:tc>
        <w:tc>
          <w:tcPr>
            <w:tcW w:w="1755" w:type="pct"/>
            <w:tcBorders>
              <w:top w:val="outset" w:sz="6" w:space="0" w:color="C0C0FE"/>
              <w:left w:val="outset" w:sz="6" w:space="0" w:color="C0C0FE"/>
              <w:bottom w:val="outset" w:sz="6" w:space="0" w:color="C0C0FE"/>
              <w:right w:val="outset" w:sz="6" w:space="0" w:color="C0C0FE"/>
            </w:tcBorders>
            <w:shd w:val="clear" w:color="auto" w:fill="FFFFFF"/>
          </w:tcPr>
          <w:p w:rsidR="00436B0D" w:rsidRPr="00BD7639" w:rsidRDefault="00436B0D" w:rsidP="00436B0D">
            <w:pPr>
              <w:rPr>
                <w:rFonts w:ascii="Courier New" w:hAnsi="Courier New" w:cs="Courier New"/>
              </w:rPr>
            </w:pPr>
            <w:r w:rsidRPr="00BD7639">
              <w:rPr>
                <w:rFonts w:ascii="Courier New" w:hAnsi="Courier New" w:cs="Courier New"/>
                <w:sz w:val="22"/>
                <w:szCs w:val="22"/>
              </w:rPr>
              <w:t>- Участие в федеральных и региональных целевых программах.</w:t>
            </w:r>
          </w:p>
        </w:tc>
        <w:tc>
          <w:tcPr>
            <w:tcW w:w="1907" w:type="pct"/>
            <w:tcBorders>
              <w:top w:val="outset" w:sz="6" w:space="0" w:color="C0C0FE"/>
              <w:left w:val="outset" w:sz="6" w:space="0" w:color="C0C0FE"/>
              <w:bottom w:val="outset" w:sz="6" w:space="0" w:color="C0C0FE"/>
            </w:tcBorders>
            <w:shd w:val="clear" w:color="auto" w:fill="FFFFFF"/>
          </w:tcPr>
          <w:p w:rsidR="00436B0D" w:rsidRPr="00BD7639" w:rsidRDefault="00436B0D" w:rsidP="00436B0D">
            <w:pPr>
              <w:rPr>
                <w:rFonts w:ascii="Courier New" w:hAnsi="Courier New" w:cs="Courier New"/>
              </w:rPr>
            </w:pPr>
            <w:r w:rsidRPr="00BD7639">
              <w:rPr>
                <w:rFonts w:ascii="Courier New" w:hAnsi="Courier New" w:cs="Courier New"/>
                <w:sz w:val="22"/>
                <w:szCs w:val="22"/>
              </w:rPr>
              <w:t>- Несоответствие мероприятий возрастной структуре населения</w:t>
            </w:r>
          </w:p>
          <w:p w:rsidR="00436B0D" w:rsidRPr="00BD7639" w:rsidRDefault="00436B0D" w:rsidP="00436B0D">
            <w:pPr>
              <w:rPr>
                <w:rFonts w:ascii="Courier New" w:hAnsi="Courier New" w:cs="Courier New"/>
              </w:rPr>
            </w:pPr>
          </w:p>
        </w:tc>
      </w:tr>
      <w:tr w:rsidR="00436B0D" w:rsidRPr="00BD7639" w:rsidTr="00DD5B35">
        <w:trPr>
          <w:jc w:val="center"/>
        </w:trPr>
        <w:tc>
          <w:tcPr>
            <w:tcW w:w="1338" w:type="pct"/>
            <w:tcBorders>
              <w:top w:val="outset" w:sz="6" w:space="0" w:color="C0C0FE"/>
              <w:bottom w:val="outset" w:sz="6" w:space="0" w:color="C0C0FE"/>
              <w:right w:val="outset" w:sz="6" w:space="0" w:color="C0C0FE"/>
            </w:tcBorders>
            <w:shd w:val="clear" w:color="auto" w:fill="FFFFFF"/>
          </w:tcPr>
          <w:p w:rsidR="00436B0D" w:rsidRPr="00BD7639" w:rsidRDefault="00436B0D" w:rsidP="00436B0D">
            <w:pPr>
              <w:rPr>
                <w:rFonts w:ascii="Courier New" w:hAnsi="Courier New" w:cs="Courier New"/>
              </w:rPr>
            </w:pPr>
            <w:r w:rsidRPr="00BD7639">
              <w:rPr>
                <w:rFonts w:ascii="Courier New" w:hAnsi="Courier New" w:cs="Courier New"/>
                <w:sz w:val="22"/>
                <w:szCs w:val="22"/>
              </w:rPr>
              <w:t>Жилищно-коммунальное хозяйство</w:t>
            </w:r>
          </w:p>
        </w:tc>
        <w:tc>
          <w:tcPr>
            <w:tcW w:w="1755" w:type="pct"/>
            <w:tcBorders>
              <w:top w:val="outset" w:sz="6" w:space="0" w:color="C0C0FE"/>
              <w:left w:val="outset" w:sz="6" w:space="0" w:color="C0C0FE"/>
              <w:bottom w:val="outset" w:sz="6" w:space="0" w:color="C0C0FE"/>
              <w:right w:val="outset" w:sz="6" w:space="0" w:color="C0C0FE"/>
            </w:tcBorders>
            <w:shd w:val="clear" w:color="auto" w:fill="FFFFFF"/>
          </w:tcPr>
          <w:p w:rsidR="00436B0D" w:rsidRPr="00BD7639" w:rsidRDefault="00436B0D" w:rsidP="00436B0D">
            <w:pPr>
              <w:rPr>
                <w:rFonts w:ascii="Courier New" w:hAnsi="Courier New" w:cs="Courier New"/>
              </w:rPr>
            </w:pPr>
            <w:r w:rsidRPr="00BD7639">
              <w:rPr>
                <w:rFonts w:ascii="Courier New" w:hAnsi="Courier New" w:cs="Courier New"/>
                <w:sz w:val="22"/>
                <w:szCs w:val="22"/>
              </w:rPr>
              <w:t>- Участие в федеральных и региональных целевых программах</w:t>
            </w:r>
          </w:p>
        </w:tc>
        <w:tc>
          <w:tcPr>
            <w:tcW w:w="1907" w:type="pct"/>
            <w:tcBorders>
              <w:top w:val="outset" w:sz="6" w:space="0" w:color="C0C0FE"/>
              <w:left w:val="outset" w:sz="6" w:space="0" w:color="C0C0FE"/>
              <w:bottom w:val="outset" w:sz="6" w:space="0" w:color="C0C0FE"/>
            </w:tcBorders>
            <w:shd w:val="clear" w:color="auto" w:fill="FFFFFF"/>
          </w:tcPr>
          <w:p w:rsidR="00436B0D" w:rsidRPr="00BD7639" w:rsidRDefault="00436B0D" w:rsidP="00436B0D">
            <w:pPr>
              <w:rPr>
                <w:rFonts w:ascii="Courier New" w:hAnsi="Courier New" w:cs="Courier New"/>
              </w:rPr>
            </w:pPr>
            <w:r w:rsidRPr="00BD7639">
              <w:rPr>
                <w:rFonts w:ascii="Courier New" w:hAnsi="Courier New" w:cs="Courier New"/>
                <w:sz w:val="22"/>
                <w:szCs w:val="22"/>
              </w:rPr>
              <w:t>- Рост тарифов на коммунальные услуги при сохранении низкого качества оказания услуг</w:t>
            </w:r>
          </w:p>
        </w:tc>
      </w:tr>
      <w:tr w:rsidR="00436B0D" w:rsidRPr="00BD7639" w:rsidTr="00DD5B35">
        <w:trPr>
          <w:jc w:val="center"/>
        </w:trPr>
        <w:tc>
          <w:tcPr>
            <w:tcW w:w="1338" w:type="pct"/>
            <w:tcBorders>
              <w:top w:val="outset" w:sz="6" w:space="0" w:color="C0C0FE"/>
              <w:bottom w:val="outset" w:sz="6" w:space="0" w:color="C0C0FE"/>
              <w:right w:val="outset" w:sz="6" w:space="0" w:color="C0C0FE"/>
            </w:tcBorders>
            <w:shd w:val="clear" w:color="auto" w:fill="FFFFFF"/>
          </w:tcPr>
          <w:p w:rsidR="00436B0D" w:rsidRPr="00BD7639" w:rsidRDefault="00436B0D" w:rsidP="00436B0D">
            <w:pPr>
              <w:rPr>
                <w:rFonts w:ascii="Courier New" w:hAnsi="Courier New" w:cs="Courier New"/>
              </w:rPr>
            </w:pPr>
            <w:r w:rsidRPr="00BD7639">
              <w:rPr>
                <w:rFonts w:ascii="Courier New" w:hAnsi="Courier New" w:cs="Courier New"/>
                <w:sz w:val="22"/>
                <w:szCs w:val="22"/>
              </w:rPr>
              <w:t>Состояние окружающей среды и природных ресурсов</w:t>
            </w:r>
          </w:p>
        </w:tc>
        <w:tc>
          <w:tcPr>
            <w:tcW w:w="1755" w:type="pct"/>
            <w:tcBorders>
              <w:top w:val="outset" w:sz="6" w:space="0" w:color="C0C0FE"/>
              <w:left w:val="outset" w:sz="6" w:space="0" w:color="C0C0FE"/>
              <w:bottom w:val="outset" w:sz="6" w:space="0" w:color="C0C0FE"/>
              <w:right w:val="outset" w:sz="6" w:space="0" w:color="C0C0FE"/>
            </w:tcBorders>
            <w:shd w:val="clear" w:color="auto" w:fill="FFFFFF"/>
          </w:tcPr>
          <w:p w:rsidR="00436B0D" w:rsidRPr="00BD7639" w:rsidRDefault="00436B0D" w:rsidP="00436B0D">
            <w:pPr>
              <w:rPr>
                <w:rFonts w:ascii="Courier New" w:hAnsi="Courier New" w:cs="Courier New"/>
              </w:rPr>
            </w:pPr>
            <w:r w:rsidRPr="00BD7639">
              <w:rPr>
                <w:rFonts w:ascii="Courier New" w:hAnsi="Courier New" w:cs="Courier New"/>
                <w:sz w:val="22"/>
                <w:szCs w:val="22"/>
              </w:rPr>
              <w:t>- Участие в федеральных и региональных целевых программах</w:t>
            </w:r>
          </w:p>
        </w:tc>
        <w:tc>
          <w:tcPr>
            <w:tcW w:w="1907" w:type="pct"/>
            <w:tcBorders>
              <w:top w:val="outset" w:sz="6" w:space="0" w:color="C0C0FE"/>
              <w:left w:val="outset" w:sz="6" w:space="0" w:color="C0C0FE"/>
              <w:bottom w:val="outset" w:sz="6" w:space="0" w:color="C0C0FE"/>
            </w:tcBorders>
            <w:shd w:val="clear" w:color="auto" w:fill="FFFFFF"/>
          </w:tcPr>
          <w:p w:rsidR="00436B0D" w:rsidRPr="00BD7639" w:rsidRDefault="00436B0D" w:rsidP="00436B0D">
            <w:pPr>
              <w:rPr>
                <w:rFonts w:ascii="Courier New" w:hAnsi="Courier New" w:cs="Courier New"/>
              </w:rPr>
            </w:pPr>
            <w:r w:rsidRPr="00BD7639">
              <w:rPr>
                <w:rFonts w:ascii="Courier New" w:hAnsi="Courier New" w:cs="Courier New"/>
                <w:sz w:val="22"/>
                <w:szCs w:val="22"/>
              </w:rPr>
              <w:t>- Ухудшение экологической ситуации в случае развития промышленности в Поселении</w:t>
            </w:r>
          </w:p>
        </w:tc>
      </w:tr>
    </w:tbl>
    <w:p w:rsidR="00436B0D" w:rsidRPr="000C029B" w:rsidRDefault="00436B0D" w:rsidP="00436B0D">
      <w:pPr>
        <w:pStyle w:val="a8"/>
        <w:jc w:val="center"/>
        <w:rPr>
          <w:rFonts w:ascii="Arial" w:hAnsi="Arial" w:cs="Arial"/>
          <w:b/>
          <w:sz w:val="24"/>
        </w:rPr>
      </w:pPr>
      <w:r w:rsidRPr="000C029B">
        <w:rPr>
          <w:rFonts w:ascii="Arial" w:hAnsi="Arial" w:cs="Arial"/>
          <w:b/>
          <w:sz w:val="24"/>
        </w:rPr>
        <w:lastRenderedPageBreak/>
        <w:t>Сопоставление сильных и слабых сторон МО, возможностей и угроз для выявления приоритетов развития</w:t>
      </w:r>
    </w:p>
    <w:p w:rsidR="00436B0D" w:rsidRPr="000C029B" w:rsidRDefault="00436B0D" w:rsidP="00436B0D">
      <w:pPr>
        <w:pStyle w:val="a8"/>
        <w:jc w:val="both"/>
        <w:rPr>
          <w:rFonts w:ascii="Arial" w:hAnsi="Arial" w:cs="Arial"/>
          <w:sz w:val="24"/>
        </w:rPr>
      </w:pPr>
      <w:r w:rsidRPr="000C029B">
        <w:rPr>
          <w:rFonts w:ascii="Arial" w:hAnsi="Arial" w:cs="Arial"/>
          <w:sz w:val="24"/>
        </w:rPr>
        <w:t> </w:t>
      </w:r>
    </w:p>
    <w:tbl>
      <w:tblPr>
        <w:tblW w:w="9600" w:type="dxa"/>
        <w:jc w:val="center"/>
        <w:tblBorders>
          <w:top w:val="outset" w:sz="6" w:space="0" w:color="C0C0FE"/>
          <w:left w:val="outset" w:sz="6" w:space="0" w:color="C0C0FE"/>
          <w:bottom w:val="outset" w:sz="6" w:space="0" w:color="C0C0FE"/>
          <w:right w:val="outset" w:sz="6" w:space="0" w:color="C0C0FE"/>
        </w:tblBorders>
        <w:tblCellMar>
          <w:top w:w="30" w:type="dxa"/>
          <w:left w:w="30" w:type="dxa"/>
          <w:bottom w:w="30" w:type="dxa"/>
          <w:right w:w="30" w:type="dxa"/>
        </w:tblCellMar>
        <w:tblLook w:val="00A0"/>
      </w:tblPr>
      <w:tblGrid>
        <w:gridCol w:w="2231"/>
        <w:gridCol w:w="7369"/>
      </w:tblGrid>
      <w:tr w:rsidR="00436B0D" w:rsidRPr="00DD5B35" w:rsidTr="00436B0D">
        <w:trPr>
          <w:jc w:val="center"/>
        </w:trPr>
        <w:tc>
          <w:tcPr>
            <w:tcW w:w="1162" w:type="pct"/>
            <w:tcBorders>
              <w:top w:val="outset" w:sz="6" w:space="0" w:color="C0C0FE"/>
              <w:bottom w:val="outset" w:sz="6" w:space="0" w:color="C0C0FE"/>
              <w:right w:val="outset" w:sz="6" w:space="0" w:color="C0C0FE"/>
            </w:tcBorders>
            <w:shd w:val="clear" w:color="auto" w:fill="FFFFFF"/>
            <w:vAlign w:val="center"/>
          </w:tcPr>
          <w:p w:rsidR="00436B0D" w:rsidRPr="00DD5B35" w:rsidRDefault="00436B0D" w:rsidP="00436B0D">
            <w:pPr>
              <w:pStyle w:val="a8"/>
              <w:jc w:val="both"/>
              <w:rPr>
                <w:rFonts w:ascii="Courier New" w:hAnsi="Courier New" w:cs="Courier New"/>
                <w:sz w:val="22"/>
              </w:rPr>
            </w:pPr>
            <w:r w:rsidRPr="00DD5B35">
              <w:rPr>
                <w:rFonts w:ascii="Courier New" w:hAnsi="Courier New" w:cs="Courier New"/>
                <w:sz w:val="22"/>
              </w:rPr>
              <w:t>Сочетания факторов</w:t>
            </w:r>
          </w:p>
        </w:tc>
        <w:tc>
          <w:tcPr>
            <w:tcW w:w="3838" w:type="pct"/>
            <w:tcBorders>
              <w:top w:val="outset" w:sz="6" w:space="0" w:color="C0C0FE"/>
              <w:left w:val="outset" w:sz="6" w:space="0" w:color="C0C0FE"/>
              <w:bottom w:val="outset" w:sz="6" w:space="0" w:color="C0C0FE"/>
            </w:tcBorders>
            <w:shd w:val="clear" w:color="auto" w:fill="FFFFFF"/>
            <w:vAlign w:val="center"/>
          </w:tcPr>
          <w:p w:rsidR="00436B0D" w:rsidRPr="00DD5B35" w:rsidRDefault="00436B0D" w:rsidP="00436B0D">
            <w:pPr>
              <w:pStyle w:val="a8"/>
              <w:jc w:val="both"/>
              <w:rPr>
                <w:rFonts w:ascii="Courier New" w:hAnsi="Courier New" w:cs="Courier New"/>
                <w:sz w:val="22"/>
              </w:rPr>
            </w:pPr>
            <w:r w:rsidRPr="00DD5B35">
              <w:rPr>
                <w:rFonts w:ascii="Courier New" w:hAnsi="Courier New" w:cs="Courier New"/>
                <w:sz w:val="22"/>
              </w:rPr>
              <w:t>Характеристика</w:t>
            </w:r>
          </w:p>
        </w:tc>
      </w:tr>
      <w:tr w:rsidR="00436B0D" w:rsidRPr="00DD5B35" w:rsidTr="00436B0D">
        <w:trPr>
          <w:jc w:val="center"/>
        </w:trPr>
        <w:tc>
          <w:tcPr>
            <w:tcW w:w="1162" w:type="pct"/>
            <w:tcBorders>
              <w:top w:val="outset" w:sz="6" w:space="0" w:color="C0C0FE"/>
              <w:bottom w:val="outset" w:sz="6" w:space="0" w:color="C0C0FE"/>
              <w:right w:val="outset" w:sz="6" w:space="0" w:color="C0C0FE"/>
            </w:tcBorders>
            <w:shd w:val="clear" w:color="auto" w:fill="FFFFFF"/>
          </w:tcPr>
          <w:p w:rsidR="00436B0D" w:rsidRPr="00DD5B35" w:rsidRDefault="00436B0D" w:rsidP="00436B0D">
            <w:pPr>
              <w:pStyle w:val="a8"/>
              <w:jc w:val="both"/>
              <w:rPr>
                <w:rFonts w:ascii="Courier New" w:hAnsi="Courier New" w:cs="Courier New"/>
                <w:sz w:val="22"/>
              </w:rPr>
            </w:pPr>
            <w:r w:rsidRPr="00DD5B35">
              <w:rPr>
                <w:rFonts w:ascii="Courier New" w:hAnsi="Courier New" w:cs="Courier New"/>
                <w:sz w:val="22"/>
              </w:rPr>
              <w:t>Сильные стороны развития МО</w:t>
            </w:r>
          </w:p>
        </w:tc>
        <w:tc>
          <w:tcPr>
            <w:tcW w:w="3838" w:type="pct"/>
            <w:tcBorders>
              <w:top w:val="outset" w:sz="6" w:space="0" w:color="C0C0FE"/>
              <w:left w:val="outset" w:sz="6" w:space="0" w:color="C0C0FE"/>
              <w:bottom w:val="outset" w:sz="6" w:space="0" w:color="C0C0FE"/>
            </w:tcBorders>
            <w:shd w:val="clear" w:color="auto" w:fill="FFFFFF"/>
          </w:tcPr>
          <w:p w:rsidR="00436B0D" w:rsidRPr="00DD5B35" w:rsidRDefault="00436B0D" w:rsidP="00436B0D">
            <w:pPr>
              <w:pStyle w:val="a8"/>
              <w:jc w:val="both"/>
              <w:rPr>
                <w:rFonts w:ascii="Courier New" w:hAnsi="Courier New" w:cs="Courier New"/>
                <w:sz w:val="22"/>
              </w:rPr>
            </w:pPr>
            <w:r w:rsidRPr="00DD5B35">
              <w:rPr>
                <w:rFonts w:ascii="Courier New" w:hAnsi="Courier New" w:cs="Courier New"/>
                <w:sz w:val="22"/>
              </w:rPr>
              <w:t>-Привлечение угольного разреза для благоустройства населенных пунктов и текущего ремонта дорожной сети</w:t>
            </w:r>
          </w:p>
          <w:p w:rsidR="00436B0D" w:rsidRPr="00DD5B35" w:rsidRDefault="00436B0D" w:rsidP="00436B0D">
            <w:pPr>
              <w:pStyle w:val="a8"/>
              <w:jc w:val="both"/>
              <w:rPr>
                <w:rFonts w:ascii="Courier New" w:hAnsi="Courier New" w:cs="Courier New"/>
                <w:sz w:val="22"/>
              </w:rPr>
            </w:pPr>
            <w:r w:rsidRPr="00DD5B35">
              <w:rPr>
                <w:rFonts w:ascii="Courier New" w:hAnsi="Courier New" w:cs="Courier New"/>
                <w:sz w:val="22"/>
              </w:rPr>
              <w:t>- Развитие сельского хозяйства путем создания цехов переработки и производства полуфабрикатов</w:t>
            </w:r>
          </w:p>
        </w:tc>
      </w:tr>
      <w:tr w:rsidR="00436B0D" w:rsidRPr="00DD5B35" w:rsidTr="00436B0D">
        <w:trPr>
          <w:jc w:val="center"/>
        </w:trPr>
        <w:tc>
          <w:tcPr>
            <w:tcW w:w="1162" w:type="pct"/>
            <w:tcBorders>
              <w:top w:val="outset" w:sz="6" w:space="0" w:color="C0C0FE"/>
              <w:bottom w:val="outset" w:sz="6" w:space="0" w:color="C0C0FE"/>
              <w:right w:val="outset" w:sz="6" w:space="0" w:color="C0C0FE"/>
            </w:tcBorders>
            <w:shd w:val="clear" w:color="auto" w:fill="FFFFFF"/>
          </w:tcPr>
          <w:p w:rsidR="00436B0D" w:rsidRPr="00DD5B35" w:rsidRDefault="00436B0D" w:rsidP="00436B0D">
            <w:pPr>
              <w:pStyle w:val="a8"/>
              <w:jc w:val="both"/>
              <w:rPr>
                <w:rFonts w:ascii="Courier New" w:hAnsi="Courier New" w:cs="Courier New"/>
                <w:sz w:val="22"/>
              </w:rPr>
            </w:pPr>
            <w:r w:rsidRPr="00DD5B35">
              <w:rPr>
                <w:rFonts w:ascii="Courier New" w:hAnsi="Courier New" w:cs="Courier New"/>
                <w:sz w:val="22"/>
              </w:rPr>
              <w:t xml:space="preserve">Слабые стороны МО </w:t>
            </w:r>
          </w:p>
        </w:tc>
        <w:tc>
          <w:tcPr>
            <w:tcW w:w="3838" w:type="pct"/>
            <w:tcBorders>
              <w:top w:val="outset" w:sz="6" w:space="0" w:color="C0C0FE"/>
              <w:left w:val="outset" w:sz="6" w:space="0" w:color="C0C0FE"/>
              <w:bottom w:val="outset" w:sz="6" w:space="0" w:color="C0C0FE"/>
            </w:tcBorders>
            <w:shd w:val="clear" w:color="auto" w:fill="FFFFFF"/>
          </w:tcPr>
          <w:p w:rsidR="00436B0D" w:rsidRPr="00DD5B35" w:rsidRDefault="00436B0D" w:rsidP="00436B0D">
            <w:pPr>
              <w:pStyle w:val="a8"/>
              <w:jc w:val="both"/>
              <w:rPr>
                <w:rFonts w:ascii="Courier New" w:hAnsi="Courier New" w:cs="Courier New"/>
                <w:sz w:val="22"/>
              </w:rPr>
            </w:pPr>
            <w:r w:rsidRPr="00DD5B35">
              <w:rPr>
                <w:rFonts w:ascii="Courier New" w:hAnsi="Courier New" w:cs="Courier New"/>
                <w:sz w:val="22"/>
              </w:rPr>
              <w:t>- Обеспечение качества и доступности инженерной инфраструктуры, включая водоснабжение, дорожное хозяйство.</w:t>
            </w:r>
          </w:p>
          <w:p w:rsidR="00436B0D" w:rsidRPr="00DD5B35" w:rsidRDefault="00436B0D" w:rsidP="00436B0D">
            <w:pPr>
              <w:pStyle w:val="a8"/>
              <w:jc w:val="both"/>
              <w:rPr>
                <w:rFonts w:ascii="Courier New" w:hAnsi="Courier New" w:cs="Courier New"/>
                <w:sz w:val="22"/>
              </w:rPr>
            </w:pPr>
            <w:r w:rsidRPr="00DD5B35">
              <w:rPr>
                <w:rFonts w:ascii="Courier New" w:hAnsi="Courier New" w:cs="Courier New"/>
                <w:sz w:val="22"/>
              </w:rPr>
              <w:t>- Повышение качества и доступности услуг здравоохранения за счет развития материально-технической базы и привлечения специалистов-медиков в Поселение.</w:t>
            </w:r>
          </w:p>
          <w:p w:rsidR="00436B0D" w:rsidRPr="00DD5B35" w:rsidRDefault="00436B0D" w:rsidP="00436B0D">
            <w:pPr>
              <w:pStyle w:val="a8"/>
              <w:jc w:val="both"/>
              <w:rPr>
                <w:rFonts w:ascii="Courier New" w:hAnsi="Courier New" w:cs="Courier New"/>
                <w:sz w:val="22"/>
              </w:rPr>
            </w:pPr>
            <w:r w:rsidRPr="00DD5B35">
              <w:rPr>
                <w:rFonts w:ascii="Courier New" w:hAnsi="Courier New" w:cs="Courier New"/>
                <w:sz w:val="22"/>
              </w:rPr>
              <w:t>- Обеспечение доступности и качества дошкольного и школьного образования за счет  реконструкции образовательных учреждений и инженерных коммуникаций к ним.</w:t>
            </w:r>
          </w:p>
          <w:p w:rsidR="00436B0D" w:rsidRPr="00DD5B35" w:rsidRDefault="00436B0D" w:rsidP="00436B0D">
            <w:pPr>
              <w:pStyle w:val="a8"/>
              <w:jc w:val="both"/>
              <w:rPr>
                <w:rFonts w:ascii="Courier New" w:hAnsi="Courier New" w:cs="Courier New"/>
                <w:sz w:val="22"/>
              </w:rPr>
            </w:pPr>
            <w:r w:rsidRPr="00DD5B35">
              <w:rPr>
                <w:rFonts w:ascii="Courier New" w:hAnsi="Courier New" w:cs="Courier New"/>
                <w:sz w:val="22"/>
              </w:rPr>
              <w:t>- Обеспечение качества и доступности физкультурных мероприятий за счет строительства спортивных сооружений.</w:t>
            </w:r>
          </w:p>
          <w:p w:rsidR="00436B0D" w:rsidRPr="00DD5B35" w:rsidRDefault="00436B0D" w:rsidP="00436B0D">
            <w:pPr>
              <w:pStyle w:val="a8"/>
              <w:jc w:val="both"/>
              <w:rPr>
                <w:rFonts w:ascii="Courier New" w:hAnsi="Courier New" w:cs="Courier New"/>
                <w:sz w:val="22"/>
              </w:rPr>
            </w:pPr>
            <w:r w:rsidRPr="00DD5B35">
              <w:rPr>
                <w:rFonts w:ascii="Courier New" w:hAnsi="Courier New" w:cs="Courier New"/>
                <w:sz w:val="22"/>
              </w:rPr>
              <w:t>Обеспечение экологической комфортности мест проживания за счет строительства полигонов твердых бытовых отходов, реализации мероприятий по охране земельных, атмосферных, водных ресурсов.</w:t>
            </w:r>
          </w:p>
          <w:p w:rsidR="00436B0D" w:rsidRPr="00DD5B35" w:rsidRDefault="00436B0D" w:rsidP="00436B0D">
            <w:pPr>
              <w:pStyle w:val="a8"/>
              <w:jc w:val="both"/>
              <w:rPr>
                <w:rFonts w:ascii="Courier New" w:hAnsi="Courier New" w:cs="Courier New"/>
                <w:sz w:val="22"/>
              </w:rPr>
            </w:pPr>
            <w:r w:rsidRPr="00DD5B35">
              <w:rPr>
                <w:rFonts w:ascii="Courier New" w:hAnsi="Courier New" w:cs="Courier New"/>
                <w:sz w:val="22"/>
              </w:rPr>
              <w:t>- Привлечение молодежи к участию в культурно-массовых и спортивно-оздоровительных мероприятиях с целями развития патриотизма, улучшения социально-эпидемиологической обстановки и стимулирование профессионального самоопределения на территории Поселения.</w:t>
            </w:r>
          </w:p>
          <w:p w:rsidR="00436B0D" w:rsidRPr="00DD5B35" w:rsidRDefault="00436B0D" w:rsidP="00436B0D">
            <w:pPr>
              <w:pStyle w:val="a8"/>
              <w:jc w:val="both"/>
              <w:rPr>
                <w:rFonts w:ascii="Courier New" w:hAnsi="Courier New" w:cs="Courier New"/>
                <w:sz w:val="22"/>
              </w:rPr>
            </w:pPr>
            <w:r w:rsidRPr="00DD5B35">
              <w:rPr>
                <w:rFonts w:ascii="Courier New" w:hAnsi="Courier New" w:cs="Courier New"/>
                <w:sz w:val="22"/>
              </w:rPr>
              <w:t>- Повышение качества жизни за счет проведения мероприятий по защите социально-незащищенных слоев населения.</w:t>
            </w:r>
          </w:p>
        </w:tc>
      </w:tr>
    </w:tbl>
    <w:p w:rsidR="00436B0D" w:rsidRPr="000C029B" w:rsidRDefault="00436B0D" w:rsidP="00436B0D">
      <w:pPr>
        <w:pStyle w:val="a8"/>
        <w:jc w:val="both"/>
        <w:rPr>
          <w:rFonts w:ascii="Arial" w:hAnsi="Arial" w:cs="Arial"/>
          <w:sz w:val="24"/>
        </w:rPr>
      </w:pPr>
    </w:p>
    <w:p w:rsidR="00436B0D" w:rsidRPr="000C029B" w:rsidRDefault="00436B0D" w:rsidP="00436B0D">
      <w:pPr>
        <w:pStyle w:val="a8"/>
        <w:jc w:val="both"/>
        <w:rPr>
          <w:rFonts w:ascii="Arial" w:hAnsi="Arial" w:cs="Arial"/>
          <w:sz w:val="24"/>
        </w:rPr>
      </w:pPr>
      <w:r>
        <w:rPr>
          <w:rFonts w:ascii="Arial" w:hAnsi="Arial" w:cs="Arial"/>
          <w:sz w:val="24"/>
        </w:rPr>
        <w:tab/>
      </w:r>
      <w:r w:rsidRPr="000C029B">
        <w:rPr>
          <w:rFonts w:ascii="Arial" w:hAnsi="Arial" w:cs="Arial"/>
          <w:sz w:val="24"/>
        </w:rPr>
        <w:t>Результаты SWOT-анализа свидетельствуют о наличии объективных условий для позитивного развития ситуации в Поселении и позволяют установить основные направления достижения стратегических ц</w:t>
      </w:r>
      <w:r>
        <w:rPr>
          <w:rFonts w:ascii="Arial" w:hAnsi="Arial" w:cs="Arial"/>
          <w:sz w:val="24"/>
        </w:rPr>
        <w:t>елей в плановом периоде – с 2023</w:t>
      </w:r>
      <w:r w:rsidRPr="000C029B">
        <w:rPr>
          <w:rFonts w:ascii="Arial" w:hAnsi="Arial" w:cs="Arial"/>
          <w:sz w:val="24"/>
        </w:rPr>
        <w:t xml:space="preserve"> по 2036 годы.</w:t>
      </w:r>
    </w:p>
    <w:p w:rsidR="00436B0D" w:rsidRPr="000C029B" w:rsidRDefault="00436B0D" w:rsidP="00436B0D">
      <w:pPr>
        <w:pStyle w:val="a8"/>
        <w:jc w:val="both"/>
        <w:rPr>
          <w:rFonts w:ascii="Arial" w:hAnsi="Arial" w:cs="Arial"/>
          <w:sz w:val="24"/>
        </w:rPr>
      </w:pPr>
    </w:p>
    <w:p w:rsidR="00436B0D" w:rsidRPr="000C029B" w:rsidRDefault="00436B0D" w:rsidP="00436B0D">
      <w:pPr>
        <w:pStyle w:val="a8"/>
        <w:jc w:val="center"/>
        <w:rPr>
          <w:rFonts w:ascii="Arial" w:hAnsi="Arial" w:cs="Arial"/>
          <w:b/>
          <w:sz w:val="24"/>
        </w:rPr>
      </w:pPr>
      <w:r w:rsidRPr="000C029B">
        <w:rPr>
          <w:rFonts w:ascii="Arial" w:hAnsi="Arial" w:cs="Arial"/>
          <w:b/>
          <w:sz w:val="24"/>
        </w:rPr>
        <w:t>4. Оценка действующих мер по улучшению социально-экономического положения муниципального образования «</w:t>
      </w:r>
      <w:proofErr w:type="spellStart"/>
      <w:r w:rsidRPr="000C029B">
        <w:rPr>
          <w:rFonts w:ascii="Arial" w:hAnsi="Arial" w:cs="Arial"/>
          <w:b/>
          <w:sz w:val="24"/>
        </w:rPr>
        <w:t>Табарсук</w:t>
      </w:r>
      <w:proofErr w:type="spellEnd"/>
      <w:r w:rsidRPr="000C029B">
        <w:rPr>
          <w:rFonts w:ascii="Arial" w:hAnsi="Arial" w:cs="Arial"/>
          <w:b/>
          <w:sz w:val="24"/>
        </w:rPr>
        <w:t>»</w:t>
      </w:r>
    </w:p>
    <w:p w:rsidR="00436B0D" w:rsidRPr="000C029B" w:rsidRDefault="00436B0D" w:rsidP="00436B0D">
      <w:pPr>
        <w:pStyle w:val="a8"/>
        <w:jc w:val="both"/>
        <w:rPr>
          <w:rFonts w:ascii="Arial" w:hAnsi="Arial" w:cs="Arial"/>
          <w:sz w:val="24"/>
        </w:rPr>
      </w:pPr>
    </w:p>
    <w:p w:rsidR="00436B0D" w:rsidRPr="000C029B" w:rsidRDefault="00436B0D" w:rsidP="00436B0D">
      <w:pPr>
        <w:pStyle w:val="a8"/>
        <w:jc w:val="both"/>
        <w:rPr>
          <w:rFonts w:ascii="Arial" w:hAnsi="Arial" w:cs="Arial"/>
          <w:sz w:val="24"/>
        </w:rPr>
      </w:pPr>
      <w:r>
        <w:rPr>
          <w:rFonts w:ascii="Arial" w:hAnsi="Arial" w:cs="Arial"/>
          <w:sz w:val="24"/>
        </w:rPr>
        <w:tab/>
      </w:r>
      <w:r w:rsidRPr="000C029B">
        <w:rPr>
          <w:rFonts w:ascii="Arial" w:hAnsi="Arial" w:cs="Arial"/>
          <w:sz w:val="24"/>
        </w:rPr>
        <w:t>Муниципальная программа «Развитие малого и среднего предпринимательства на территории МО «</w:t>
      </w:r>
      <w:proofErr w:type="spellStart"/>
      <w:r w:rsidRPr="000C029B">
        <w:rPr>
          <w:rFonts w:ascii="Arial" w:hAnsi="Arial" w:cs="Arial"/>
          <w:sz w:val="24"/>
        </w:rPr>
        <w:t>Табарсук</w:t>
      </w:r>
      <w:proofErr w:type="spellEnd"/>
      <w:r w:rsidRPr="000C029B">
        <w:rPr>
          <w:rFonts w:ascii="Arial" w:hAnsi="Arial" w:cs="Arial"/>
          <w:sz w:val="24"/>
        </w:rPr>
        <w:t>» направлена на содействие развитию малого и среднего предпринимательства на территории муниципального образования «</w:t>
      </w:r>
      <w:proofErr w:type="spellStart"/>
      <w:r w:rsidRPr="000C029B">
        <w:rPr>
          <w:rFonts w:ascii="Arial" w:hAnsi="Arial" w:cs="Arial"/>
          <w:sz w:val="24"/>
        </w:rPr>
        <w:t>Табарсук</w:t>
      </w:r>
      <w:proofErr w:type="spellEnd"/>
      <w:r w:rsidRPr="000C029B">
        <w:rPr>
          <w:rFonts w:ascii="Arial" w:hAnsi="Arial" w:cs="Arial"/>
          <w:sz w:val="24"/>
        </w:rPr>
        <w:t>», на оказание содействия субъектам малого и среднего предпринимательства муниципального образования «</w:t>
      </w:r>
      <w:proofErr w:type="spellStart"/>
      <w:r w:rsidRPr="000C029B">
        <w:rPr>
          <w:rFonts w:ascii="Arial" w:hAnsi="Arial" w:cs="Arial"/>
          <w:sz w:val="24"/>
        </w:rPr>
        <w:t>Табарсук</w:t>
      </w:r>
      <w:proofErr w:type="spellEnd"/>
      <w:r w:rsidRPr="000C029B">
        <w:rPr>
          <w:rFonts w:ascii="Arial" w:hAnsi="Arial" w:cs="Arial"/>
          <w:sz w:val="24"/>
        </w:rPr>
        <w:t xml:space="preserve">»  в продвижении производимых ими товаров (работ, услуг). Также она способна обеспечить занятость и развитие </w:t>
      </w:r>
      <w:proofErr w:type="spellStart"/>
      <w:r w:rsidRPr="000C029B">
        <w:rPr>
          <w:rFonts w:ascii="Arial" w:hAnsi="Arial" w:cs="Arial"/>
          <w:sz w:val="24"/>
        </w:rPr>
        <w:t>самозанятости</w:t>
      </w:r>
      <w:proofErr w:type="spellEnd"/>
      <w:r w:rsidRPr="000C029B">
        <w:rPr>
          <w:rFonts w:ascii="Arial" w:hAnsi="Arial" w:cs="Arial"/>
          <w:sz w:val="24"/>
        </w:rPr>
        <w:t xml:space="preserve"> населения муниципального образования «</w:t>
      </w:r>
      <w:proofErr w:type="spellStart"/>
      <w:r w:rsidRPr="000C029B">
        <w:rPr>
          <w:rFonts w:ascii="Arial" w:hAnsi="Arial" w:cs="Arial"/>
          <w:sz w:val="24"/>
        </w:rPr>
        <w:t>Табарсук</w:t>
      </w:r>
      <w:proofErr w:type="spellEnd"/>
      <w:r w:rsidRPr="000C029B">
        <w:rPr>
          <w:rFonts w:ascii="Arial" w:hAnsi="Arial" w:cs="Arial"/>
          <w:sz w:val="24"/>
        </w:rPr>
        <w:t xml:space="preserve">», увеличить доли производимых субъектами малого и среднего предпринимательства товаров (работ, услуг) в объеме продукции, производимой предприятиями муниципального образования </w:t>
      </w:r>
      <w:r w:rsidRPr="000C029B">
        <w:rPr>
          <w:rFonts w:ascii="Arial" w:hAnsi="Arial" w:cs="Arial"/>
          <w:sz w:val="24"/>
        </w:rPr>
        <w:lastRenderedPageBreak/>
        <w:t>«</w:t>
      </w:r>
      <w:proofErr w:type="spellStart"/>
      <w:r w:rsidRPr="000C029B">
        <w:rPr>
          <w:rFonts w:ascii="Arial" w:hAnsi="Arial" w:cs="Arial"/>
          <w:sz w:val="24"/>
        </w:rPr>
        <w:t>Табарсук</w:t>
      </w:r>
      <w:proofErr w:type="spellEnd"/>
      <w:r w:rsidRPr="000C029B">
        <w:rPr>
          <w:rFonts w:ascii="Arial" w:hAnsi="Arial" w:cs="Arial"/>
          <w:sz w:val="24"/>
        </w:rPr>
        <w:t>» и достигнуть баланса интересов бизнеса и уровня налогообложения для субъектов малого и среднего предпринимательства муниципального образования «</w:t>
      </w:r>
      <w:proofErr w:type="spellStart"/>
      <w:r w:rsidRPr="000C029B">
        <w:rPr>
          <w:rFonts w:ascii="Arial" w:hAnsi="Arial" w:cs="Arial"/>
          <w:sz w:val="24"/>
        </w:rPr>
        <w:t>Табарсук</w:t>
      </w:r>
      <w:proofErr w:type="spellEnd"/>
      <w:r w:rsidRPr="000C029B">
        <w:rPr>
          <w:rFonts w:ascii="Arial" w:hAnsi="Arial" w:cs="Arial"/>
          <w:sz w:val="24"/>
        </w:rPr>
        <w:t>».</w:t>
      </w:r>
    </w:p>
    <w:p w:rsidR="00436B0D" w:rsidRPr="000C029B" w:rsidRDefault="00436B0D" w:rsidP="00436B0D">
      <w:pPr>
        <w:pStyle w:val="a8"/>
        <w:jc w:val="both"/>
        <w:rPr>
          <w:rFonts w:ascii="Arial" w:hAnsi="Arial" w:cs="Arial"/>
          <w:sz w:val="24"/>
        </w:rPr>
      </w:pPr>
      <w:r>
        <w:rPr>
          <w:rFonts w:ascii="Arial" w:hAnsi="Arial" w:cs="Arial"/>
          <w:sz w:val="24"/>
        </w:rPr>
        <w:tab/>
      </w:r>
      <w:r w:rsidRPr="000C029B">
        <w:rPr>
          <w:rFonts w:ascii="Arial" w:hAnsi="Arial" w:cs="Arial"/>
          <w:sz w:val="24"/>
        </w:rPr>
        <w:t>Муниципальная программа «Противодействие коррупции на территории МО «</w:t>
      </w:r>
      <w:proofErr w:type="spellStart"/>
      <w:r w:rsidRPr="000C029B">
        <w:rPr>
          <w:rFonts w:ascii="Arial" w:hAnsi="Arial" w:cs="Arial"/>
          <w:sz w:val="24"/>
        </w:rPr>
        <w:t>Табарсук</w:t>
      </w:r>
      <w:proofErr w:type="spellEnd"/>
      <w:r w:rsidRPr="000C029B">
        <w:rPr>
          <w:rFonts w:ascii="Arial" w:hAnsi="Arial" w:cs="Arial"/>
          <w:sz w:val="24"/>
        </w:rPr>
        <w:t>» направлена на защиту жизни граждан, проживающих на территории муниципального образования  «</w:t>
      </w:r>
      <w:proofErr w:type="spellStart"/>
      <w:r w:rsidRPr="000C029B">
        <w:rPr>
          <w:rFonts w:ascii="Arial" w:hAnsi="Arial" w:cs="Arial"/>
          <w:sz w:val="24"/>
        </w:rPr>
        <w:t>Табарсук</w:t>
      </w:r>
      <w:proofErr w:type="spellEnd"/>
      <w:r w:rsidRPr="000C029B">
        <w:rPr>
          <w:rFonts w:ascii="Arial" w:hAnsi="Arial" w:cs="Arial"/>
          <w:sz w:val="24"/>
        </w:rPr>
        <w:t xml:space="preserve">», от террористических и экстремистских актов; уменьшение проявлений экстремизма и негативного отношения к лицам других национальностей и религиозных </w:t>
      </w:r>
      <w:proofErr w:type="spellStart"/>
      <w:r w:rsidRPr="000C029B">
        <w:rPr>
          <w:rFonts w:ascii="Arial" w:hAnsi="Arial" w:cs="Arial"/>
          <w:sz w:val="24"/>
        </w:rPr>
        <w:t>конфессий</w:t>
      </w:r>
      <w:proofErr w:type="spellEnd"/>
      <w:r w:rsidRPr="000C029B">
        <w:rPr>
          <w:rFonts w:ascii="Arial" w:hAnsi="Arial" w:cs="Arial"/>
          <w:sz w:val="24"/>
        </w:rPr>
        <w:t xml:space="preserve">; формирование у населения внутренней потребности в толерантном поведении к людям других национальностей и религиозных </w:t>
      </w:r>
      <w:proofErr w:type="spellStart"/>
      <w:r w:rsidRPr="000C029B">
        <w:rPr>
          <w:rFonts w:ascii="Arial" w:hAnsi="Arial" w:cs="Arial"/>
          <w:sz w:val="24"/>
        </w:rPr>
        <w:t>конфессий</w:t>
      </w:r>
      <w:proofErr w:type="spellEnd"/>
      <w:r w:rsidRPr="000C029B">
        <w:rPr>
          <w:rFonts w:ascii="Arial" w:hAnsi="Arial" w:cs="Arial"/>
          <w:sz w:val="24"/>
        </w:rPr>
        <w:t xml:space="preserve"> на основе ценностей многонационального российского общества, культурного самосознания, принципов соблюдения прав и свобод человека; формирование толерантности и межэтнической культуры в молодежной среде, профилактика агрессивного поведения. </w:t>
      </w:r>
    </w:p>
    <w:p w:rsidR="00436B0D" w:rsidRPr="000C029B" w:rsidRDefault="00436B0D" w:rsidP="00436B0D">
      <w:pPr>
        <w:pStyle w:val="a8"/>
        <w:jc w:val="both"/>
        <w:rPr>
          <w:rFonts w:ascii="Arial" w:hAnsi="Arial" w:cs="Arial"/>
          <w:sz w:val="24"/>
        </w:rPr>
      </w:pPr>
      <w:r>
        <w:rPr>
          <w:rFonts w:ascii="Arial" w:hAnsi="Arial" w:cs="Arial"/>
          <w:sz w:val="24"/>
        </w:rPr>
        <w:tab/>
      </w:r>
      <w:proofErr w:type="gramStart"/>
      <w:r w:rsidRPr="000C029B">
        <w:rPr>
          <w:rFonts w:ascii="Arial" w:hAnsi="Arial" w:cs="Arial"/>
          <w:sz w:val="24"/>
        </w:rPr>
        <w:t>Муниципальная программа «Обеспечение пожарной безопасности на территории  МО «</w:t>
      </w:r>
      <w:proofErr w:type="spellStart"/>
      <w:r w:rsidRPr="000C029B">
        <w:rPr>
          <w:rFonts w:ascii="Arial" w:hAnsi="Arial" w:cs="Arial"/>
          <w:sz w:val="24"/>
        </w:rPr>
        <w:t>Табарсук</w:t>
      </w:r>
      <w:proofErr w:type="spellEnd"/>
      <w:r w:rsidRPr="000C029B">
        <w:rPr>
          <w:rFonts w:ascii="Arial" w:hAnsi="Arial" w:cs="Arial"/>
          <w:sz w:val="24"/>
        </w:rPr>
        <w:t>»</w:t>
      </w:r>
      <w:r>
        <w:rPr>
          <w:rFonts w:ascii="Arial" w:hAnsi="Arial" w:cs="Arial"/>
          <w:sz w:val="24"/>
        </w:rPr>
        <w:t xml:space="preserve"> </w:t>
      </w:r>
      <w:r w:rsidRPr="000C029B">
        <w:rPr>
          <w:rFonts w:ascii="Arial" w:hAnsi="Arial" w:cs="Arial"/>
          <w:sz w:val="24"/>
        </w:rPr>
        <w:t>направлена на организацию и обязательное обучение работников администрации МО «</w:t>
      </w:r>
      <w:proofErr w:type="spellStart"/>
      <w:r w:rsidRPr="000C029B">
        <w:rPr>
          <w:rFonts w:ascii="Arial" w:hAnsi="Arial" w:cs="Arial"/>
          <w:sz w:val="24"/>
        </w:rPr>
        <w:t>Табарсук</w:t>
      </w:r>
      <w:proofErr w:type="spellEnd"/>
      <w:r w:rsidRPr="000C029B">
        <w:rPr>
          <w:rFonts w:ascii="Arial" w:hAnsi="Arial" w:cs="Arial"/>
          <w:sz w:val="24"/>
        </w:rPr>
        <w:t>» мерам обеспечения пожарной безопасности и предупреждения пожаров в зданиях, а также методике подготовки работников к умелым действиям при угрозе и возникновении пожаров, применению первичных средств пожаротушения и оказанию первой медицинской помощи в неотложных ситуациях.</w:t>
      </w:r>
      <w:proofErr w:type="gramEnd"/>
      <w:r w:rsidRPr="000C029B">
        <w:rPr>
          <w:rFonts w:ascii="Arial" w:hAnsi="Arial" w:cs="Arial"/>
          <w:sz w:val="24"/>
        </w:rPr>
        <w:t xml:space="preserve"> Программа регламентирует обучение для  руководителей и работников администрации МО «</w:t>
      </w:r>
      <w:proofErr w:type="spellStart"/>
      <w:r w:rsidRPr="000C029B">
        <w:rPr>
          <w:rFonts w:ascii="Arial" w:hAnsi="Arial" w:cs="Arial"/>
          <w:sz w:val="24"/>
        </w:rPr>
        <w:t>Табарсук</w:t>
      </w:r>
      <w:proofErr w:type="spellEnd"/>
      <w:r w:rsidRPr="000C029B">
        <w:rPr>
          <w:rFonts w:ascii="Arial" w:hAnsi="Arial" w:cs="Arial"/>
          <w:sz w:val="24"/>
        </w:rPr>
        <w:t xml:space="preserve">», руководителей и работников </w:t>
      </w:r>
      <w:proofErr w:type="spellStart"/>
      <w:r w:rsidRPr="000C029B">
        <w:rPr>
          <w:rFonts w:ascii="Arial" w:hAnsi="Arial" w:cs="Arial"/>
          <w:sz w:val="24"/>
        </w:rPr>
        <w:t>культурно-досуговых</w:t>
      </w:r>
      <w:proofErr w:type="spellEnd"/>
      <w:r w:rsidRPr="000C029B">
        <w:rPr>
          <w:rFonts w:ascii="Arial" w:hAnsi="Arial" w:cs="Arial"/>
          <w:sz w:val="24"/>
        </w:rPr>
        <w:t xml:space="preserve"> учреждений МО «</w:t>
      </w:r>
      <w:proofErr w:type="spellStart"/>
      <w:r w:rsidRPr="000C029B">
        <w:rPr>
          <w:rFonts w:ascii="Arial" w:hAnsi="Arial" w:cs="Arial"/>
          <w:sz w:val="24"/>
        </w:rPr>
        <w:t>Табарсук</w:t>
      </w:r>
      <w:proofErr w:type="spellEnd"/>
      <w:r w:rsidRPr="000C029B">
        <w:rPr>
          <w:rFonts w:ascii="Arial" w:hAnsi="Arial" w:cs="Arial"/>
          <w:sz w:val="24"/>
        </w:rPr>
        <w:t>», работников, входящих в состав</w:t>
      </w:r>
      <w:r w:rsidRPr="000C029B">
        <w:rPr>
          <w:rFonts w:ascii="Arial" w:hAnsi="Arial" w:cs="Arial"/>
          <w:spacing w:val="3"/>
          <w:sz w:val="24"/>
        </w:rPr>
        <w:t xml:space="preserve"> подразделения добровольной пожарной охраны  МО «</w:t>
      </w:r>
      <w:proofErr w:type="spellStart"/>
      <w:r w:rsidRPr="000C029B">
        <w:rPr>
          <w:rFonts w:ascii="Arial" w:hAnsi="Arial" w:cs="Arial"/>
          <w:spacing w:val="3"/>
          <w:sz w:val="24"/>
        </w:rPr>
        <w:t>Табарсук</w:t>
      </w:r>
      <w:proofErr w:type="spellEnd"/>
      <w:r w:rsidRPr="000C029B">
        <w:rPr>
          <w:rFonts w:ascii="Arial" w:hAnsi="Arial" w:cs="Arial"/>
          <w:spacing w:val="3"/>
          <w:sz w:val="24"/>
        </w:rPr>
        <w:t>»</w:t>
      </w:r>
      <w:r w:rsidRPr="000C029B">
        <w:rPr>
          <w:rFonts w:ascii="Arial" w:hAnsi="Arial" w:cs="Arial"/>
          <w:sz w:val="24"/>
        </w:rPr>
        <w:t>. Программа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w:t>
      </w:r>
    </w:p>
    <w:p w:rsidR="00436B0D" w:rsidRPr="000C029B" w:rsidRDefault="00436B0D" w:rsidP="00436B0D">
      <w:pPr>
        <w:pStyle w:val="a8"/>
        <w:jc w:val="both"/>
        <w:rPr>
          <w:rFonts w:ascii="Arial" w:hAnsi="Arial" w:cs="Arial"/>
          <w:sz w:val="24"/>
        </w:rPr>
      </w:pPr>
      <w:r>
        <w:rPr>
          <w:rFonts w:ascii="Arial" w:hAnsi="Arial" w:cs="Arial"/>
          <w:sz w:val="24"/>
        </w:rPr>
        <w:tab/>
      </w:r>
      <w:r w:rsidRPr="000C029B">
        <w:rPr>
          <w:rFonts w:ascii="Arial" w:hAnsi="Arial" w:cs="Arial"/>
          <w:sz w:val="24"/>
        </w:rPr>
        <w:t>Муниципальная программа «Комплексное развитие систем коммунальной инфраструктуры» МО «</w:t>
      </w:r>
      <w:proofErr w:type="spellStart"/>
      <w:r w:rsidRPr="000C029B">
        <w:rPr>
          <w:rFonts w:ascii="Arial" w:hAnsi="Arial" w:cs="Arial"/>
          <w:sz w:val="24"/>
        </w:rPr>
        <w:t>Табарсук</w:t>
      </w:r>
      <w:proofErr w:type="spellEnd"/>
      <w:r w:rsidRPr="000C029B">
        <w:rPr>
          <w:rFonts w:ascii="Arial" w:hAnsi="Arial" w:cs="Arial"/>
          <w:sz w:val="24"/>
        </w:rPr>
        <w:t xml:space="preserve">» </w:t>
      </w:r>
      <w:proofErr w:type="spellStart"/>
      <w:r w:rsidRPr="000C029B">
        <w:rPr>
          <w:rFonts w:ascii="Arial" w:hAnsi="Arial" w:cs="Arial"/>
          <w:sz w:val="24"/>
        </w:rPr>
        <w:t>Аларского</w:t>
      </w:r>
      <w:proofErr w:type="spellEnd"/>
      <w:r w:rsidRPr="000C029B">
        <w:rPr>
          <w:rFonts w:ascii="Arial" w:hAnsi="Arial" w:cs="Arial"/>
          <w:sz w:val="24"/>
        </w:rPr>
        <w:t xml:space="preserve"> района Иркутской области направлена на обеспечение реального роста уровня жизни населения на основе устойчивого экономического развития. </w:t>
      </w:r>
      <w:proofErr w:type="gramStart"/>
      <w:r w:rsidRPr="000C029B">
        <w:rPr>
          <w:rFonts w:ascii="Arial" w:hAnsi="Arial" w:cs="Arial"/>
          <w:sz w:val="24"/>
        </w:rPr>
        <w:t>Для достижения данной цели в рамках Программы поставлены задачи перспективного развития сельского хозяйства, наращивания объемов жилищного строительства, обеспечение населения качественным и доступным жильем, а также строительство социально значимых для МО объектов образования и здравоохранения, обеспечения населения поселения качественными бытовыми услугами и доступными, качественными товарами, в том числе местного производства, развития малого бизнеса, развития кооперации и тесного взаимодействия между предприятиями малого</w:t>
      </w:r>
      <w:proofErr w:type="gramEnd"/>
      <w:r w:rsidRPr="000C029B">
        <w:rPr>
          <w:rFonts w:ascii="Arial" w:hAnsi="Arial" w:cs="Arial"/>
          <w:sz w:val="24"/>
        </w:rPr>
        <w:t xml:space="preserve"> бизнеса и крупными предприятиями, развития культуры, спорта, увеличение доходной части бюджета МО, совершенствования методов и структуры финансирования. </w:t>
      </w:r>
    </w:p>
    <w:p w:rsidR="00436B0D" w:rsidRDefault="00436B0D" w:rsidP="00436B0D">
      <w:pPr>
        <w:jc w:val="center"/>
      </w:pPr>
    </w:p>
    <w:p w:rsidR="00436B0D" w:rsidRPr="00773676" w:rsidRDefault="00436B0D" w:rsidP="00436B0D">
      <w:pPr>
        <w:pStyle w:val="a8"/>
        <w:jc w:val="center"/>
        <w:rPr>
          <w:rFonts w:ascii="Arial" w:hAnsi="Arial" w:cs="Arial"/>
          <w:sz w:val="24"/>
        </w:rPr>
      </w:pPr>
      <w:r w:rsidRPr="00773676">
        <w:rPr>
          <w:rFonts w:ascii="Arial" w:hAnsi="Arial" w:cs="Arial"/>
          <w:sz w:val="24"/>
        </w:rPr>
        <w:t>ПЕРЕЧЕНЬ</w:t>
      </w:r>
    </w:p>
    <w:p w:rsidR="00436B0D" w:rsidRPr="00773676" w:rsidRDefault="00436B0D" w:rsidP="00436B0D">
      <w:pPr>
        <w:pStyle w:val="a8"/>
        <w:jc w:val="center"/>
        <w:rPr>
          <w:rFonts w:ascii="Arial" w:hAnsi="Arial" w:cs="Arial"/>
          <w:sz w:val="24"/>
        </w:rPr>
      </w:pPr>
      <w:r w:rsidRPr="00773676">
        <w:rPr>
          <w:rFonts w:ascii="Arial" w:hAnsi="Arial" w:cs="Arial"/>
          <w:sz w:val="24"/>
        </w:rPr>
        <w:t>МУНИЦИПАЛЬНЫХ ПРОГРАММ МО «ТАБАРСУК»</w:t>
      </w:r>
    </w:p>
    <w:p w:rsidR="00436B0D" w:rsidRPr="00DF3FB8" w:rsidRDefault="00436B0D" w:rsidP="00436B0D">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4"/>
        <w:gridCol w:w="1794"/>
        <w:gridCol w:w="2197"/>
        <w:gridCol w:w="2237"/>
      </w:tblGrid>
      <w:tr w:rsidR="00436B0D" w:rsidRPr="00773676" w:rsidTr="00436B0D">
        <w:trPr>
          <w:jc w:val="center"/>
        </w:trPr>
        <w:tc>
          <w:tcPr>
            <w:tcW w:w="3454" w:type="dxa"/>
          </w:tcPr>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Название муниципальной программы</w:t>
            </w:r>
          </w:p>
        </w:tc>
        <w:tc>
          <w:tcPr>
            <w:tcW w:w="1840" w:type="dxa"/>
          </w:tcPr>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Период реализации программы</w:t>
            </w:r>
          </w:p>
        </w:tc>
        <w:tc>
          <w:tcPr>
            <w:tcW w:w="1986" w:type="dxa"/>
          </w:tcPr>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Объем финансирования, тыс. рублей</w:t>
            </w:r>
          </w:p>
        </w:tc>
        <w:tc>
          <w:tcPr>
            <w:tcW w:w="2291" w:type="dxa"/>
          </w:tcPr>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Ответственный исполнитель</w:t>
            </w:r>
          </w:p>
        </w:tc>
      </w:tr>
      <w:tr w:rsidR="00436B0D" w:rsidRPr="00773676" w:rsidTr="00436B0D">
        <w:trPr>
          <w:trHeight w:val="900"/>
          <w:jc w:val="center"/>
        </w:trPr>
        <w:tc>
          <w:tcPr>
            <w:tcW w:w="3454" w:type="dxa"/>
            <w:tcBorders>
              <w:top w:val="single" w:sz="4" w:space="0" w:color="auto"/>
            </w:tcBorders>
          </w:tcPr>
          <w:p w:rsidR="00436B0D" w:rsidRPr="00773676" w:rsidRDefault="00436B0D" w:rsidP="00436B0D">
            <w:pPr>
              <w:rPr>
                <w:rFonts w:ascii="Courier New" w:hAnsi="Courier New" w:cs="Courier New"/>
              </w:rPr>
            </w:pPr>
            <w:r w:rsidRPr="00773676">
              <w:rPr>
                <w:rFonts w:ascii="Courier New" w:hAnsi="Courier New" w:cs="Courier New"/>
                <w:sz w:val="22"/>
                <w:szCs w:val="22"/>
              </w:rPr>
              <w:lastRenderedPageBreak/>
              <w:t>Программа противодействия коррупции в муниципальном образовании «</w:t>
            </w:r>
            <w:proofErr w:type="spellStart"/>
            <w:r w:rsidRPr="00773676">
              <w:rPr>
                <w:rFonts w:ascii="Courier New" w:hAnsi="Courier New" w:cs="Courier New"/>
                <w:sz w:val="22"/>
                <w:szCs w:val="22"/>
              </w:rPr>
              <w:t>Табарсук</w:t>
            </w:r>
            <w:proofErr w:type="spellEnd"/>
            <w:r w:rsidRPr="00773676">
              <w:rPr>
                <w:rFonts w:ascii="Courier New" w:hAnsi="Courier New" w:cs="Courier New"/>
                <w:sz w:val="22"/>
                <w:szCs w:val="22"/>
              </w:rPr>
              <w:t>»</w:t>
            </w:r>
          </w:p>
        </w:tc>
        <w:tc>
          <w:tcPr>
            <w:tcW w:w="1840" w:type="dxa"/>
            <w:tcBorders>
              <w:top w:val="single" w:sz="4" w:space="0" w:color="auto"/>
            </w:tcBorders>
          </w:tcPr>
          <w:p w:rsidR="00436B0D" w:rsidRPr="00773676" w:rsidRDefault="00436B0D" w:rsidP="00436B0D">
            <w:pPr>
              <w:jc w:val="center"/>
              <w:rPr>
                <w:rFonts w:ascii="Courier New" w:hAnsi="Courier New" w:cs="Courier New"/>
              </w:rPr>
            </w:pPr>
          </w:p>
          <w:p w:rsidR="00436B0D" w:rsidRPr="00773676" w:rsidRDefault="00436B0D" w:rsidP="00436B0D">
            <w:pPr>
              <w:jc w:val="center"/>
              <w:rPr>
                <w:rFonts w:ascii="Courier New" w:hAnsi="Courier New" w:cs="Courier New"/>
              </w:rPr>
            </w:pPr>
          </w:p>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2023-2026</w:t>
            </w:r>
          </w:p>
        </w:tc>
        <w:tc>
          <w:tcPr>
            <w:tcW w:w="1986" w:type="dxa"/>
            <w:tcBorders>
              <w:top w:val="single" w:sz="4" w:space="0" w:color="auto"/>
            </w:tcBorders>
          </w:tcPr>
          <w:p w:rsidR="00436B0D" w:rsidRPr="00773676" w:rsidRDefault="00436B0D" w:rsidP="00436B0D">
            <w:pPr>
              <w:jc w:val="center"/>
              <w:rPr>
                <w:rFonts w:ascii="Courier New" w:hAnsi="Courier New" w:cs="Courier New"/>
              </w:rPr>
            </w:pPr>
          </w:p>
          <w:p w:rsidR="00436B0D" w:rsidRPr="00773676" w:rsidRDefault="00436B0D" w:rsidP="00436B0D">
            <w:pPr>
              <w:jc w:val="center"/>
              <w:rPr>
                <w:rFonts w:ascii="Courier New" w:hAnsi="Courier New" w:cs="Courier New"/>
              </w:rPr>
            </w:pPr>
          </w:p>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4,0</w:t>
            </w:r>
          </w:p>
        </w:tc>
        <w:tc>
          <w:tcPr>
            <w:tcW w:w="2291" w:type="dxa"/>
            <w:tcBorders>
              <w:top w:val="single" w:sz="4" w:space="0" w:color="auto"/>
            </w:tcBorders>
          </w:tcPr>
          <w:p w:rsidR="00436B0D" w:rsidRPr="00773676" w:rsidRDefault="00436B0D" w:rsidP="00436B0D">
            <w:pPr>
              <w:jc w:val="center"/>
              <w:rPr>
                <w:rFonts w:ascii="Courier New" w:hAnsi="Courier New" w:cs="Courier New"/>
              </w:rPr>
            </w:pPr>
          </w:p>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Администрация Поселения</w:t>
            </w:r>
          </w:p>
        </w:tc>
      </w:tr>
      <w:tr w:rsidR="00436B0D" w:rsidRPr="00773676" w:rsidTr="00436B0D">
        <w:trPr>
          <w:trHeight w:val="900"/>
          <w:jc w:val="center"/>
        </w:trPr>
        <w:tc>
          <w:tcPr>
            <w:tcW w:w="3454" w:type="dxa"/>
            <w:tcBorders>
              <w:top w:val="single" w:sz="4" w:space="0" w:color="auto"/>
            </w:tcBorders>
          </w:tcPr>
          <w:p w:rsidR="00436B0D" w:rsidRPr="00773676" w:rsidRDefault="00436B0D" w:rsidP="00436B0D">
            <w:pPr>
              <w:rPr>
                <w:rFonts w:ascii="Courier New" w:hAnsi="Courier New" w:cs="Courier New"/>
              </w:rPr>
            </w:pPr>
            <w:r w:rsidRPr="00773676">
              <w:rPr>
                <w:rFonts w:ascii="Courier New" w:hAnsi="Courier New" w:cs="Courier New"/>
                <w:sz w:val="22"/>
                <w:szCs w:val="22"/>
              </w:rPr>
              <w:t>Муниципальная программа «Защита населения и территории  МО «</w:t>
            </w:r>
            <w:proofErr w:type="spellStart"/>
            <w:r w:rsidRPr="00773676">
              <w:rPr>
                <w:rFonts w:ascii="Courier New" w:hAnsi="Courier New" w:cs="Courier New"/>
                <w:sz w:val="22"/>
                <w:szCs w:val="22"/>
              </w:rPr>
              <w:t>Табарсук</w:t>
            </w:r>
            <w:proofErr w:type="spellEnd"/>
            <w:r w:rsidRPr="00773676">
              <w:rPr>
                <w:rFonts w:ascii="Courier New" w:hAnsi="Courier New" w:cs="Courier New"/>
                <w:sz w:val="22"/>
                <w:szCs w:val="22"/>
              </w:rPr>
              <w:t>»»</w:t>
            </w:r>
          </w:p>
        </w:tc>
        <w:tc>
          <w:tcPr>
            <w:tcW w:w="1840" w:type="dxa"/>
            <w:tcBorders>
              <w:top w:val="single" w:sz="4" w:space="0" w:color="auto"/>
            </w:tcBorders>
          </w:tcPr>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2023-2025</w:t>
            </w:r>
          </w:p>
        </w:tc>
        <w:tc>
          <w:tcPr>
            <w:tcW w:w="1986" w:type="dxa"/>
            <w:tcBorders>
              <w:top w:val="single" w:sz="4" w:space="0" w:color="auto"/>
            </w:tcBorders>
          </w:tcPr>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200,0</w:t>
            </w:r>
          </w:p>
        </w:tc>
        <w:tc>
          <w:tcPr>
            <w:tcW w:w="2291" w:type="dxa"/>
            <w:tcBorders>
              <w:top w:val="single" w:sz="4" w:space="0" w:color="auto"/>
            </w:tcBorders>
          </w:tcPr>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Администрация Поселения</w:t>
            </w:r>
          </w:p>
        </w:tc>
      </w:tr>
      <w:tr w:rsidR="00436B0D" w:rsidRPr="00773676" w:rsidTr="00436B0D">
        <w:trPr>
          <w:jc w:val="center"/>
        </w:trPr>
        <w:tc>
          <w:tcPr>
            <w:tcW w:w="3454" w:type="dxa"/>
          </w:tcPr>
          <w:p w:rsidR="00436B0D" w:rsidRPr="00773676" w:rsidRDefault="00436B0D" w:rsidP="00436B0D">
            <w:pPr>
              <w:rPr>
                <w:rFonts w:ascii="Courier New" w:hAnsi="Courier New" w:cs="Courier New"/>
              </w:rPr>
            </w:pPr>
            <w:r w:rsidRPr="00773676">
              <w:rPr>
                <w:rFonts w:ascii="Courier New" w:hAnsi="Courier New" w:cs="Courier New"/>
                <w:sz w:val="22"/>
                <w:szCs w:val="22"/>
              </w:rPr>
              <w:t>Муниципальная программа комплексного развития систем коммунальной инфраструктуры МО «</w:t>
            </w:r>
            <w:proofErr w:type="spellStart"/>
            <w:r w:rsidRPr="00773676">
              <w:rPr>
                <w:rFonts w:ascii="Courier New" w:hAnsi="Courier New" w:cs="Courier New"/>
                <w:sz w:val="22"/>
                <w:szCs w:val="22"/>
              </w:rPr>
              <w:t>Табарсук</w:t>
            </w:r>
            <w:proofErr w:type="spellEnd"/>
            <w:r w:rsidRPr="00773676">
              <w:rPr>
                <w:rFonts w:ascii="Courier New" w:hAnsi="Courier New" w:cs="Courier New"/>
                <w:sz w:val="22"/>
                <w:szCs w:val="22"/>
              </w:rPr>
              <w:t xml:space="preserve">» </w:t>
            </w:r>
            <w:proofErr w:type="spellStart"/>
            <w:r w:rsidRPr="00773676">
              <w:rPr>
                <w:rFonts w:ascii="Courier New" w:hAnsi="Courier New" w:cs="Courier New"/>
                <w:sz w:val="22"/>
                <w:szCs w:val="22"/>
              </w:rPr>
              <w:t>Аларского</w:t>
            </w:r>
            <w:proofErr w:type="spellEnd"/>
            <w:r w:rsidRPr="00773676">
              <w:rPr>
                <w:rFonts w:ascii="Courier New" w:hAnsi="Courier New" w:cs="Courier New"/>
                <w:sz w:val="22"/>
                <w:szCs w:val="22"/>
              </w:rPr>
              <w:t xml:space="preserve"> района Иркутской области</w:t>
            </w:r>
          </w:p>
        </w:tc>
        <w:tc>
          <w:tcPr>
            <w:tcW w:w="1840" w:type="dxa"/>
          </w:tcPr>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2016-2032</w:t>
            </w:r>
          </w:p>
        </w:tc>
        <w:tc>
          <w:tcPr>
            <w:tcW w:w="1986" w:type="dxa"/>
          </w:tcPr>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35231,0</w:t>
            </w:r>
          </w:p>
        </w:tc>
        <w:tc>
          <w:tcPr>
            <w:tcW w:w="2291" w:type="dxa"/>
          </w:tcPr>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Администрация Поселения</w:t>
            </w:r>
          </w:p>
        </w:tc>
      </w:tr>
      <w:tr w:rsidR="00436B0D" w:rsidRPr="00773676" w:rsidTr="00436B0D">
        <w:trPr>
          <w:jc w:val="center"/>
        </w:trPr>
        <w:tc>
          <w:tcPr>
            <w:tcW w:w="3454" w:type="dxa"/>
          </w:tcPr>
          <w:p w:rsidR="00436B0D" w:rsidRPr="00773676" w:rsidRDefault="00436B0D" w:rsidP="00436B0D">
            <w:pPr>
              <w:rPr>
                <w:rFonts w:ascii="Courier New" w:hAnsi="Courier New" w:cs="Courier New"/>
              </w:rPr>
            </w:pPr>
            <w:r w:rsidRPr="00773676">
              <w:rPr>
                <w:rFonts w:ascii="Courier New" w:hAnsi="Courier New" w:cs="Courier New"/>
                <w:sz w:val="22"/>
                <w:szCs w:val="22"/>
              </w:rPr>
              <w:t>Муниципальная программа «Охрана окружающей среды на территории МО «</w:t>
            </w:r>
            <w:proofErr w:type="spellStart"/>
            <w:r w:rsidRPr="00773676">
              <w:rPr>
                <w:rFonts w:ascii="Courier New" w:hAnsi="Courier New" w:cs="Courier New"/>
                <w:sz w:val="22"/>
                <w:szCs w:val="22"/>
              </w:rPr>
              <w:t>Табарсук</w:t>
            </w:r>
            <w:proofErr w:type="spellEnd"/>
            <w:r w:rsidRPr="00773676">
              <w:rPr>
                <w:rFonts w:ascii="Courier New" w:hAnsi="Courier New" w:cs="Courier New"/>
                <w:sz w:val="22"/>
                <w:szCs w:val="22"/>
              </w:rPr>
              <w:t>»»</w:t>
            </w:r>
          </w:p>
        </w:tc>
        <w:tc>
          <w:tcPr>
            <w:tcW w:w="1840" w:type="dxa"/>
          </w:tcPr>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2023- 2025</w:t>
            </w:r>
          </w:p>
        </w:tc>
        <w:tc>
          <w:tcPr>
            <w:tcW w:w="1986" w:type="dxa"/>
          </w:tcPr>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545,0</w:t>
            </w:r>
          </w:p>
        </w:tc>
        <w:tc>
          <w:tcPr>
            <w:tcW w:w="2291" w:type="dxa"/>
          </w:tcPr>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Администрация Поселения</w:t>
            </w:r>
          </w:p>
        </w:tc>
      </w:tr>
      <w:tr w:rsidR="00436B0D" w:rsidRPr="00773676" w:rsidTr="00436B0D">
        <w:trPr>
          <w:jc w:val="center"/>
        </w:trPr>
        <w:tc>
          <w:tcPr>
            <w:tcW w:w="3454" w:type="dxa"/>
          </w:tcPr>
          <w:p w:rsidR="00436B0D" w:rsidRPr="00773676" w:rsidRDefault="00436B0D" w:rsidP="00436B0D">
            <w:pPr>
              <w:rPr>
                <w:rFonts w:ascii="Courier New" w:hAnsi="Courier New" w:cs="Courier New"/>
              </w:rPr>
            </w:pPr>
            <w:r w:rsidRPr="00773676">
              <w:rPr>
                <w:rFonts w:ascii="Courier New" w:hAnsi="Courier New" w:cs="Courier New"/>
                <w:sz w:val="22"/>
                <w:szCs w:val="22"/>
              </w:rPr>
              <w:t>Муниципальная программа «Обеспечение безопасности дорожного движения на территории МО «</w:t>
            </w:r>
            <w:proofErr w:type="spellStart"/>
            <w:r w:rsidRPr="00773676">
              <w:rPr>
                <w:rFonts w:ascii="Courier New" w:hAnsi="Courier New" w:cs="Courier New"/>
                <w:sz w:val="22"/>
                <w:szCs w:val="22"/>
              </w:rPr>
              <w:t>Табарсук</w:t>
            </w:r>
            <w:proofErr w:type="spellEnd"/>
            <w:r w:rsidRPr="00773676">
              <w:rPr>
                <w:rFonts w:ascii="Courier New" w:hAnsi="Courier New" w:cs="Courier New"/>
                <w:sz w:val="22"/>
                <w:szCs w:val="22"/>
              </w:rPr>
              <w:t>»»</w:t>
            </w:r>
          </w:p>
        </w:tc>
        <w:tc>
          <w:tcPr>
            <w:tcW w:w="1840" w:type="dxa"/>
          </w:tcPr>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2022-2024</w:t>
            </w:r>
          </w:p>
        </w:tc>
        <w:tc>
          <w:tcPr>
            <w:tcW w:w="1986" w:type="dxa"/>
          </w:tcPr>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2475,1</w:t>
            </w:r>
          </w:p>
        </w:tc>
        <w:tc>
          <w:tcPr>
            <w:tcW w:w="2291" w:type="dxa"/>
          </w:tcPr>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Администрация Поселения</w:t>
            </w:r>
          </w:p>
        </w:tc>
      </w:tr>
      <w:tr w:rsidR="00436B0D" w:rsidRPr="00773676" w:rsidTr="00436B0D">
        <w:trPr>
          <w:jc w:val="center"/>
        </w:trPr>
        <w:tc>
          <w:tcPr>
            <w:tcW w:w="3454" w:type="dxa"/>
          </w:tcPr>
          <w:p w:rsidR="00436B0D" w:rsidRPr="00773676" w:rsidRDefault="00436B0D" w:rsidP="00436B0D">
            <w:pPr>
              <w:rPr>
                <w:rFonts w:ascii="Courier New" w:hAnsi="Courier New" w:cs="Courier New"/>
              </w:rPr>
            </w:pPr>
            <w:r w:rsidRPr="00773676">
              <w:rPr>
                <w:rFonts w:ascii="Courier New" w:hAnsi="Courier New" w:cs="Courier New"/>
                <w:sz w:val="22"/>
                <w:szCs w:val="22"/>
              </w:rPr>
              <w:t>Муниципальная программа «По развитию малого и среднего предпринимательства  на территории МО «</w:t>
            </w:r>
            <w:proofErr w:type="spellStart"/>
            <w:r w:rsidRPr="00773676">
              <w:rPr>
                <w:rFonts w:ascii="Courier New" w:hAnsi="Courier New" w:cs="Courier New"/>
                <w:sz w:val="22"/>
                <w:szCs w:val="22"/>
              </w:rPr>
              <w:t>Табарсук</w:t>
            </w:r>
            <w:proofErr w:type="spellEnd"/>
            <w:r w:rsidRPr="00773676">
              <w:rPr>
                <w:rFonts w:ascii="Courier New" w:hAnsi="Courier New" w:cs="Courier New"/>
                <w:sz w:val="22"/>
                <w:szCs w:val="22"/>
              </w:rPr>
              <w:t>»»</w:t>
            </w:r>
          </w:p>
        </w:tc>
        <w:tc>
          <w:tcPr>
            <w:tcW w:w="1840" w:type="dxa"/>
          </w:tcPr>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2022-2024</w:t>
            </w:r>
          </w:p>
        </w:tc>
        <w:tc>
          <w:tcPr>
            <w:tcW w:w="1986" w:type="dxa"/>
          </w:tcPr>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0</w:t>
            </w:r>
          </w:p>
        </w:tc>
        <w:tc>
          <w:tcPr>
            <w:tcW w:w="2291" w:type="dxa"/>
          </w:tcPr>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Администрация Поселения</w:t>
            </w:r>
          </w:p>
        </w:tc>
      </w:tr>
      <w:tr w:rsidR="00436B0D" w:rsidRPr="00773676" w:rsidTr="00436B0D">
        <w:trPr>
          <w:jc w:val="center"/>
        </w:trPr>
        <w:tc>
          <w:tcPr>
            <w:tcW w:w="3454" w:type="dxa"/>
          </w:tcPr>
          <w:p w:rsidR="00436B0D" w:rsidRPr="00773676" w:rsidRDefault="00436B0D" w:rsidP="00436B0D">
            <w:pPr>
              <w:rPr>
                <w:rFonts w:ascii="Courier New" w:hAnsi="Courier New" w:cs="Courier New"/>
              </w:rPr>
            </w:pPr>
            <w:r w:rsidRPr="00773676">
              <w:rPr>
                <w:rFonts w:ascii="Courier New" w:hAnsi="Courier New" w:cs="Courier New"/>
                <w:sz w:val="22"/>
                <w:szCs w:val="22"/>
              </w:rPr>
              <w:t>Муниципальная программа комплексного развития транспортной инфраструктуры  МО «</w:t>
            </w:r>
            <w:proofErr w:type="spellStart"/>
            <w:r w:rsidRPr="00773676">
              <w:rPr>
                <w:rFonts w:ascii="Courier New" w:hAnsi="Courier New" w:cs="Courier New"/>
                <w:sz w:val="22"/>
                <w:szCs w:val="22"/>
              </w:rPr>
              <w:t>Табарсук</w:t>
            </w:r>
            <w:proofErr w:type="spellEnd"/>
            <w:r w:rsidRPr="00773676">
              <w:rPr>
                <w:rFonts w:ascii="Courier New" w:hAnsi="Courier New" w:cs="Courier New"/>
                <w:sz w:val="22"/>
                <w:szCs w:val="22"/>
              </w:rPr>
              <w:t>»</w:t>
            </w:r>
          </w:p>
        </w:tc>
        <w:tc>
          <w:tcPr>
            <w:tcW w:w="1840" w:type="dxa"/>
          </w:tcPr>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2016-2032</w:t>
            </w:r>
          </w:p>
        </w:tc>
        <w:tc>
          <w:tcPr>
            <w:tcW w:w="1986" w:type="dxa"/>
          </w:tcPr>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8878,811</w:t>
            </w:r>
          </w:p>
        </w:tc>
        <w:tc>
          <w:tcPr>
            <w:tcW w:w="2291" w:type="dxa"/>
          </w:tcPr>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Администрация Поселения</w:t>
            </w:r>
          </w:p>
        </w:tc>
      </w:tr>
      <w:tr w:rsidR="00436B0D" w:rsidRPr="00773676" w:rsidTr="00436B0D">
        <w:trPr>
          <w:jc w:val="center"/>
        </w:trPr>
        <w:tc>
          <w:tcPr>
            <w:tcW w:w="3454" w:type="dxa"/>
          </w:tcPr>
          <w:p w:rsidR="00436B0D" w:rsidRPr="00773676" w:rsidRDefault="00436B0D" w:rsidP="00436B0D">
            <w:pPr>
              <w:rPr>
                <w:rFonts w:ascii="Courier New" w:hAnsi="Courier New" w:cs="Courier New"/>
              </w:rPr>
            </w:pPr>
            <w:r w:rsidRPr="00773676">
              <w:rPr>
                <w:rFonts w:ascii="Courier New" w:hAnsi="Courier New" w:cs="Courier New"/>
                <w:sz w:val="22"/>
                <w:szCs w:val="22"/>
              </w:rPr>
              <w:t>Муниципальная программа развития физической культуры и спорта в  МО «</w:t>
            </w:r>
            <w:proofErr w:type="spellStart"/>
            <w:r w:rsidRPr="00773676">
              <w:rPr>
                <w:rFonts w:ascii="Courier New" w:hAnsi="Courier New" w:cs="Courier New"/>
                <w:sz w:val="22"/>
                <w:szCs w:val="22"/>
              </w:rPr>
              <w:t>Табарсук</w:t>
            </w:r>
            <w:proofErr w:type="spellEnd"/>
            <w:r w:rsidRPr="00773676">
              <w:rPr>
                <w:rFonts w:ascii="Courier New" w:hAnsi="Courier New" w:cs="Courier New"/>
                <w:sz w:val="22"/>
                <w:szCs w:val="22"/>
              </w:rPr>
              <w:t>»</w:t>
            </w:r>
          </w:p>
        </w:tc>
        <w:tc>
          <w:tcPr>
            <w:tcW w:w="1840" w:type="dxa"/>
          </w:tcPr>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2023-2025 г.г.</w:t>
            </w:r>
          </w:p>
        </w:tc>
        <w:tc>
          <w:tcPr>
            <w:tcW w:w="1986" w:type="dxa"/>
          </w:tcPr>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6,0</w:t>
            </w:r>
          </w:p>
        </w:tc>
        <w:tc>
          <w:tcPr>
            <w:tcW w:w="2291" w:type="dxa"/>
          </w:tcPr>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Администрация Поселения</w:t>
            </w:r>
          </w:p>
        </w:tc>
      </w:tr>
      <w:tr w:rsidR="00436B0D" w:rsidRPr="00773676" w:rsidTr="00436B0D">
        <w:trPr>
          <w:jc w:val="center"/>
        </w:trPr>
        <w:tc>
          <w:tcPr>
            <w:tcW w:w="3454" w:type="dxa"/>
          </w:tcPr>
          <w:p w:rsidR="00436B0D" w:rsidRPr="00773676" w:rsidRDefault="00436B0D" w:rsidP="00436B0D">
            <w:pPr>
              <w:rPr>
                <w:rFonts w:ascii="Courier New" w:hAnsi="Courier New" w:cs="Courier New"/>
              </w:rPr>
            </w:pPr>
            <w:r w:rsidRPr="00773676">
              <w:rPr>
                <w:rFonts w:ascii="Courier New" w:hAnsi="Courier New" w:cs="Courier New"/>
                <w:sz w:val="22"/>
                <w:szCs w:val="22"/>
              </w:rPr>
              <w:t xml:space="preserve">Программа комплексного развития социальной инфраструктуры муниципального </w:t>
            </w:r>
            <w:r w:rsidRPr="00773676">
              <w:rPr>
                <w:rFonts w:ascii="Courier New" w:hAnsi="Courier New" w:cs="Courier New"/>
                <w:sz w:val="22"/>
                <w:szCs w:val="22"/>
              </w:rPr>
              <w:lastRenderedPageBreak/>
              <w:t>образования «</w:t>
            </w:r>
            <w:proofErr w:type="spellStart"/>
            <w:r w:rsidRPr="00773676">
              <w:rPr>
                <w:rFonts w:ascii="Courier New" w:hAnsi="Courier New" w:cs="Courier New"/>
                <w:sz w:val="22"/>
                <w:szCs w:val="22"/>
              </w:rPr>
              <w:t>Табарсук</w:t>
            </w:r>
            <w:proofErr w:type="spellEnd"/>
            <w:r w:rsidRPr="00773676">
              <w:rPr>
                <w:rFonts w:ascii="Courier New" w:hAnsi="Courier New" w:cs="Courier New"/>
                <w:sz w:val="22"/>
                <w:szCs w:val="22"/>
              </w:rPr>
              <w:t>»</w:t>
            </w:r>
          </w:p>
        </w:tc>
        <w:tc>
          <w:tcPr>
            <w:tcW w:w="1840" w:type="dxa"/>
          </w:tcPr>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lastRenderedPageBreak/>
              <w:t>2017-2032 г.г.</w:t>
            </w:r>
          </w:p>
        </w:tc>
        <w:tc>
          <w:tcPr>
            <w:tcW w:w="1986" w:type="dxa"/>
          </w:tcPr>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470,0</w:t>
            </w:r>
          </w:p>
        </w:tc>
        <w:tc>
          <w:tcPr>
            <w:tcW w:w="2291" w:type="dxa"/>
          </w:tcPr>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Администрация Поселения</w:t>
            </w:r>
          </w:p>
        </w:tc>
      </w:tr>
      <w:tr w:rsidR="00436B0D" w:rsidRPr="00773676" w:rsidTr="00436B0D">
        <w:trPr>
          <w:jc w:val="center"/>
        </w:trPr>
        <w:tc>
          <w:tcPr>
            <w:tcW w:w="3454" w:type="dxa"/>
          </w:tcPr>
          <w:p w:rsidR="00436B0D" w:rsidRPr="00773676" w:rsidRDefault="00436B0D" w:rsidP="00436B0D">
            <w:pPr>
              <w:rPr>
                <w:rFonts w:ascii="Courier New" w:hAnsi="Courier New" w:cs="Courier New"/>
              </w:rPr>
            </w:pPr>
            <w:r w:rsidRPr="00773676">
              <w:rPr>
                <w:rFonts w:ascii="Courier New" w:hAnsi="Courier New" w:cs="Courier New"/>
                <w:sz w:val="22"/>
                <w:szCs w:val="22"/>
              </w:rPr>
              <w:lastRenderedPageBreak/>
              <w:t>Муниципальная программа «Профилактика пожарной безопасности на территории МО «</w:t>
            </w:r>
            <w:proofErr w:type="spellStart"/>
            <w:r w:rsidRPr="00773676">
              <w:rPr>
                <w:rFonts w:ascii="Courier New" w:hAnsi="Courier New" w:cs="Courier New"/>
                <w:sz w:val="22"/>
                <w:szCs w:val="22"/>
              </w:rPr>
              <w:t>Табарсук</w:t>
            </w:r>
            <w:proofErr w:type="spellEnd"/>
            <w:r w:rsidRPr="00773676">
              <w:rPr>
                <w:rFonts w:ascii="Courier New" w:hAnsi="Courier New" w:cs="Courier New"/>
                <w:sz w:val="22"/>
                <w:szCs w:val="22"/>
              </w:rPr>
              <w:t>»»</w:t>
            </w:r>
          </w:p>
        </w:tc>
        <w:tc>
          <w:tcPr>
            <w:tcW w:w="1840" w:type="dxa"/>
          </w:tcPr>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2021-2023 г.г.</w:t>
            </w:r>
          </w:p>
        </w:tc>
        <w:tc>
          <w:tcPr>
            <w:tcW w:w="1986" w:type="dxa"/>
          </w:tcPr>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41,0</w:t>
            </w:r>
          </w:p>
        </w:tc>
        <w:tc>
          <w:tcPr>
            <w:tcW w:w="2291" w:type="dxa"/>
          </w:tcPr>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Администрация Поселения</w:t>
            </w:r>
          </w:p>
        </w:tc>
      </w:tr>
      <w:tr w:rsidR="00436B0D" w:rsidRPr="00773676" w:rsidTr="00436B0D">
        <w:trPr>
          <w:jc w:val="center"/>
        </w:trPr>
        <w:tc>
          <w:tcPr>
            <w:tcW w:w="3454" w:type="dxa"/>
          </w:tcPr>
          <w:p w:rsidR="00436B0D" w:rsidRPr="00773676" w:rsidRDefault="00436B0D" w:rsidP="00436B0D">
            <w:pPr>
              <w:rPr>
                <w:rFonts w:ascii="Courier New" w:hAnsi="Courier New" w:cs="Courier New"/>
              </w:rPr>
            </w:pPr>
            <w:r w:rsidRPr="00773676">
              <w:rPr>
                <w:rFonts w:ascii="Courier New" w:hAnsi="Courier New" w:cs="Courier New"/>
                <w:sz w:val="22"/>
                <w:szCs w:val="22"/>
              </w:rPr>
              <w:t>Муниципальная программа «Поддержка добровольчества (</w:t>
            </w:r>
            <w:proofErr w:type="spellStart"/>
            <w:r w:rsidRPr="00773676">
              <w:rPr>
                <w:rFonts w:ascii="Courier New" w:hAnsi="Courier New" w:cs="Courier New"/>
                <w:sz w:val="22"/>
                <w:szCs w:val="22"/>
              </w:rPr>
              <w:t>волонтерства</w:t>
            </w:r>
            <w:proofErr w:type="spellEnd"/>
            <w:r w:rsidRPr="00773676">
              <w:rPr>
                <w:rFonts w:ascii="Courier New" w:hAnsi="Courier New" w:cs="Courier New"/>
                <w:sz w:val="22"/>
                <w:szCs w:val="22"/>
              </w:rPr>
              <w:t>) в  МО «</w:t>
            </w:r>
            <w:proofErr w:type="spellStart"/>
            <w:r w:rsidRPr="00773676">
              <w:rPr>
                <w:rFonts w:ascii="Courier New" w:hAnsi="Courier New" w:cs="Courier New"/>
                <w:sz w:val="22"/>
                <w:szCs w:val="22"/>
              </w:rPr>
              <w:t>Табарсук</w:t>
            </w:r>
            <w:proofErr w:type="spellEnd"/>
            <w:r w:rsidRPr="00773676">
              <w:rPr>
                <w:rFonts w:ascii="Courier New" w:hAnsi="Courier New" w:cs="Courier New"/>
                <w:sz w:val="22"/>
                <w:szCs w:val="22"/>
              </w:rPr>
              <w:t>»</w:t>
            </w:r>
          </w:p>
        </w:tc>
        <w:tc>
          <w:tcPr>
            <w:tcW w:w="1840" w:type="dxa"/>
          </w:tcPr>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2021-2023 г.г.</w:t>
            </w:r>
          </w:p>
        </w:tc>
        <w:tc>
          <w:tcPr>
            <w:tcW w:w="1986" w:type="dxa"/>
          </w:tcPr>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3,0</w:t>
            </w:r>
          </w:p>
        </w:tc>
        <w:tc>
          <w:tcPr>
            <w:tcW w:w="2291" w:type="dxa"/>
          </w:tcPr>
          <w:p w:rsidR="00436B0D" w:rsidRPr="00773676" w:rsidRDefault="00436B0D" w:rsidP="00436B0D">
            <w:pPr>
              <w:jc w:val="center"/>
              <w:rPr>
                <w:rFonts w:ascii="Courier New" w:hAnsi="Courier New" w:cs="Courier New"/>
              </w:rPr>
            </w:pPr>
            <w:r w:rsidRPr="00773676">
              <w:rPr>
                <w:rFonts w:ascii="Courier New" w:hAnsi="Courier New" w:cs="Courier New"/>
                <w:sz w:val="22"/>
                <w:szCs w:val="22"/>
              </w:rPr>
              <w:t>Администрация Поселения</w:t>
            </w:r>
          </w:p>
        </w:tc>
      </w:tr>
    </w:tbl>
    <w:p w:rsidR="00436B0D" w:rsidRDefault="00436B0D" w:rsidP="00436B0D">
      <w:pPr>
        <w:jc w:val="center"/>
      </w:pPr>
    </w:p>
    <w:p w:rsidR="00436B0D" w:rsidRPr="00DD5B35" w:rsidRDefault="00436B0D" w:rsidP="00436B0D">
      <w:pPr>
        <w:jc w:val="center"/>
        <w:rPr>
          <w:rFonts w:ascii="Arial" w:hAnsi="Arial" w:cs="Arial"/>
          <w:b/>
          <w:bCs/>
          <w:sz w:val="24"/>
        </w:rPr>
      </w:pPr>
      <w:r w:rsidRPr="00DD5B35">
        <w:rPr>
          <w:rFonts w:ascii="Arial" w:hAnsi="Arial" w:cs="Arial"/>
          <w:b/>
          <w:bCs/>
          <w:sz w:val="24"/>
        </w:rPr>
        <w:t>5. Резервы (ресурсы) социально-экономического развития поселения.</w:t>
      </w:r>
    </w:p>
    <w:p w:rsidR="00436B0D" w:rsidRPr="00773676" w:rsidRDefault="00436B0D" w:rsidP="00436B0D">
      <w:pPr>
        <w:pStyle w:val="Default"/>
        <w:ind w:firstLine="644"/>
        <w:jc w:val="both"/>
        <w:rPr>
          <w:rFonts w:ascii="Arial" w:hAnsi="Arial" w:cs="Arial"/>
        </w:rPr>
      </w:pPr>
      <w:r w:rsidRPr="00773676">
        <w:rPr>
          <w:rFonts w:ascii="Arial" w:hAnsi="Arial" w:cs="Arial"/>
        </w:rPr>
        <w:t xml:space="preserve">Территория  в границах муниципального образования, установленных в соответствии с законом Иркутской области от 02.12.2004 г. № 67-оз «О статусе и границах муниципальных образований </w:t>
      </w:r>
      <w:proofErr w:type="spellStart"/>
      <w:r w:rsidRPr="00773676">
        <w:rPr>
          <w:rFonts w:ascii="Arial" w:hAnsi="Arial" w:cs="Arial"/>
        </w:rPr>
        <w:t>Аларского</w:t>
      </w:r>
      <w:proofErr w:type="spellEnd"/>
      <w:r w:rsidRPr="00773676">
        <w:rPr>
          <w:rFonts w:ascii="Arial" w:hAnsi="Arial" w:cs="Arial"/>
        </w:rPr>
        <w:t xml:space="preserve"> района Иркутской области», составляет </w:t>
      </w:r>
      <w:r w:rsidRPr="00773676">
        <w:rPr>
          <w:rFonts w:ascii="Arial" w:hAnsi="Arial" w:cs="Arial"/>
          <w:color w:val="auto"/>
        </w:rPr>
        <w:t>14140</w:t>
      </w:r>
      <w:r w:rsidRPr="00773676">
        <w:rPr>
          <w:rFonts w:ascii="Arial" w:hAnsi="Arial" w:cs="Arial"/>
        </w:rPr>
        <w:t xml:space="preserve"> га. </w:t>
      </w:r>
    </w:p>
    <w:p w:rsidR="00436B0D" w:rsidRPr="00773676" w:rsidRDefault="00436B0D" w:rsidP="00436B0D">
      <w:pPr>
        <w:pStyle w:val="Default"/>
        <w:ind w:firstLine="708"/>
        <w:jc w:val="both"/>
        <w:rPr>
          <w:rFonts w:ascii="Arial" w:hAnsi="Arial" w:cs="Arial"/>
        </w:rPr>
      </w:pPr>
      <w:r w:rsidRPr="00773676">
        <w:rPr>
          <w:rFonts w:ascii="Arial" w:hAnsi="Arial" w:cs="Arial"/>
        </w:rPr>
        <w:t>В обозримой перспективе экономика территории МО «</w:t>
      </w:r>
      <w:proofErr w:type="spellStart"/>
      <w:r w:rsidRPr="00773676">
        <w:rPr>
          <w:rFonts w:ascii="Arial" w:hAnsi="Arial" w:cs="Arial"/>
        </w:rPr>
        <w:t>Табарсук</w:t>
      </w:r>
      <w:proofErr w:type="spellEnd"/>
      <w:r w:rsidRPr="00773676">
        <w:rPr>
          <w:rFonts w:ascii="Arial" w:hAnsi="Arial" w:cs="Arial"/>
        </w:rPr>
        <w:t>» будет  ориентирована на сельскохозяйственное производство.</w:t>
      </w:r>
    </w:p>
    <w:p w:rsidR="00436B0D" w:rsidRPr="00DD5B35" w:rsidRDefault="00436B0D" w:rsidP="00436B0D">
      <w:pPr>
        <w:jc w:val="both"/>
        <w:rPr>
          <w:rFonts w:ascii="Arial" w:hAnsi="Arial" w:cs="Arial"/>
          <w:bCs/>
          <w:sz w:val="24"/>
        </w:rPr>
      </w:pPr>
      <w:r w:rsidRPr="00DD5B35">
        <w:rPr>
          <w:rFonts w:ascii="Arial" w:hAnsi="Arial" w:cs="Arial"/>
          <w:sz w:val="24"/>
        </w:rPr>
        <w:t>В границах «</w:t>
      </w:r>
      <w:proofErr w:type="spellStart"/>
      <w:r w:rsidRPr="00DD5B35">
        <w:rPr>
          <w:rFonts w:ascii="Arial" w:hAnsi="Arial" w:cs="Arial"/>
          <w:sz w:val="24"/>
        </w:rPr>
        <w:t>Табарсук</w:t>
      </w:r>
      <w:proofErr w:type="spellEnd"/>
      <w:r w:rsidRPr="00DD5B35">
        <w:rPr>
          <w:rFonts w:ascii="Arial" w:hAnsi="Arial" w:cs="Arial"/>
          <w:sz w:val="24"/>
        </w:rPr>
        <w:t xml:space="preserve">» имеются  земельные ресурсы, пригодные для развития </w:t>
      </w:r>
      <w:r w:rsidRPr="00DD5B35">
        <w:rPr>
          <w:rFonts w:ascii="Arial" w:hAnsi="Arial" w:cs="Arial"/>
          <w:bCs/>
          <w:sz w:val="24"/>
        </w:rPr>
        <w:t>сельского хозяйства</w:t>
      </w:r>
      <w:r w:rsidRPr="00DD5B35">
        <w:rPr>
          <w:rFonts w:ascii="Arial" w:hAnsi="Arial" w:cs="Arial"/>
          <w:sz w:val="24"/>
        </w:rPr>
        <w:t xml:space="preserve">. </w:t>
      </w:r>
    </w:p>
    <w:p w:rsidR="00436B0D" w:rsidRPr="00DD5B35" w:rsidRDefault="00436B0D" w:rsidP="00436B0D">
      <w:pPr>
        <w:pStyle w:val="Default"/>
        <w:ind w:firstLine="708"/>
        <w:jc w:val="both"/>
        <w:rPr>
          <w:rFonts w:ascii="Arial" w:hAnsi="Arial" w:cs="Arial"/>
          <w:sz w:val="22"/>
        </w:rPr>
      </w:pPr>
    </w:p>
    <w:p w:rsidR="00436B0D" w:rsidRPr="00DD5B35" w:rsidRDefault="00436B0D" w:rsidP="00436B0D">
      <w:pPr>
        <w:pStyle w:val="aff1"/>
        <w:spacing w:line="276" w:lineRule="auto"/>
        <w:ind w:left="480"/>
        <w:jc w:val="center"/>
        <w:rPr>
          <w:rFonts w:ascii="Arial" w:hAnsi="Arial" w:cs="Arial"/>
          <w:b/>
          <w:sz w:val="24"/>
        </w:rPr>
      </w:pPr>
      <w:r w:rsidRPr="00DD5B35">
        <w:rPr>
          <w:rFonts w:ascii="Arial" w:hAnsi="Arial" w:cs="Arial"/>
          <w:b/>
          <w:sz w:val="24"/>
        </w:rPr>
        <w:t>6. 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МО «</w:t>
      </w:r>
      <w:proofErr w:type="spellStart"/>
      <w:r w:rsidRPr="00DD5B35">
        <w:rPr>
          <w:rFonts w:ascii="Arial" w:hAnsi="Arial" w:cs="Arial"/>
          <w:b/>
          <w:sz w:val="24"/>
        </w:rPr>
        <w:t>Табарсук</w:t>
      </w:r>
      <w:proofErr w:type="spellEnd"/>
      <w:r w:rsidRPr="00DD5B35">
        <w:rPr>
          <w:rFonts w:ascii="Arial" w:hAnsi="Arial" w:cs="Arial"/>
          <w:b/>
          <w:sz w:val="24"/>
        </w:rPr>
        <w:t>» в долгосрочной перспективе</w:t>
      </w:r>
    </w:p>
    <w:p w:rsidR="00436B0D" w:rsidRPr="00DD5B35" w:rsidRDefault="00436B0D" w:rsidP="00436B0D">
      <w:pPr>
        <w:ind w:firstLine="708"/>
        <w:jc w:val="both"/>
        <w:rPr>
          <w:rFonts w:ascii="Arial" w:hAnsi="Arial" w:cs="Arial"/>
          <w:sz w:val="24"/>
        </w:rPr>
      </w:pPr>
      <w:r w:rsidRPr="00DD5B35">
        <w:rPr>
          <w:rFonts w:ascii="Arial" w:hAnsi="Arial" w:cs="Arial"/>
          <w:sz w:val="24"/>
        </w:rPr>
        <w:t>Основой стратегии на муниципальном уровне будут выступать муниципальные программы. Важно то, что муниципальные программы определяют не только приоритеты и цели развития муниципального образования, но и результаты  использования бюджетных средств, организуют эффективность бюджетных расходов.</w:t>
      </w:r>
    </w:p>
    <w:p w:rsidR="00436B0D" w:rsidRPr="00DD5B35" w:rsidRDefault="00436B0D" w:rsidP="00436B0D">
      <w:pPr>
        <w:pStyle w:val="aff1"/>
        <w:spacing w:line="276" w:lineRule="auto"/>
        <w:ind w:left="480"/>
        <w:jc w:val="center"/>
        <w:rPr>
          <w:rFonts w:ascii="Arial" w:hAnsi="Arial" w:cs="Arial"/>
          <w:b/>
          <w:sz w:val="24"/>
        </w:rPr>
      </w:pPr>
    </w:p>
    <w:p w:rsidR="00436B0D" w:rsidRPr="00DD5B35" w:rsidRDefault="00436B0D" w:rsidP="00436B0D">
      <w:pPr>
        <w:jc w:val="center"/>
        <w:rPr>
          <w:rFonts w:ascii="Arial" w:hAnsi="Arial" w:cs="Arial"/>
          <w:b/>
          <w:sz w:val="24"/>
        </w:rPr>
      </w:pPr>
      <w:r w:rsidRPr="00DD5B35">
        <w:rPr>
          <w:rFonts w:ascii="Arial" w:hAnsi="Arial" w:cs="Arial"/>
          <w:b/>
          <w:sz w:val="24"/>
        </w:rPr>
        <w:t>Стратегическая миссия муниципального образования  на прогнозный период:</w:t>
      </w:r>
    </w:p>
    <w:p w:rsidR="00436B0D" w:rsidRPr="00DD5B35" w:rsidRDefault="00436B0D" w:rsidP="00436B0D">
      <w:pPr>
        <w:jc w:val="both"/>
        <w:rPr>
          <w:rFonts w:ascii="Arial" w:hAnsi="Arial" w:cs="Arial"/>
          <w:sz w:val="24"/>
        </w:rPr>
      </w:pPr>
      <w:r w:rsidRPr="00DD5B35">
        <w:rPr>
          <w:rFonts w:ascii="Arial" w:hAnsi="Arial" w:cs="Arial"/>
          <w:sz w:val="24"/>
        </w:rPr>
        <w:t>-формирование и реализация модели социально-экономического развития, опирающейся на эффективное использование аграрного потенциала поселения, благоприятное географическое положение и качественные трудовые ресурсы, обеспечивающей новый уровень интеграции муниципалитета за счет развития сельского хозяйства, а также за счет совершенствования спектра социальных услуг.</w:t>
      </w:r>
    </w:p>
    <w:p w:rsidR="00436B0D" w:rsidRPr="00DD5B35" w:rsidRDefault="00436B0D" w:rsidP="00436B0D">
      <w:pPr>
        <w:pStyle w:val="aff1"/>
        <w:spacing w:line="276" w:lineRule="auto"/>
        <w:ind w:left="480"/>
        <w:rPr>
          <w:rFonts w:ascii="Arial" w:hAnsi="Arial" w:cs="Arial"/>
          <w:sz w:val="24"/>
        </w:rPr>
      </w:pPr>
      <w:r w:rsidRPr="00DD5B35">
        <w:rPr>
          <w:rFonts w:ascii="Arial" w:hAnsi="Arial" w:cs="Arial"/>
          <w:b/>
          <w:sz w:val="24"/>
        </w:rPr>
        <w:lastRenderedPageBreak/>
        <w:t>Генеральная цель:</w:t>
      </w:r>
      <w:r w:rsidRPr="00DD5B35">
        <w:rPr>
          <w:rFonts w:ascii="Arial" w:hAnsi="Arial" w:cs="Arial"/>
          <w:sz w:val="24"/>
        </w:rPr>
        <w:t xml:space="preserve"> - рост уровня и  качества жизни населения муниципального образования на основе оптимального использования преимуществ территории и природно-экономического потенциала. Стратегические цели сформулированы с учетом развития экономики, социальной сферы, муниципального управления и общественных отношений.</w:t>
      </w:r>
    </w:p>
    <w:p w:rsidR="00436B0D" w:rsidRPr="00DD5B35" w:rsidRDefault="00436B0D" w:rsidP="00436B0D">
      <w:pPr>
        <w:ind w:firstLine="709"/>
        <w:jc w:val="center"/>
        <w:rPr>
          <w:rFonts w:ascii="Arial" w:hAnsi="Arial" w:cs="Arial"/>
          <w:b/>
          <w:sz w:val="24"/>
        </w:rPr>
      </w:pPr>
    </w:p>
    <w:p w:rsidR="00436B0D" w:rsidRPr="00DD5B35" w:rsidRDefault="00436B0D" w:rsidP="00436B0D">
      <w:pPr>
        <w:ind w:firstLine="709"/>
        <w:jc w:val="center"/>
        <w:rPr>
          <w:rFonts w:ascii="Arial" w:hAnsi="Arial" w:cs="Arial"/>
          <w:b/>
          <w:sz w:val="24"/>
        </w:rPr>
      </w:pPr>
      <w:r w:rsidRPr="00DD5B35">
        <w:rPr>
          <w:rFonts w:ascii="Arial" w:hAnsi="Arial" w:cs="Arial"/>
          <w:b/>
          <w:sz w:val="24"/>
        </w:rPr>
        <w:t>Стратегические цели и задачи муниципального образования «</w:t>
      </w:r>
      <w:proofErr w:type="spellStart"/>
      <w:r w:rsidRPr="00DD5B35">
        <w:rPr>
          <w:rFonts w:ascii="Arial" w:hAnsi="Arial" w:cs="Arial"/>
          <w:b/>
          <w:sz w:val="24"/>
        </w:rPr>
        <w:t>Табарсук</w:t>
      </w:r>
      <w:proofErr w:type="spellEnd"/>
      <w:r w:rsidRPr="00DD5B35">
        <w:rPr>
          <w:rFonts w:ascii="Arial" w:hAnsi="Arial" w:cs="Arial"/>
          <w:b/>
          <w:sz w:val="24"/>
        </w:rPr>
        <w:t>»</w:t>
      </w:r>
    </w:p>
    <w:tbl>
      <w:tblPr>
        <w:tblStyle w:val="ab"/>
        <w:tblW w:w="0" w:type="auto"/>
        <w:tblInd w:w="-318" w:type="dxa"/>
        <w:tblLook w:val="04A0"/>
      </w:tblPr>
      <w:tblGrid>
        <w:gridCol w:w="553"/>
        <w:gridCol w:w="3516"/>
        <w:gridCol w:w="5821"/>
      </w:tblGrid>
      <w:tr w:rsidR="00436B0D" w:rsidRPr="00735433" w:rsidTr="004A5769">
        <w:tc>
          <w:tcPr>
            <w:tcW w:w="553" w:type="dxa"/>
          </w:tcPr>
          <w:p w:rsidR="00436B0D" w:rsidRPr="00735433" w:rsidRDefault="00436B0D" w:rsidP="00436B0D">
            <w:pPr>
              <w:spacing w:line="276" w:lineRule="auto"/>
              <w:jc w:val="center"/>
              <w:rPr>
                <w:rFonts w:ascii="Courier New" w:hAnsi="Courier New" w:cs="Courier New"/>
                <w:b/>
                <w:sz w:val="22"/>
              </w:rPr>
            </w:pPr>
            <w:r w:rsidRPr="00735433">
              <w:rPr>
                <w:rFonts w:ascii="Courier New" w:hAnsi="Courier New" w:cs="Courier New"/>
                <w:b/>
                <w:sz w:val="22"/>
              </w:rPr>
              <w:t>№</w:t>
            </w:r>
          </w:p>
        </w:tc>
        <w:tc>
          <w:tcPr>
            <w:tcW w:w="3516" w:type="dxa"/>
          </w:tcPr>
          <w:p w:rsidR="00436B0D" w:rsidRPr="00735433" w:rsidRDefault="00436B0D" w:rsidP="00436B0D">
            <w:pPr>
              <w:spacing w:line="276" w:lineRule="auto"/>
              <w:jc w:val="center"/>
              <w:rPr>
                <w:rFonts w:ascii="Courier New" w:hAnsi="Courier New" w:cs="Courier New"/>
                <w:b/>
                <w:sz w:val="22"/>
              </w:rPr>
            </w:pPr>
            <w:r w:rsidRPr="00735433">
              <w:rPr>
                <w:rFonts w:ascii="Courier New" w:hAnsi="Courier New" w:cs="Courier New"/>
                <w:b/>
                <w:sz w:val="22"/>
              </w:rPr>
              <w:t>Стратегические цели</w:t>
            </w:r>
          </w:p>
        </w:tc>
        <w:tc>
          <w:tcPr>
            <w:tcW w:w="5821" w:type="dxa"/>
          </w:tcPr>
          <w:p w:rsidR="00436B0D" w:rsidRPr="00735433" w:rsidRDefault="00436B0D" w:rsidP="00436B0D">
            <w:pPr>
              <w:spacing w:line="276" w:lineRule="auto"/>
              <w:jc w:val="center"/>
              <w:rPr>
                <w:rFonts w:ascii="Courier New" w:hAnsi="Courier New" w:cs="Courier New"/>
                <w:b/>
                <w:sz w:val="22"/>
              </w:rPr>
            </w:pPr>
            <w:r w:rsidRPr="00735433">
              <w:rPr>
                <w:rFonts w:ascii="Courier New" w:hAnsi="Courier New" w:cs="Courier New"/>
                <w:b/>
                <w:sz w:val="22"/>
              </w:rPr>
              <w:t>Задачи социально-экономического развития</w:t>
            </w:r>
          </w:p>
        </w:tc>
      </w:tr>
      <w:tr w:rsidR="00436B0D" w:rsidRPr="00735433" w:rsidTr="004A5769">
        <w:tc>
          <w:tcPr>
            <w:tcW w:w="553" w:type="dxa"/>
          </w:tcPr>
          <w:p w:rsidR="00436B0D" w:rsidRPr="00735433" w:rsidRDefault="00436B0D" w:rsidP="00436B0D">
            <w:pPr>
              <w:jc w:val="center"/>
              <w:rPr>
                <w:rFonts w:ascii="Courier New" w:hAnsi="Courier New" w:cs="Courier New"/>
                <w:sz w:val="22"/>
              </w:rPr>
            </w:pPr>
            <w:r w:rsidRPr="00735433">
              <w:rPr>
                <w:rFonts w:ascii="Courier New" w:hAnsi="Courier New" w:cs="Courier New"/>
                <w:sz w:val="22"/>
              </w:rPr>
              <w:t>1</w:t>
            </w:r>
          </w:p>
        </w:tc>
        <w:tc>
          <w:tcPr>
            <w:tcW w:w="3516" w:type="dxa"/>
          </w:tcPr>
          <w:p w:rsidR="00436B0D" w:rsidRPr="00735433" w:rsidRDefault="00436B0D" w:rsidP="00436B0D">
            <w:pPr>
              <w:jc w:val="both"/>
              <w:rPr>
                <w:rFonts w:ascii="Courier New" w:hAnsi="Courier New" w:cs="Courier New"/>
                <w:sz w:val="22"/>
              </w:rPr>
            </w:pPr>
            <w:r w:rsidRPr="00735433">
              <w:rPr>
                <w:rFonts w:ascii="Courier New" w:hAnsi="Courier New" w:cs="Courier New"/>
                <w:sz w:val="22"/>
              </w:rPr>
              <w:t>Реализация экономического потенциала и соблюдение принципов устойчивого развития.</w:t>
            </w:r>
          </w:p>
        </w:tc>
        <w:tc>
          <w:tcPr>
            <w:tcW w:w="5821" w:type="dxa"/>
          </w:tcPr>
          <w:p w:rsidR="00436B0D" w:rsidRPr="00735433" w:rsidRDefault="00436B0D" w:rsidP="00436B0D">
            <w:pPr>
              <w:jc w:val="both"/>
              <w:rPr>
                <w:rFonts w:ascii="Courier New" w:hAnsi="Courier New" w:cs="Courier New"/>
                <w:sz w:val="22"/>
              </w:rPr>
            </w:pPr>
            <w:r w:rsidRPr="00735433">
              <w:rPr>
                <w:rFonts w:ascii="Courier New" w:hAnsi="Courier New" w:cs="Courier New"/>
                <w:sz w:val="22"/>
              </w:rPr>
              <w:t>- формирование инвестиционной привлекательности поселения;</w:t>
            </w:r>
          </w:p>
          <w:p w:rsidR="00436B0D" w:rsidRPr="00735433" w:rsidRDefault="00436B0D" w:rsidP="00436B0D">
            <w:pPr>
              <w:jc w:val="both"/>
              <w:rPr>
                <w:rFonts w:ascii="Courier New" w:hAnsi="Courier New" w:cs="Courier New"/>
                <w:sz w:val="22"/>
              </w:rPr>
            </w:pPr>
            <w:r w:rsidRPr="00735433">
              <w:rPr>
                <w:rFonts w:ascii="Courier New" w:hAnsi="Courier New" w:cs="Courier New"/>
                <w:sz w:val="22"/>
              </w:rPr>
              <w:t>- повышение производительности труда</w:t>
            </w:r>
          </w:p>
        </w:tc>
      </w:tr>
      <w:tr w:rsidR="00436B0D" w:rsidRPr="00735433" w:rsidTr="004A5769">
        <w:tc>
          <w:tcPr>
            <w:tcW w:w="553" w:type="dxa"/>
          </w:tcPr>
          <w:p w:rsidR="00436B0D" w:rsidRPr="00735433" w:rsidRDefault="00436B0D" w:rsidP="00436B0D">
            <w:pPr>
              <w:jc w:val="center"/>
              <w:rPr>
                <w:rFonts w:ascii="Courier New" w:hAnsi="Courier New" w:cs="Courier New"/>
                <w:sz w:val="22"/>
              </w:rPr>
            </w:pPr>
            <w:r w:rsidRPr="00735433">
              <w:rPr>
                <w:rFonts w:ascii="Courier New" w:hAnsi="Courier New" w:cs="Courier New"/>
                <w:sz w:val="22"/>
              </w:rPr>
              <w:t>2.</w:t>
            </w:r>
          </w:p>
        </w:tc>
        <w:tc>
          <w:tcPr>
            <w:tcW w:w="3516" w:type="dxa"/>
          </w:tcPr>
          <w:p w:rsidR="00436B0D" w:rsidRPr="00735433" w:rsidRDefault="00436B0D" w:rsidP="00436B0D">
            <w:pPr>
              <w:jc w:val="both"/>
              <w:rPr>
                <w:rFonts w:ascii="Courier New" w:hAnsi="Courier New" w:cs="Courier New"/>
                <w:sz w:val="22"/>
              </w:rPr>
            </w:pPr>
            <w:r w:rsidRPr="00735433">
              <w:rPr>
                <w:rFonts w:ascii="Courier New" w:hAnsi="Courier New" w:cs="Courier New"/>
                <w:sz w:val="22"/>
              </w:rPr>
              <w:t>Развитие предпринимательства</w:t>
            </w:r>
          </w:p>
        </w:tc>
        <w:tc>
          <w:tcPr>
            <w:tcW w:w="5821" w:type="dxa"/>
          </w:tcPr>
          <w:p w:rsidR="00436B0D" w:rsidRPr="00735433" w:rsidRDefault="00436B0D" w:rsidP="00436B0D">
            <w:pPr>
              <w:jc w:val="both"/>
              <w:rPr>
                <w:rFonts w:ascii="Courier New" w:hAnsi="Courier New" w:cs="Courier New"/>
                <w:sz w:val="22"/>
              </w:rPr>
            </w:pPr>
            <w:r w:rsidRPr="00735433">
              <w:rPr>
                <w:rFonts w:ascii="Courier New" w:hAnsi="Courier New" w:cs="Courier New"/>
                <w:sz w:val="22"/>
              </w:rPr>
              <w:t>- стимулирование деловой активности</w:t>
            </w:r>
          </w:p>
        </w:tc>
      </w:tr>
      <w:tr w:rsidR="00436B0D" w:rsidRPr="00735433" w:rsidTr="004A5769">
        <w:tc>
          <w:tcPr>
            <w:tcW w:w="553" w:type="dxa"/>
          </w:tcPr>
          <w:p w:rsidR="00436B0D" w:rsidRPr="00735433" w:rsidRDefault="00436B0D" w:rsidP="00436B0D">
            <w:pPr>
              <w:jc w:val="center"/>
              <w:rPr>
                <w:rFonts w:ascii="Courier New" w:hAnsi="Courier New" w:cs="Courier New"/>
                <w:sz w:val="22"/>
              </w:rPr>
            </w:pPr>
            <w:r w:rsidRPr="00735433">
              <w:rPr>
                <w:rFonts w:ascii="Courier New" w:hAnsi="Courier New" w:cs="Courier New"/>
                <w:sz w:val="22"/>
              </w:rPr>
              <w:t>3</w:t>
            </w:r>
          </w:p>
        </w:tc>
        <w:tc>
          <w:tcPr>
            <w:tcW w:w="3516" w:type="dxa"/>
          </w:tcPr>
          <w:p w:rsidR="00436B0D" w:rsidRPr="00735433" w:rsidRDefault="00436B0D" w:rsidP="00436B0D">
            <w:pPr>
              <w:jc w:val="both"/>
              <w:rPr>
                <w:rFonts w:ascii="Courier New" w:hAnsi="Courier New" w:cs="Courier New"/>
                <w:sz w:val="22"/>
              </w:rPr>
            </w:pPr>
            <w:r w:rsidRPr="00735433">
              <w:rPr>
                <w:rFonts w:ascii="Courier New" w:hAnsi="Courier New" w:cs="Courier New"/>
                <w:sz w:val="22"/>
              </w:rPr>
              <w:t>Повышение качества образования и воспитания</w:t>
            </w:r>
          </w:p>
        </w:tc>
        <w:tc>
          <w:tcPr>
            <w:tcW w:w="5821" w:type="dxa"/>
          </w:tcPr>
          <w:p w:rsidR="00436B0D" w:rsidRPr="00735433" w:rsidRDefault="00436B0D" w:rsidP="00436B0D">
            <w:pPr>
              <w:jc w:val="both"/>
              <w:rPr>
                <w:rFonts w:ascii="Courier New" w:hAnsi="Courier New" w:cs="Courier New"/>
                <w:sz w:val="22"/>
              </w:rPr>
            </w:pPr>
            <w:r w:rsidRPr="00735433">
              <w:rPr>
                <w:rFonts w:ascii="Courier New" w:hAnsi="Courier New" w:cs="Courier New"/>
                <w:sz w:val="22"/>
              </w:rPr>
              <w:t>- создание комфортных условий для участников образовательных отношений;</w:t>
            </w:r>
          </w:p>
          <w:p w:rsidR="00436B0D" w:rsidRPr="00735433" w:rsidRDefault="00436B0D" w:rsidP="00436B0D">
            <w:pPr>
              <w:jc w:val="both"/>
              <w:rPr>
                <w:rFonts w:ascii="Courier New" w:hAnsi="Courier New" w:cs="Courier New"/>
                <w:sz w:val="22"/>
              </w:rPr>
            </w:pPr>
            <w:r w:rsidRPr="00735433">
              <w:rPr>
                <w:rFonts w:ascii="Courier New" w:hAnsi="Courier New" w:cs="Courier New"/>
                <w:sz w:val="22"/>
              </w:rPr>
              <w:t>- обеспечение условий для личностного самоопределения и самореализации подрастающего поколения.</w:t>
            </w:r>
          </w:p>
        </w:tc>
      </w:tr>
      <w:tr w:rsidR="00436B0D" w:rsidRPr="00735433" w:rsidTr="004A5769">
        <w:tc>
          <w:tcPr>
            <w:tcW w:w="553" w:type="dxa"/>
          </w:tcPr>
          <w:p w:rsidR="00436B0D" w:rsidRPr="00735433" w:rsidRDefault="00436B0D" w:rsidP="00436B0D">
            <w:pPr>
              <w:jc w:val="center"/>
              <w:rPr>
                <w:rFonts w:ascii="Courier New" w:hAnsi="Courier New" w:cs="Courier New"/>
                <w:sz w:val="22"/>
              </w:rPr>
            </w:pPr>
            <w:r w:rsidRPr="00735433">
              <w:rPr>
                <w:rFonts w:ascii="Courier New" w:hAnsi="Courier New" w:cs="Courier New"/>
                <w:sz w:val="22"/>
              </w:rPr>
              <w:t>4</w:t>
            </w:r>
          </w:p>
        </w:tc>
        <w:tc>
          <w:tcPr>
            <w:tcW w:w="3516" w:type="dxa"/>
          </w:tcPr>
          <w:p w:rsidR="00436B0D" w:rsidRPr="00735433" w:rsidRDefault="00436B0D" w:rsidP="00436B0D">
            <w:pPr>
              <w:jc w:val="both"/>
              <w:rPr>
                <w:rFonts w:ascii="Courier New" w:hAnsi="Courier New" w:cs="Courier New"/>
                <w:sz w:val="22"/>
              </w:rPr>
            </w:pPr>
            <w:r w:rsidRPr="00735433">
              <w:rPr>
                <w:rFonts w:ascii="Courier New" w:hAnsi="Courier New" w:cs="Courier New"/>
                <w:sz w:val="22"/>
              </w:rPr>
              <w:t>Сохранение и развитие культуры</w:t>
            </w:r>
          </w:p>
        </w:tc>
        <w:tc>
          <w:tcPr>
            <w:tcW w:w="5821" w:type="dxa"/>
          </w:tcPr>
          <w:p w:rsidR="00436B0D" w:rsidRPr="00735433" w:rsidRDefault="00436B0D" w:rsidP="00436B0D">
            <w:pPr>
              <w:jc w:val="both"/>
              <w:rPr>
                <w:rFonts w:ascii="Courier New" w:hAnsi="Courier New" w:cs="Courier New"/>
                <w:sz w:val="22"/>
              </w:rPr>
            </w:pPr>
            <w:r w:rsidRPr="00735433">
              <w:rPr>
                <w:rFonts w:ascii="Courier New" w:hAnsi="Courier New" w:cs="Courier New"/>
                <w:sz w:val="22"/>
              </w:rPr>
              <w:t>- создание условий для развития и реализации культурного и духовного потенциала личности;</w:t>
            </w:r>
          </w:p>
          <w:p w:rsidR="00436B0D" w:rsidRPr="00735433" w:rsidRDefault="00436B0D" w:rsidP="00436B0D">
            <w:pPr>
              <w:jc w:val="both"/>
              <w:rPr>
                <w:rFonts w:ascii="Courier New" w:hAnsi="Courier New" w:cs="Courier New"/>
                <w:sz w:val="22"/>
              </w:rPr>
            </w:pPr>
            <w:r w:rsidRPr="00735433">
              <w:rPr>
                <w:rFonts w:ascii="Courier New" w:hAnsi="Courier New" w:cs="Courier New"/>
                <w:sz w:val="22"/>
              </w:rPr>
              <w:t>- повышение качества предоставления библиотечных услуг;</w:t>
            </w:r>
          </w:p>
          <w:p w:rsidR="00436B0D" w:rsidRPr="00735433" w:rsidRDefault="00436B0D" w:rsidP="00436B0D">
            <w:pPr>
              <w:jc w:val="both"/>
              <w:rPr>
                <w:rFonts w:ascii="Courier New" w:hAnsi="Courier New" w:cs="Courier New"/>
                <w:sz w:val="22"/>
              </w:rPr>
            </w:pPr>
            <w:r w:rsidRPr="00735433">
              <w:rPr>
                <w:rFonts w:ascii="Courier New" w:hAnsi="Courier New" w:cs="Courier New"/>
                <w:sz w:val="22"/>
              </w:rPr>
              <w:t xml:space="preserve">- повышение уровня доступности, качества и разнообразия </w:t>
            </w:r>
            <w:proofErr w:type="spellStart"/>
            <w:r w:rsidRPr="00735433">
              <w:rPr>
                <w:rFonts w:ascii="Courier New" w:hAnsi="Courier New" w:cs="Courier New"/>
                <w:sz w:val="22"/>
              </w:rPr>
              <w:t>культурно-досуговых</w:t>
            </w:r>
            <w:proofErr w:type="spellEnd"/>
            <w:r w:rsidRPr="00735433">
              <w:rPr>
                <w:rFonts w:ascii="Courier New" w:hAnsi="Courier New" w:cs="Courier New"/>
                <w:sz w:val="22"/>
              </w:rPr>
              <w:t xml:space="preserve"> мероприятий.</w:t>
            </w:r>
          </w:p>
        </w:tc>
      </w:tr>
      <w:tr w:rsidR="00436B0D" w:rsidRPr="00735433" w:rsidTr="004A5769">
        <w:tc>
          <w:tcPr>
            <w:tcW w:w="553" w:type="dxa"/>
          </w:tcPr>
          <w:p w:rsidR="00436B0D" w:rsidRPr="00735433" w:rsidRDefault="00436B0D" w:rsidP="00436B0D">
            <w:pPr>
              <w:jc w:val="center"/>
              <w:rPr>
                <w:rFonts w:ascii="Courier New" w:hAnsi="Courier New" w:cs="Courier New"/>
                <w:sz w:val="22"/>
              </w:rPr>
            </w:pPr>
            <w:r w:rsidRPr="00735433">
              <w:rPr>
                <w:rFonts w:ascii="Courier New" w:hAnsi="Courier New" w:cs="Courier New"/>
                <w:sz w:val="22"/>
              </w:rPr>
              <w:t>5</w:t>
            </w:r>
          </w:p>
        </w:tc>
        <w:tc>
          <w:tcPr>
            <w:tcW w:w="3516" w:type="dxa"/>
          </w:tcPr>
          <w:p w:rsidR="00436B0D" w:rsidRPr="00735433" w:rsidRDefault="00436B0D" w:rsidP="00436B0D">
            <w:pPr>
              <w:jc w:val="both"/>
              <w:rPr>
                <w:rFonts w:ascii="Courier New" w:hAnsi="Courier New" w:cs="Courier New"/>
                <w:sz w:val="22"/>
              </w:rPr>
            </w:pPr>
            <w:r w:rsidRPr="00735433">
              <w:rPr>
                <w:rFonts w:ascii="Courier New" w:hAnsi="Courier New" w:cs="Courier New"/>
                <w:sz w:val="22"/>
              </w:rPr>
              <w:t>Развитие физкультуры и спорта, проведение эффективной молодежной политики</w:t>
            </w:r>
          </w:p>
        </w:tc>
        <w:tc>
          <w:tcPr>
            <w:tcW w:w="5821" w:type="dxa"/>
          </w:tcPr>
          <w:p w:rsidR="00436B0D" w:rsidRPr="00735433" w:rsidRDefault="00436B0D" w:rsidP="00436B0D">
            <w:pPr>
              <w:jc w:val="both"/>
              <w:rPr>
                <w:rFonts w:ascii="Courier New" w:hAnsi="Courier New" w:cs="Courier New"/>
                <w:sz w:val="22"/>
              </w:rPr>
            </w:pPr>
            <w:r w:rsidRPr="00735433">
              <w:rPr>
                <w:rFonts w:ascii="Courier New" w:hAnsi="Courier New" w:cs="Courier New"/>
                <w:sz w:val="22"/>
              </w:rPr>
              <w:t>- обеспечение условий для развития в поселении физической культуры и спорта;</w:t>
            </w:r>
          </w:p>
          <w:p w:rsidR="00436B0D" w:rsidRPr="00735433" w:rsidRDefault="00436B0D" w:rsidP="00436B0D">
            <w:pPr>
              <w:jc w:val="both"/>
              <w:rPr>
                <w:rFonts w:ascii="Courier New" w:hAnsi="Courier New" w:cs="Courier New"/>
                <w:sz w:val="22"/>
              </w:rPr>
            </w:pPr>
            <w:r w:rsidRPr="00735433">
              <w:rPr>
                <w:rFonts w:ascii="Courier New" w:hAnsi="Courier New" w:cs="Courier New"/>
                <w:sz w:val="22"/>
              </w:rPr>
              <w:t>- развитие предпринимательской активности в молодежной среде, содействие профессиональному ориентированию</w:t>
            </w:r>
          </w:p>
        </w:tc>
      </w:tr>
      <w:tr w:rsidR="00436B0D" w:rsidRPr="00735433" w:rsidTr="004A5769">
        <w:tc>
          <w:tcPr>
            <w:tcW w:w="553" w:type="dxa"/>
          </w:tcPr>
          <w:p w:rsidR="00436B0D" w:rsidRPr="00735433" w:rsidRDefault="00436B0D" w:rsidP="00436B0D">
            <w:pPr>
              <w:jc w:val="center"/>
              <w:rPr>
                <w:rFonts w:ascii="Courier New" w:hAnsi="Courier New" w:cs="Courier New"/>
                <w:sz w:val="22"/>
              </w:rPr>
            </w:pPr>
            <w:r w:rsidRPr="00735433">
              <w:rPr>
                <w:rFonts w:ascii="Courier New" w:hAnsi="Courier New" w:cs="Courier New"/>
                <w:sz w:val="22"/>
              </w:rPr>
              <w:t>6</w:t>
            </w:r>
          </w:p>
        </w:tc>
        <w:tc>
          <w:tcPr>
            <w:tcW w:w="3516" w:type="dxa"/>
          </w:tcPr>
          <w:p w:rsidR="00436B0D" w:rsidRPr="00735433" w:rsidRDefault="00436B0D" w:rsidP="00436B0D">
            <w:pPr>
              <w:jc w:val="both"/>
              <w:rPr>
                <w:rFonts w:ascii="Courier New" w:hAnsi="Courier New" w:cs="Courier New"/>
                <w:sz w:val="22"/>
              </w:rPr>
            </w:pPr>
            <w:r w:rsidRPr="00735433">
              <w:rPr>
                <w:rFonts w:ascii="Courier New" w:hAnsi="Courier New" w:cs="Courier New"/>
                <w:sz w:val="22"/>
              </w:rPr>
              <w:t>Совершенствование жилищно-коммунального комплекса и развитие инфраструктуры в поселении</w:t>
            </w:r>
          </w:p>
        </w:tc>
        <w:tc>
          <w:tcPr>
            <w:tcW w:w="5821" w:type="dxa"/>
          </w:tcPr>
          <w:p w:rsidR="00436B0D" w:rsidRPr="00735433" w:rsidRDefault="00436B0D" w:rsidP="00436B0D">
            <w:pPr>
              <w:jc w:val="both"/>
              <w:rPr>
                <w:rFonts w:ascii="Courier New" w:hAnsi="Courier New" w:cs="Courier New"/>
                <w:sz w:val="22"/>
              </w:rPr>
            </w:pPr>
            <w:r w:rsidRPr="00735433">
              <w:rPr>
                <w:rFonts w:ascii="Courier New" w:hAnsi="Courier New" w:cs="Courier New"/>
                <w:sz w:val="22"/>
              </w:rPr>
              <w:t>- повышение уровня комплексного обустройства в населенных пунктах муниципального образования;</w:t>
            </w:r>
          </w:p>
          <w:p w:rsidR="00436B0D" w:rsidRPr="00735433" w:rsidRDefault="00436B0D" w:rsidP="00436B0D">
            <w:pPr>
              <w:jc w:val="both"/>
              <w:rPr>
                <w:rFonts w:ascii="Courier New" w:hAnsi="Courier New" w:cs="Courier New"/>
                <w:sz w:val="22"/>
              </w:rPr>
            </w:pPr>
            <w:r w:rsidRPr="00735433">
              <w:rPr>
                <w:rFonts w:ascii="Courier New" w:hAnsi="Courier New" w:cs="Courier New"/>
                <w:sz w:val="22"/>
              </w:rPr>
              <w:t>- обеспечение реализации мер по охране окружающей среды</w:t>
            </w:r>
          </w:p>
        </w:tc>
      </w:tr>
      <w:tr w:rsidR="00436B0D" w:rsidRPr="00735433" w:rsidTr="004A5769">
        <w:tc>
          <w:tcPr>
            <w:tcW w:w="553" w:type="dxa"/>
          </w:tcPr>
          <w:p w:rsidR="00436B0D" w:rsidRPr="00735433" w:rsidRDefault="00436B0D" w:rsidP="00436B0D">
            <w:pPr>
              <w:jc w:val="center"/>
              <w:rPr>
                <w:rFonts w:ascii="Courier New" w:hAnsi="Courier New" w:cs="Courier New"/>
                <w:sz w:val="22"/>
              </w:rPr>
            </w:pPr>
            <w:r w:rsidRPr="00735433">
              <w:rPr>
                <w:rFonts w:ascii="Courier New" w:hAnsi="Courier New" w:cs="Courier New"/>
                <w:sz w:val="22"/>
              </w:rPr>
              <w:t>7</w:t>
            </w:r>
          </w:p>
        </w:tc>
        <w:tc>
          <w:tcPr>
            <w:tcW w:w="3516" w:type="dxa"/>
          </w:tcPr>
          <w:p w:rsidR="00436B0D" w:rsidRPr="00735433" w:rsidRDefault="00436B0D" w:rsidP="00436B0D">
            <w:pPr>
              <w:jc w:val="both"/>
              <w:rPr>
                <w:rFonts w:ascii="Courier New" w:hAnsi="Courier New" w:cs="Courier New"/>
                <w:sz w:val="22"/>
              </w:rPr>
            </w:pPr>
            <w:r w:rsidRPr="00735433">
              <w:rPr>
                <w:rFonts w:ascii="Courier New" w:hAnsi="Courier New" w:cs="Courier New"/>
                <w:sz w:val="22"/>
              </w:rPr>
              <w:t>Повышения качества профессионального уровня и совершенствование общественных отношений</w:t>
            </w:r>
          </w:p>
        </w:tc>
        <w:tc>
          <w:tcPr>
            <w:tcW w:w="5821" w:type="dxa"/>
          </w:tcPr>
          <w:p w:rsidR="00436B0D" w:rsidRPr="00735433" w:rsidRDefault="00436B0D" w:rsidP="00436B0D">
            <w:pPr>
              <w:jc w:val="both"/>
              <w:rPr>
                <w:rFonts w:ascii="Courier New" w:hAnsi="Courier New" w:cs="Courier New"/>
                <w:sz w:val="22"/>
              </w:rPr>
            </w:pPr>
            <w:r w:rsidRPr="00735433">
              <w:rPr>
                <w:rFonts w:ascii="Courier New" w:hAnsi="Courier New" w:cs="Courier New"/>
                <w:sz w:val="22"/>
              </w:rPr>
              <w:t>- совершенствование механизма предоставления муниципальных услуг населению;</w:t>
            </w:r>
          </w:p>
          <w:p w:rsidR="00436B0D" w:rsidRPr="00735433" w:rsidRDefault="00436B0D" w:rsidP="00436B0D">
            <w:pPr>
              <w:jc w:val="both"/>
              <w:rPr>
                <w:rFonts w:ascii="Courier New" w:hAnsi="Courier New" w:cs="Courier New"/>
                <w:sz w:val="22"/>
              </w:rPr>
            </w:pPr>
            <w:r w:rsidRPr="00735433">
              <w:rPr>
                <w:rFonts w:ascii="Courier New" w:hAnsi="Courier New" w:cs="Courier New"/>
                <w:sz w:val="22"/>
              </w:rPr>
              <w:t>- повышение профессионального уровня</w:t>
            </w:r>
          </w:p>
        </w:tc>
      </w:tr>
    </w:tbl>
    <w:p w:rsidR="00436B0D" w:rsidRPr="00DF3FB8" w:rsidRDefault="00436B0D" w:rsidP="00436B0D">
      <w:pPr>
        <w:ind w:firstLine="709"/>
        <w:jc w:val="center"/>
        <w:rPr>
          <w:b/>
        </w:rPr>
      </w:pPr>
    </w:p>
    <w:p w:rsidR="00436B0D" w:rsidRPr="004A5769" w:rsidRDefault="00436B0D" w:rsidP="00436B0D">
      <w:pPr>
        <w:jc w:val="center"/>
        <w:rPr>
          <w:rFonts w:ascii="Arial" w:hAnsi="Arial" w:cs="Arial"/>
          <w:b/>
          <w:sz w:val="24"/>
        </w:rPr>
      </w:pPr>
      <w:r w:rsidRPr="004A5769">
        <w:rPr>
          <w:rFonts w:ascii="Arial" w:hAnsi="Arial" w:cs="Arial"/>
          <w:b/>
          <w:sz w:val="24"/>
        </w:rPr>
        <w:t>Перечень программных мероприятий, способных решить эти проблемы:</w:t>
      </w:r>
    </w:p>
    <w:p w:rsidR="00436B0D" w:rsidRPr="004A5769" w:rsidRDefault="00436B0D" w:rsidP="00436B0D">
      <w:pPr>
        <w:jc w:val="both"/>
        <w:rPr>
          <w:rFonts w:ascii="Arial" w:hAnsi="Arial" w:cs="Arial"/>
          <w:sz w:val="24"/>
        </w:rPr>
      </w:pPr>
      <w:r w:rsidRPr="004A5769">
        <w:rPr>
          <w:rFonts w:ascii="Arial" w:hAnsi="Arial" w:cs="Arial"/>
          <w:sz w:val="24"/>
        </w:rPr>
        <w:t xml:space="preserve">- Строительство школы-сада на 100 мест в </w:t>
      </w:r>
      <w:proofErr w:type="spellStart"/>
      <w:r w:rsidRPr="004A5769">
        <w:rPr>
          <w:rFonts w:ascii="Arial" w:hAnsi="Arial" w:cs="Arial"/>
          <w:sz w:val="24"/>
        </w:rPr>
        <w:t>с</w:t>
      </w:r>
      <w:proofErr w:type="gramStart"/>
      <w:r w:rsidRPr="004A5769">
        <w:rPr>
          <w:rFonts w:ascii="Arial" w:hAnsi="Arial" w:cs="Arial"/>
          <w:sz w:val="24"/>
        </w:rPr>
        <w:t>.Т</w:t>
      </w:r>
      <w:proofErr w:type="gramEnd"/>
      <w:r w:rsidRPr="004A5769">
        <w:rPr>
          <w:rFonts w:ascii="Arial" w:hAnsi="Arial" w:cs="Arial"/>
          <w:sz w:val="24"/>
        </w:rPr>
        <w:t>абарсук</w:t>
      </w:r>
      <w:proofErr w:type="spellEnd"/>
      <w:r w:rsidRPr="004A5769">
        <w:rPr>
          <w:rFonts w:ascii="Arial" w:hAnsi="Arial" w:cs="Arial"/>
          <w:sz w:val="24"/>
        </w:rPr>
        <w:t>;</w:t>
      </w:r>
    </w:p>
    <w:p w:rsidR="00436B0D" w:rsidRPr="004A5769" w:rsidRDefault="00436B0D" w:rsidP="00436B0D">
      <w:pPr>
        <w:jc w:val="both"/>
        <w:rPr>
          <w:rFonts w:ascii="Arial" w:hAnsi="Arial" w:cs="Arial"/>
          <w:sz w:val="24"/>
        </w:rPr>
      </w:pPr>
      <w:r w:rsidRPr="004A5769">
        <w:rPr>
          <w:rFonts w:ascii="Arial" w:hAnsi="Arial" w:cs="Arial"/>
          <w:sz w:val="24"/>
        </w:rPr>
        <w:t xml:space="preserve">-Строительство многофункциональной плоскостной спортивной площадки в </w:t>
      </w:r>
      <w:proofErr w:type="spellStart"/>
      <w:r w:rsidRPr="004A5769">
        <w:rPr>
          <w:rFonts w:ascii="Arial" w:hAnsi="Arial" w:cs="Arial"/>
          <w:sz w:val="24"/>
        </w:rPr>
        <w:t>с</w:t>
      </w:r>
      <w:proofErr w:type="gramStart"/>
      <w:r w:rsidRPr="004A5769">
        <w:rPr>
          <w:rFonts w:ascii="Arial" w:hAnsi="Arial" w:cs="Arial"/>
          <w:sz w:val="24"/>
        </w:rPr>
        <w:t>.Т</w:t>
      </w:r>
      <w:proofErr w:type="gramEnd"/>
      <w:r w:rsidRPr="004A5769">
        <w:rPr>
          <w:rFonts w:ascii="Arial" w:hAnsi="Arial" w:cs="Arial"/>
          <w:sz w:val="24"/>
        </w:rPr>
        <w:t>абарсук</w:t>
      </w:r>
      <w:proofErr w:type="spellEnd"/>
      <w:r w:rsidRPr="004A5769">
        <w:rPr>
          <w:rFonts w:ascii="Arial" w:hAnsi="Arial" w:cs="Arial"/>
          <w:sz w:val="24"/>
        </w:rPr>
        <w:t>;</w:t>
      </w:r>
    </w:p>
    <w:p w:rsidR="00436B0D" w:rsidRPr="004A5769" w:rsidRDefault="00436B0D" w:rsidP="00436B0D">
      <w:pPr>
        <w:jc w:val="both"/>
        <w:rPr>
          <w:rFonts w:ascii="Arial" w:hAnsi="Arial" w:cs="Arial"/>
          <w:sz w:val="24"/>
        </w:rPr>
      </w:pPr>
      <w:r w:rsidRPr="004A5769">
        <w:rPr>
          <w:rFonts w:ascii="Arial" w:hAnsi="Arial" w:cs="Arial"/>
          <w:sz w:val="24"/>
        </w:rPr>
        <w:lastRenderedPageBreak/>
        <w:t>- Косметический ремонт МБУК ИКЦ МО «</w:t>
      </w:r>
      <w:proofErr w:type="spellStart"/>
      <w:r w:rsidRPr="004A5769">
        <w:rPr>
          <w:rFonts w:ascii="Arial" w:hAnsi="Arial" w:cs="Arial"/>
          <w:sz w:val="24"/>
        </w:rPr>
        <w:t>Табарсук</w:t>
      </w:r>
      <w:proofErr w:type="spellEnd"/>
      <w:r w:rsidRPr="004A5769">
        <w:rPr>
          <w:rFonts w:ascii="Arial" w:hAnsi="Arial" w:cs="Arial"/>
          <w:sz w:val="24"/>
        </w:rPr>
        <w:t>»;</w:t>
      </w:r>
    </w:p>
    <w:p w:rsidR="00436B0D" w:rsidRPr="004A5769" w:rsidRDefault="00436B0D" w:rsidP="00436B0D">
      <w:pPr>
        <w:jc w:val="both"/>
        <w:rPr>
          <w:rFonts w:ascii="Arial" w:hAnsi="Arial" w:cs="Arial"/>
          <w:sz w:val="24"/>
        </w:rPr>
      </w:pPr>
      <w:r w:rsidRPr="004A5769">
        <w:rPr>
          <w:rFonts w:ascii="Arial" w:hAnsi="Arial" w:cs="Arial"/>
          <w:sz w:val="24"/>
        </w:rPr>
        <w:t xml:space="preserve">- Строительство локального водопровода в </w:t>
      </w:r>
      <w:proofErr w:type="spellStart"/>
      <w:r w:rsidRPr="004A5769">
        <w:rPr>
          <w:rFonts w:ascii="Arial" w:hAnsi="Arial" w:cs="Arial"/>
          <w:sz w:val="24"/>
        </w:rPr>
        <w:t>с</w:t>
      </w:r>
      <w:proofErr w:type="gramStart"/>
      <w:r w:rsidRPr="004A5769">
        <w:rPr>
          <w:rFonts w:ascii="Arial" w:hAnsi="Arial" w:cs="Arial"/>
          <w:sz w:val="24"/>
        </w:rPr>
        <w:t>.Т</w:t>
      </w:r>
      <w:proofErr w:type="gramEnd"/>
      <w:r w:rsidRPr="004A5769">
        <w:rPr>
          <w:rFonts w:ascii="Arial" w:hAnsi="Arial" w:cs="Arial"/>
          <w:sz w:val="24"/>
        </w:rPr>
        <w:t>абарсук</w:t>
      </w:r>
      <w:proofErr w:type="spellEnd"/>
      <w:r w:rsidRPr="004A5769">
        <w:rPr>
          <w:rFonts w:ascii="Arial" w:hAnsi="Arial" w:cs="Arial"/>
          <w:sz w:val="24"/>
        </w:rPr>
        <w:t>;</w:t>
      </w:r>
    </w:p>
    <w:p w:rsidR="00436B0D" w:rsidRPr="004A5769" w:rsidRDefault="00436B0D" w:rsidP="00436B0D">
      <w:pPr>
        <w:jc w:val="both"/>
        <w:rPr>
          <w:rFonts w:ascii="Arial" w:hAnsi="Arial" w:cs="Arial"/>
          <w:sz w:val="24"/>
        </w:rPr>
      </w:pPr>
      <w:r w:rsidRPr="004A5769">
        <w:rPr>
          <w:rFonts w:ascii="Arial" w:hAnsi="Arial" w:cs="Arial"/>
          <w:sz w:val="24"/>
        </w:rPr>
        <w:t>- Монтаж уличного освещения в д</w:t>
      </w:r>
      <w:proofErr w:type="gramStart"/>
      <w:r w:rsidRPr="004A5769">
        <w:rPr>
          <w:rFonts w:ascii="Arial" w:hAnsi="Arial" w:cs="Arial"/>
          <w:sz w:val="24"/>
        </w:rPr>
        <w:t>.Б</w:t>
      </w:r>
      <w:proofErr w:type="gramEnd"/>
      <w:r w:rsidRPr="004A5769">
        <w:rPr>
          <w:rFonts w:ascii="Arial" w:hAnsi="Arial" w:cs="Arial"/>
          <w:sz w:val="24"/>
        </w:rPr>
        <w:t>ольшая -Ерма.</w:t>
      </w:r>
    </w:p>
    <w:p w:rsidR="00436B0D" w:rsidRPr="004A5769" w:rsidRDefault="00436B0D" w:rsidP="00436B0D">
      <w:pPr>
        <w:jc w:val="both"/>
        <w:rPr>
          <w:rFonts w:ascii="Arial" w:hAnsi="Arial" w:cs="Arial"/>
          <w:sz w:val="24"/>
        </w:rPr>
      </w:pPr>
      <w:r w:rsidRPr="004A5769">
        <w:rPr>
          <w:rFonts w:ascii="Arial" w:hAnsi="Arial" w:cs="Arial"/>
          <w:sz w:val="24"/>
        </w:rPr>
        <w:t xml:space="preserve">- обустройство парковой зоны </w:t>
      </w:r>
      <w:proofErr w:type="spellStart"/>
      <w:r w:rsidRPr="004A5769">
        <w:rPr>
          <w:rFonts w:ascii="Arial" w:hAnsi="Arial" w:cs="Arial"/>
          <w:sz w:val="24"/>
        </w:rPr>
        <w:t>с</w:t>
      </w:r>
      <w:proofErr w:type="gramStart"/>
      <w:r w:rsidRPr="004A5769">
        <w:rPr>
          <w:rFonts w:ascii="Arial" w:hAnsi="Arial" w:cs="Arial"/>
          <w:sz w:val="24"/>
        </w:rPr>
        <w:t>.Т</w:t>
      </w:r>
      <w:proofErr w:type="gramEnd"/>
      <w:r w:rsidRPr="004A5769">
        <w:rPr>
          <w:rFonts w:ascii="Arial" w:hAnsi="Arial" w:cs="Arial"/>
          <w:sz w:val="24"/>
        </w:rPr>
        <w:t>абарсук</w:t>
      </w:r>
      <w:proofErr w:type="spellEnd"/>
      <w:r w:rsidRPr="004A5769">
        <w:rPr>
          <w:rFonts w:ascii="Arial" w:hAnsi="Arial" w:cs="Arial"/>
          <w:sz w:val="24"/>
        </w:rPr>
        <w:t>;</w:t>
      </w:r>
    </w:p>
    <w:p w:rsidR="00436B0D" w:rsidRPr="004A5769" w:rsidRDefault="00436B0D" w:rsidP="00436B0D">
      <w:pPr>
        <w:jc w:val="both"/>
        <w:rPr>
          <w:rFonts w:ascii="Arial" w:hAnsi="Arial" w:cs="Arial"/>
          <w:sz w:val="24"/>
        </w:rPr>
      </w:pPr>
      <w:r w:rsidRPr="004A5769">
        <w:rPr>
          <w:rFonts w:ascii="Arial" w:hAnsi="Arial" w:cs="Arial"/>
          <w:sz w:val="24"/>
        </w:rPr>
        <w:t xml:space="preserve">- ремонт </w:t>
      </w:r>
      <w:proofErr w:type="spellStart"/>
      <w:r w:rsidRPr="004A5769">
        <w:rPr>
          <w:rFonts w:ascii="Arial" w:hAnsi="Arial" w:cs="Arial"/>
          <w:sz w:val="24"/>
        </w:rPr>
        <w:t>слани</w:t>
      </w:r>
      <w:proofErr w:type="spellEnd"/>
      <w:r w:rsidRPr="004A5769">
        <w:rPr>
          <w:rFonts w:ascii="Arial" w:hAnsi="Arial" w:cs="Arial"/>
          <w:sz w:val="24"/>
        </w:rPr>
        <w:t xml:space="preserve"> д</w:t>
      </w:r>
      <w:proofErr w:type="gramStart"/>
      <w:r w:rsidRPr="004A5769">
        <w:rPr>
          <w:rFonts w:ascii="Arial" w:hAnsi="Arial" w:cs="Arial"/>
          <w:sz w:val="24"/>
        </w:rPr>
        <w:t>.К</w:t>
      </w:r>
      <w:proofErr w:type="gramEnd"/>
      <w:r w:rsidRPr="004A5769">
        <w:rPr>
          <w:rFonts w:ascii="Arial" w:hAnsi="Arial" w:cs="Arial"/>
          <w:sz w:val="24"/>
        </w:rPr>
        <w:t>ирюшина;</w:t>
      </w:r>
    </w:p>
    <w:p w:rsidR="00436B0D" w:rsidRPr="004A5769" w:rsidRDefault="00436B0D" w:rsidP="00436B0D">
      <w:pPr>
        <w:rPr>
          <w:rFonts w:ascii="Arial" w:hAnsi="Arial" w:cs="Arial"/>
          <w:b/>
          <w:sz w:val="24"/>
        </w:rPr>
      </w:pPr>
      <w:r w:rsidRPr="004A5769">
        <w:rPr>
          <w:rFonts w:ascii="Arial" w:hAnsi="Arial" w:cs="Arial"/>
          <w:sz w:val="24"/>
        </w:rPr>
        <w:t>- обустройство тротуаров и пешеходных переходов по ул</w:t>
      </w:r>
      <w:proofErr w:type="gramStart"/>
      <w:r w:rsidRPr="004A5769">
        <w:rPr>
          <w:rFonts w:ascii="Arial" w:hAnsi="Arial" w:cs="Arial"/>
          <w:sz w:val="24"/>
        </w:rPr>
        <w:t>.Ч</w:t>
      </w:r>
      <w:proofErr w:type="gramEnd"/>
      <w:r w:rsidRPr="004A5769">
        <w:rPr>
          <w:rFonts w:ascii="Arial" w:hAnsi="Arial" w:cs="Arial"/>
          <w:sz w:val="24"/>
        </w:rPr>
        <w:t xml:space="preserve">умакова </w:t>
      </w:r>
      <w:proofErr w:type="spellStart"/>
      <w:r w:rsidRPr="004A5769">
        <w:rPr>
          <w:rFonts w:ascii="Arial" w:hAnsi="Arial" w:cs="Arial"/>
          <w:sz w:val="24"/>
        </w:rPr>
        <w:t>с.Табарсук</w:t>
      </w:r>
      <w:proofErr w:type="spellEnd"/>
      <w:r w:rsidRPr="004A5769">
        <w:rPr>
          <w:rFonts w:ascii="Arial" w:hAnsi="Arial" w:cs="Arial"/>
          <w:sz w:val="24"/>
        </w:rPr>
        <w:t>.</w:t>
      </w:r>
    </w:p>
    <w:p w:rsidR="00436B0D" w:rsidRPr="00C06DED" w:rsidRDefault="00436B0D" w:rsidP="00436B0D">
      <w:pPr>
        <w:ind w:firstLine="709"/>
        <w:jc w:val="center"/>
        <w:rPr>
          <w:rFonts w:ascii="Arial" w:hAnsi="Arial" w:cs="Arial"/>
          <w:b/>
        </w:rPr>
      </w:pPr>
    </w:p>
    <w:p w:rsidR="00436B0D" w:rsidRPr="004A5769" w:rsidRDefault="00436B0D" w:rsidP="00436B0D">
      <w:pPr>
        <w:ind w:firstLine="709"/>
        <w:jc w:val="center"/>
        <w:rPr>
          <w:rFonts w:ascii="Arial" w:hAnsi="Arial" w:cs="Arial"/>
          <w:b/>
          <w:sz w:val="24"/>
        </w:rPr>
      </w:pPr>
      <w:r w:rsidRPr="004A5769">
        <w:rPr>
          <w:rFonts w:ascii="Arial" w:hAnsi="Arial" w:cs="Arial"/>
          <w:b/>
          <w:sz w:val="24"/>
        </w:rPr>
        <w:t>7. Ожидаемые результаты реализации Стратегии</w:t>
      </w:r>
    </w:p>
    <w:p w:rsidR="00436B0D" w:rsidRPr="004A5769" w:rsidRDefault="00436B0D" w:rsidP="00436B0D">
      <w:pPr>
        <w:jc w:val="both"/>
        <w:rPr>
          <w:rFonts w:ascii="Arial" w:hAnsi="Arial" w:cs="Arial"/>
          <w:b/>
          <w:sz w:val="24"/>
        </w:rPr>
      </w:pPr>
      <w:r w:rsidRPr="004A5769">
        <w:rPr>
          <w:rFonts w:ascii="Arial" w:hAnsi="Arial" w:cs="Arial"/>
          <w:b/>
          <w:sz w:val="24"/>
        </w:rPr>
        <w:t>-</w:t>
      </w:r>
      <w:r w:rsidRPr="004A5769">
        <w:rPr>
          <w:rFonts w:ascii="Arial" w:hAnsi="Arial" w:cs="Arial"/>
          <w:sz w:val="24"/>
        </w:rPr>
        <w:t xml:space="preserve"> </w:t>
      </w:r>
      <w:r w:rsidRPr="004A5769">
        <w:rPr>
          <w:rFonts w:ascii="Arial" w:hAnsi="Arial" w:cs="Arial"/>
          <w:b/>
          <w:sz w:val="24"/>
        </w:rPr>
        <w:t>Создание благоприятных условий для развития малого и среднего бизнеса, крестьянских и фермерских хозяйств</w:t>
      </w:r>
    </w:p>
    <w:p w:rsidR="00436B0D" w:rsidRPr="004A5769" w:rsidRDefault="00436B0D" w:rsidP="00436B0D">
      <w:pPr>
        <w:jc w:val="both"/>
        <w:rPr>
          <w:rFonts w:ascii="Arial" w:hAnsi="Arial" w:cs="Arial"/>
          <w:sz w:val="24"/>
        </w:rPr>
      </w:pPr>
      <w:r w:rsidRPr="004A5769">
        <w:rPr>
          <w:rFonts w:ascii="Arial" w:hAnsi="Arial" w:cs="Arial"/>
          <w:sz w:val="24"/>
        </w:rPr>
        <w:t xml:space="preserve">- Создание благоприятных условий для развития </w:t>
      </w:r>
      <w:proofErr w:type="spellStart"/>
      <w:r w:rsidRPr="004A5769">
        <w:rPr>
          <w:rFonts w:ascii="Arial" w:hAnsi="Arial" w:cs="Arial"/>
          <w:sz w:val="24"/>
        </w:rPr>
        <w:t>крестьянск</w:t>
      </w:r>
      <w:proofErr w:type="gramStart"/>
      <w:r w:rsidRPr="004A5769">
        <w:rPr>
          <w:rFonts w:ascii="Arial" w:hAnsi="Arial" w:cs="Arial"/>
          <w:sz w:val="24"/>
        </w:rPr>
        <w:t>о</w:t>
      </w:r>
      <w:proofErr w:type="spellEnd"/>
      <w:r w:rsidRPr="004A5769">
        <w:rPr>
          <w:rFonts w:ascii="Arial" w:hAnsi="Arial" w:cs="Arial"/>
          <w:sz w:val="24"/>
        </w:rPr>
        <w:t>-</w:t>
      </w:r>
      <w:proofErr w:type="gramEnd"/>
      <w:r w:rsidRPr="004A5769">
        <w:rPr>
          <w:rFonts w:ascii="Arial" w:hAnsi="Arial" w:cs="Arial"/>
          <w:sz w:val="24"/>
        </w:rPr>
        <w:t xml:space="preserve"> фермерских хозяйств</w:t>
      </w:r>
    </w:p>
    <w:p w:rsidR="00436B0D" w:rsidRPr="004A5769" w:rsidRDefault="00436B0D" w:rsidP="00436B0D">
      <w:pPr>
        <w:jc w:val="both"/>
        <w:rPr>
          <w:rFonts w:ascii="Arial" w:hAnsi="Arial" w:cs="Arial"/>
          <w:sz w:val="24"/>
        </w:rPr>
      </w:pPr>
      <w:r w:rsidRPr="004A5769">
        <w:rPr>
          <w:rFonts w:ascii="Arial" w:hAnsi="Arial" w:cs="Arial"/>
          <w:sz w:val="24"/>
        </w:rPr>
        <w:t>-Повышение инвестиционной привлекательности поселения</w:t>
      </w:r>
    </w:p>
    <w:p w:rsidR="00436B0D" w:rsidRPr="004A5769" w:rsidRDefault="00436B0D" w:rsidP="00436B0D">
      <w:pPr>
        <w:jc w:val="both"/>
        <w:rPr>
          <w:rFonts w:ascii="Arial" w:hAnsi="Arial" w:cs="Arial"/>
          <w:sz w:val="24"/>
        </w:rPr>
      </w:pPr>
      <w:r w:rsidRPr="004A5769">
        <w:rPr>
          <w:rFonts w:ascii="Arial" w:hAnsi="Arial" w:cs="Arial"/>
          <w:sz w:val="24"/>
        </w:rPr>
        <w:t>-Создание новых рабочих мест</w:t>
      </w:r>
    </w:p>
    <w:p w:rsidR="00436B0D" w:rsidRPr="004A5769" w:rsidRDefault="00436B0D" w:rsidP="00436B0D">
      <w:pPr>
        <w:jc w:val="both"/>
        <w:rPr>
          <w:rFonts w:ascii="Arial" w:hAnsi="Arial" w:cs="Arial"/>
          <w:sz w:val="24"/>
        </w:rPr>
      </w:pPr>
      <w:r w:rsidRPr="004A5769">
        <w:rPr>
          <w:rFonts w:ascii="Arial" w:hAnsi="Arial" w:cs="Arial"/>
          <w:sz w:val="24"/>
        </w:rPr>
        <w:t>Устойчивое развитие экономики МО «</w:t>
      </w:r>
      <w:proofErr w:type="spellStart"/>
      <w:r w:rsidRPr="004A5769">
        <w:rPr>
          <w:rFonts w:ascii="Arial" w:hAnsi="Arial" w:cs="Arial"/>
          <w:sz w:val="24"/>
        </w:rPr>
        <w:t>Табарсук</w:t>
      </w:r>
      <w:proofErr w:type="spellEnd"/>
      <w:r w:rsidRPr="004A5769">
        <w:rPr>
          <w:rFonts w:ascii="Arial" w:hAnsi="Arial" w:cs="Arial"/>
          <w:sz w:val="24"/>
        </w:rPr>
        <w:t xml:space="preserve">» невозможно без агропромышленного комплекса, представленного отраслью сельского хозяйства, включающей растениеводство и животноводство. </w:t>
      </w:r>
    </w:p>
    <w:p w:rsidR="00436B0D" w:rsidRPr="004A5769" w:rsidRDefault="00436B0D" w:rsidP="00436B0D">
      <w:pPr>
        <w:jc w:val="both"/>
        <w:rPr>
          <w:rFonts w:ascii="Arial" w:hAnsi="Arial" w:cs="Arial"/>
          <w:sz w:val="24"/>
        </w:rPr>
      </w:pPr>
      <w:r w:rsidRPr="004A5769">
        <w:rPr>
          <w:rFonts w:ascii="Arial" w:hAnsi="Arial" w:cs="Arial"/>
          <w:sz w:val="24"/>
        </w:rPr>
        <w:t xml:space="preserve">- </w:t>
      </w:r>
      <w:r w:rsidRPr="004A5769">
        <w:rPr>
          <w:rFonts w:ascii="Arial" w:hAnsi="Arial" w:cs="Arial"/>
          <w:b/>
          <w:sz w:val="24"/>
        </w:rPr>
        <w:t>Улучшение демографической ситуации</w:t>
      </w:r>
    </w:p>
    <w:tbl>
      <w:tblPr>
        <w:tblW w:w="0" w:type="auto"/>
        <w:tblInd w:w="142" w:type="dxa"/>
        <w:tblLayout w:type="fixed"/>
        <w:tblCellMar>
          <w:left w:w="0" w:type="dxa"/>
          <w:right w:w="0" w:type="dxa"/>
        </w:tblCellMar>
        <w:tblLook w:val="0000"/>
      </w:tblPr>
      <w:tblGrid>
        <w:gridCol w:w="7282"/>
      </w:tblGrid>
      <w:tr w:rsidR="00436B0D" w:rsidRPr="004A5769" w:rsidTr="00436B0D">
        <w:trPr>
          <w:trHeight w:val="584"/>
        </w:trPr>
        <w:tc>
          <w:tcPr>
            <w:tcW w:w="7282" w:type="dxa"/>
            <w:shd w:val="clear" w:color="auto" w:fill="auto"/>
            <w:vAlign w:val="center"/>
          </w:tcPr>
          <w:p w:rsidR="00436B0D" w:rsidRPr="004A5769" w:rsidRDefault="00436B0D" w:rsidP="00436B0D">
            <w:pPr>
              <w:rPr>
                <w:rFonts w:ascii="Arial" w:hAnsi="Arial" w:cs="Arial"/>
                <w:sz w:val="24"/>
              </w:rPr>
            </w:pPr>
            <w:r w:rsidRPr="004A5769">
              <w:rPr>
                <w:rFonts w:ascii="Arial" w:hAnsi="Arial" w:cs="Arial"/>
                <w:sz w:val="24"/>
              </w:rPr>
              <w:t>-Снижение смертности, повышение продолжительности жизни</w:t>
            </w:r>
          </w:p>
          <w:p w:rsidR="00436B0D" w:rsidRPr="004A5769" w:rsidRDefault="00436B0D" w:rsidP="00436B0D">
            <w:pPr>
              <w:rPr>
                <w:rFonts w:ascii="Arial" w:hAnsi="Arial" w:cs="Arial"/>
                <w:sz w:val="24"/>
              </w:rPr>
            </w:pPr>
            <w:r w:rsidRPr="004A5769">
              <w:rPr>
                <w:rFonts w:ascii="Arial" w:hAnsi="Arial" w:cs="Arial"/>
                <w:sz w:val="24"/>
              </w:rPr>
              <w:t xml:space="preserve">- Повышение рождаемости </w:t>
            </w:r>
          </w:p>
        </w:tc>
      </w:tr>
    </w:tbl>
    <w:p w:rsidR="00436B0D" w:rsidRPr="004A5769" w:rsidRDefault="00436B0D" w:rsidP="00436B0D">
      <w:pPr>
        <w:rPr>
          <w:rFonts w:ascii="Arial" w:hAnsi="Arial" w:cs="Arial"/>
          <w:sz w:val="24"/>
        </w:rPr>
      </w:pPr>
      <w:r w:rsidRPr="004A5769">
        <w:rPr>
          <w:rFonts w:ascii="Arial" w:hAnsi="Arial" w:cs="Arial"/>
          <w:sz w:val="24"/>
        </w:rPr>
        <w:t xml:space="preserve"> Основным направлением демографической политики в долгосрочном периоде станет стимулирование рождаемости,  поддержка  многодетных семей, увеличение продолжительности жизни, снижение темпов естественной убыли населения.</w:t>
      </w:r>
    </w:p>
    <w:p w:rsidR="00436B0D" w:rsidRPr="004A5769" w:rsidRDefault="00436B0D" w:rsidP="00436B0D">
      <w:pPr>
        <w:jc w:val="both"/>
        <w:rPr>
          <w:rFonts w:ascii="Arial" w:hAnsi="Arial" w:cs="Arial"/>
          <w:b/>
          <w:sz w:val="24"/>
        </w:rPr>
      </w:pPr>
      <w:r w:rsidRPr="004A5769">
        <w:rPr>
          <w:rFonts w:ascii="Arial" w:hAnsi="Arial" w:cs="Arial"/>
          <w:b/>
          <w:sz w:val="24"/>
        </w:rPr>
        <w:t>- Улучшение состояния окружающей среды</w:t>
      </w:r>
    </w:p>
    <w:p w:rsidR="00436B0D" w:rsidRPr="004A5769" w:rsidRDefault="00436B0D" w:rsidP="00436B0D">
      <w:pPr>
        <w:jc w:val="both"/>
        <w:rPr>
          <w:rFonts w:ascii="Arial" w:hAnsi="Arial" w:cs="Arial"/>
          <w:sz w:val="24"/>
        </w:rPr>
      </w:pPr>
      <w:r w:rsidRPr="004A5769">
        <w:rPr>
          <w:rFonts w:ascii="Arial" w:hAnsi="Arial" w:cs="Arial"/>
          <w:sz w:val="24"/>
        </w:rPr>
        <w:t xml:space="preserve"> - Регулярный вывоз  ТКО и раздельный сбор ТКО.</w:t>
      </w:r>
    </w:p>
    <w:p w:rsidR="00436B0D" w:rsidRPr="004A5769" w:rsidRDefault="00436B0D" w:rsidP="00436B0D">
      <w:pPr>
        <w:jc w:val="both"/>
        <w:rPr>
          <w:rFonts w:ascii="Arial" w:hAnsi="Arial" w:cs="Arial"/>
          <w:b/>
          <w:sz w:val="24"/>
        </w:rPr>
      </w:pPr>
      <w:r w:rsidRPr="004A5769">
        <w:rPr>
          <w:rFonts w:ascii="Arial" w:hAnsi="Arial" w:cs="Arial"/>
          <w:b/>
          <w:sz w:val="24"/>
        </w:rPr>
        <w:t>-  Развитие уровня образования</w:t>
      </w:r>
    </w:p>
    <w:p w:rsidR="00436B0D" w:rsidRPr="004A5769" w:rsidRDefault="00436B0D" w:rsidP="00436B0D">
      <w:pPr>
        <w:jc w:val="both"/>
        <w:rPr>
          <w:rFonts w:ascii="Arial" w:hAnsi="Arial" w:cs="Arial"/>
          <w:sz w:val="24"/>
        </w:rPr>
      </w:pPr>
      <w:r w:rsidRPr="004A5769">
        <w:rPr>
          <w:rFonts w:ascii="Arial" w:hAnsi="Arial" w:cs="Arial"/>
          <w:sz w:val="24"/>
        </w:rPr>
        <w:t xml:space="preserve">- строительство нового школы- сада в </w:t>
      </w:r>
      <w:proofErr w:type="spellStart"/>
      <w:r w:rsidRPr="004A5769">
        <w:rPr>
          <w:rFonts w:ascii="Arial" w:hAnsi="Arial" w:cs="Arial"/>
          <w:sz w:val="24"/>
        </w:rPr>
        <w:t>с</w:t>
      </w:r>
      <w:proofErr w:type="gramStart"/>
      <w:r w:rsidRPr="004A5769">
        <w:rPr>
          <w:rFonts w:ascii="Arial" w:hAnsi="Arial" w:cs="Arial"/>
          <w:sz w:val="24"/>
        </w:rPr>
        <w:t>.Т</w:t>
      </w:r>
      <w:proofErr w:type="gramEnd"/>
      <w:r w:rsidRPr="004A5769">
        <w:rPr>
          <w:rFonts w:ascii="Arial" w:hAnsi="Arial" w:cs="Arial"/>
          <w:sz w:val="24"/>
        </w:rPr>
        <w:t>абарсук</w:t>
      </w:r>
      <w:proofErr w:type="spellEnd"/>
    </w:p>
    <w:p w:rsidR="00436B0D" w:rsidRPr="004A5769" w:rsidRDefault="00436B0D" w:rsidP="00436B0D">
      <w:pPr>
        <w:jc w:val="both"/>
        <w:rPr>
          <w:rFonts w:ascii="Arial" w:hAnsi="Arial" w:cs="Arial"/>
          <w:sz w:val="24"/>
        </w:rPr>
      </w:pPr>
      <w:r w:rsidRPr="004A5769">
        <w:rPr>
          <w:rFonts w:ascii="Arial" w:hAnsi="Arial" w:cs="Arial"/>
          <w:sz w:val="24"/>
        </w:rPr>
        <w:t xml:space="preserve">Создание комфортных условий для всех участников образовательных отношений. </w:t>
      </w:r>
    </w:p>
    <w:p w:rsidR="00436B0D" w:rsidRPr="004A5769" w:rsidRDefault="00436B0D" w:rsidP="00436B0D">
      <w:pPr>
        <w:jc w:val="both"/>
        <w:rPr>
          <w:rFonts w:ascii="Arial" w:hAnsi="Arial" w:cs="Arial"/>
          <w:b/>
          <w:sz w:val="24"/>
        </w:rPr>
      </w:pPr>
      <w:r w:rsidRPr="004A5769">
        <w:rPr>
          <w:rFonts w:ascii="Arial" w:hAnsi="Arial" w:cs="Arial"/>
          <w:b/>
          <w:sz w:val="24"/>
        </w:rPr>
        <w:t xml:space="preserve">-  Развитие и реализация культурного и духовного потенциала личности </w:t>
      </w:r>
    </w:p>
    <w:p w:rsidR="00436B0D" w:rsidRPr="004A5769" w:rsidRDefault="00436B0D" w:rsidP="00436B0D">
      <w:pPr>
        <w:jc w:val="both"/>
        <w:rPr>
          <w:rFonts w:ascii="Arial" w:hAnsi="Arial" w:cs="Arial"/>
          <w:sz w:val="24"/>
        </w:rPr>
      </w:pPr>
      <w:r w:rsidRPr="004A5769">
        <w:rPr>
          <w:rFonts w:ascii="Arial" w:hAnsi="Arial" w:cs="Arial"/>
          <w:sz w:val="24"/>
        </w:rPr>
        <w:t>-повышение качества предоставления библиотечных услуг</w:t>
      </w:r>
    </w:p>
    <w:p w:rsidR="00436B0D" w:rsidRPr="004A5769" w:rsidRDefault="00436B0D" w:rsidP="00436B0D">
      <w:pPr>
        <w:jc w:val="both"/>
        <w:rPr>
          <w:rFonts w:ascii="Arial" w:hAnsi="Arial" w:cs="Arial"/>
          <w:sz w:val="24"/>
        </w:rPr>
      </w:pPr>
      <w:r w:rsidRPr="004A5769">
        <w:rPr>
          <w:rFonts w:ascii="Arial" w:hAnsi="Arial" w:cs="Arial"/>
          <w:sz w:val="24"/>
        </w:rPr>
        <w:lastRenderedPageBreak/>
        <w:t>- развитие краеведческого и музейного дела</w:t>
      </w:r>
    </w:p>
    <w:p w:rsidR="00436B0D" w:rsidRPr="004A5769" w:rsidRDefault="00436B0D" w:rsidP="00436B0D">
      <w:pPr>
        <w:jc w:val="both"/>
        <w:rPr>
          <w:rFonts w:ascii="Arial" w:hAnsi="Arial" w:cs="Arial"/>
          <w:sz w:val="24"/>
        </w:rPr>
      </w:pPr>
      <w:r w:rsidRPr="004A5769">
        <w:rPr>
          <w:rFonts w:ascii="Arial" w:hAnsi="Arial" w:cs="Arial"/>
          <w:sz w:val="24"/>
        </w:rPr>
        <w:t>-повышение качества и разнообразия культурн</w:t>
      </w:r>
      <w:proofErr w:type="gramStart"/>
      <w:r w:rsidRPr="004A5769">
        <w:rPr>
          <w:rFonts w:ascii="Arial" w:hAnsi="Arial" w:cs="Arial"/>
          <w:sz w:val="24"/>
        </w:rPr>
        <w:t>о-</w:t>
      </w:r>
      <w:proofErr w:type="gramEnd"/>
      <w:r w:rsidRPr="004A5769">
        <w:rPr>
          <w:rFonts w:ascii="Arial" w:hAnsi="Arial" w:cs="Arial"/>
          <w:sz w:val="24"/>
        </w:rPr>
        <w:t xml:space="preserve"> </w:t>
      </w:r>
      <w:proofErr w:type="spellStart"/>
      <w:r w:rsidRPr="004A5769">
        <w:rPr>
          <w:rFonts w:ascii="Arial" w:hAnsi="Arial" w:cs="Arial"/>
          <w:sz w:val="24"/>
        </w:rPr>
        <w:t>досуговых</w:t>
      </w:r>
      <w:proofErr w:type="spellEnd"/>
      <w:r w:rsidRPr="004A5769">
        <w:rPr>
          <w:rFonts w:ascii="Arial" w:hAnsi="Arial" w:cs="Arial"/>
          <w:sz w:val="24"/>
        </w:rPr>
        <w:t xml:space="preserve"> мероприятий</w:t>
      </w:r>
    </w:p>
    <w:p w:rsidR="00436B0D" w:rsidRPr="004A5769" w:rsidRDefault="00436B0D" w:rsidP="00436B0D">
      <w:pPr>
        <w:jc w:val="both"/>
        <w:rPr>
          <w:rFonts w:ascii="Arial" w:hAnsi="Arial" w:cs="Arial"/>
          <w:b/>
          <w:sz w:val="24"/>
        </w:rPr>
      </w:pPr>
      <w:r w:rsidRPr="004A5769">
        <w:rPr>
          <w:rFonts w:ascii="Arial" w:hAnsi="Arial" w:cs="Arial"/>
          <w:b/>
          <w:sz w:val="24"/>
        </w:rPr>
        <w:t>-  Развитие физической культуры и вовлечение населения в занятия спортом</w:t>
      </w:r>
    </w:p>
    <w:p w:rsidR="00436B0D" w:rsidRPr="004A5769" w:rsidRDefault="00436B0D" w:rsidP="00436B0D">
      <w:pPr>
        <w:jc w:val="both"/>
        <w:rPr>
          <w:rFonts w:ascii="Arial" w:hAnsi="Arial" w:cs="Arial"/>
          <w:sz w:val="24"/>
        </w:rPr>
      </w:pPr>
      <w:r w:rsidRPr="004A5769">
        <w:rPr>
          <w:rFonts w:ascii="Arial" w:hAnsi="Arial" w:cs="Arial"/>
          <w:sz w:val="24"/>
        </w:rPr>
        <w:t xml:space="preserve">-строительство спортивной плоскостной площадки в </w:t>
      </w:r>
      <w:proofErr w:type="spellStart"/>
      <w:r w:rsidRPr="004A5769">
        <w:rPr>
          <w:rFonts w:ascii="Arial" w:hAnsi="Arial" w:cs="Arial"/>
          <w:sz w:val="24"/>
        </w:rPr>
        <w:t>с</w:t>
      </w:r>
      <w:proofErr w:type="gramStart"/>
      <w:r w:rsidRPr="004A5769">
        <w:rPr>
          <w:rFonts w:ascii="Arial" w:hAnsi="Arial" w:cs="Arial"/>
          <w:sz w:val="24"/>
        </w:rPr>
        <w:t>.Т</w:t>
      </w:r>
      <w:proofErr w:type="gramEnd"/>
      <w:r w:rsidRPr="004A5769">
        <w:rPr>
          <w:rFonts w:ascii="Arial" w:hAnsi="Arial" w:cs="Arial"/>
          <w:sz w:val="24"/>
        </w:rPr>
        <w:t>абарсук</w:t>
      </w:r>
      <w:proofErr w:type="spellEnd"/>
      <w:r w:rsidRPr="004A5769">
        <w:rPr>
          <w:rFonts w:ascii="Arial" w:hAnsi="Arial" w:cs="Arial"/>
          <w:sz w:val="24"/>
        </w:rPr>
        <w:t>.</w:t>
      </w:r>
    </w:p>
    <w:p w:rsidR="00436B0D" w:rsidRPr="004A5769" w:rsidRDefault="00436B0D" w:rsidP="00436B0D">
      <w:pPr>
        <w:jc w:val="both"/>
        <w:rPr>
          <w:rFonts w:ascii="Arial" w:hAnsi="Arial" w:cs="Arial"/>
          <w:sz w:val="24"/>
        </w:rPr>
      </w:pPr>
      <w:r w:rsidRPr="004A5769">
        <w:rPr>
          <w:rFonts w:ascii="Arial" w:hAnsi="Arial" w:cs="Arial"/>
          <w:sz w:val="24"/>
        </w:rPr>
        <w:t>Развитие физической культуры и вовлечение населения в занятия спортом – одно из  первостепенных направлений социальной политики</w:t>
      </w:r>
    </w:p>
    <w:p w:rsidR="00436B0D" w:rsidRPr="004A5769" w:rsidRDefault="00436B0D" w:rsidP="00436B0D">
      <w:pPr>
        <w:jc w:val="both"/>
        <w:rPr>
          <w:rFonts w:ascii="Arial" w:hAnsi="Arial" w:cs="Arial"/>
          <w:b/>
          <w:sz w:val="24"/>
        </w:rPr>
      </w:pPr>
      <w:r w:rsidRPr="004A5769">
        <w:rPr>
          <w:rFonts w:ascii="Arial" w:hAnsi="Arial" w:cs="Arial"/>
          <w:b/>
          <w:sz w:val="24"/>
        </w:rPr>
        <w:t>- Совершенствование жилищно-коммунальной сферы</w:t>
      </w:r>
    </w:p>
    <w:p w:rsidR="00436B0D" w:rsidRPr="004A5769" w:rsidRDefault="00436B0D" w:rsidP="00436B0D">
      <w:pPr>
        <w:jc w:val="both"/>
        <w:rPr>
          <w:rFonts w:ascii="Arial" w:hAnsi="Arial" w:cs="Arial"/>
          <w:sz w:val="24"/>
        </w:rPr>
      </w:pPr>
      <w:r w:rsidRPr="004A5769">
        <w:rPr>
          <w:rFonts w:ascii="Arial" w:hAnsi="Arial" w:cs="Arial"/>
          <w:sz w:val="24"/>
        </w:rPr>
        <w:t>-повышение уровня комплексного обустройства населенных пунктов.</w:t>
      </w:r>
    </w:p>
    <w:p w:rsidR="00436B0D" w:rsidRPr="004A5769" w:rsidRDefault="00436B0D" w:rsidP="00436B0D">
      <w:pPr>
        <w:jc w:val="both"/>
        <w:rPr>
          <w:rFonts w:ascii="Arial" w:hAnsi="Arial" w:cs="Arial"/>
          <w:b/>
          <w:sz w:val="24"/>
        </w:rPr>
      </w:pPr>
      <w:r w:rsidRPr="004A5769">
        <w:rPr>
          <w:rFonts w:ascii="Arial" w:hAnsi="Arial" w:cs="Arial"/>
          <w:b/>
          <w:sz w:val="24"/>
        </w:rPr>
        <w:t>-  Повышение уровня эффективности муниципального управления</w:t>
      </w:r>
    </w:p>
    <w:p w:rsidR="00436B0D" w:rsidRPr="004A5769" w:rsidRDefault="00436B0D" w:rsidP="00436B0D">
      <w:pPr>
        <w:jc w:val="both"/>
        <w:rPr>
          <w:rFonts w:ascii="Arial" w:hAnsi="Arial" w:cs="Arial"/>
          <w:sz w:val="24"/>
        </w:rPr>
      </w:pPr>
      <w:r w:rsidRPr="004A5769">
        <w:rPr>
          <w:rFonts w:ascii="Arial" w:hAnsi="Arial" w:cs="Arial"/>
          <w:sz w:val="24"/>
        </w:rPr>
        <w:t xml:space="preserve">- повышение качества муниципального управления и профессиональная компетенция кадров </w:t>
      </w:r>
    </w:p>
    <w:p w:rsidR="00436B0D" w:rsidRPr="004A5769" w:rsidRDefault="00436B0D" w:rsidP="00436B0D">
      <w:pPr>
        <w:jc w:val="both"/>
        <w:rPr>
          <w:rFonts w:ascii="Arial" w:hAnsi="Arial" w:cs="Arial"/>
          <w:sz w:val="24"/>
        </w:rPr>
      </w:pPr>
      <w:r w:rsidRPr="004A5769">
        <w:rPr>
          <w:rFonts w:ascii="Arial" w:hAnsi="Arial" w:cs="Arial"/>
          <w:sz w:val="24"/>
        </w:rPr>
        <w:t xml:space="preserve">Система муниципального управления предполагает конструктивный диалог администрации муниципального образования с населением. </w:t>
      </w:r>
    </w:p>
    <w:p w:rsidR="00436B0D" w:rsidRPr="004A5769" w:rsidRDefault="00436B0D" w:rsidP="00436B0D">
      <w:pPr>
        <w:jc w:val="center"/>
        <w:rPr>
          <w:rFonts w:ascii="Arial" w:hAnsi="Arial" w:cs="Arial"/>
          <w:b/>
          <w:bCs/>
          <w:sz w:val="24"/>
        </w:rPr>
      </w:pPr>
    </w:p>
    <w:p w:rsidR="00436B0D" w:rsidRPr="004A5769" w:rsidRDefault="00436B0D" w:rsidP="00436B0D">
      <w:pPr>
        <w:jc w:val="center"/>
        <w:rPr>
          <w:rFonts w:ascii="Arial" w:hAnsi="Arial" w:cs="Arial"/>
          <w:b/>
          <w:bCs/>
          <w:sz w:val="24"/>
        </w:rPr>
      </w:pPr>
      <w:r w:rsidRPr="004A5769">
        <w:rPr>
          <w:rFonts w:ascii="Arial" w:hAnsi="Arial" w:cs="Arial"/>
          <w:b/>
          <w:bCs/>
          <w:sz w:val="24"/>
        </w:rPr>
        <w:t>8. Механизм реализации Стратегии.</w:t>
      </w:r>
    </w:p>
    <w:p w:rsidR="00436B0D" w:rsidRPr="004A5769" w:rsidRDefault="00436B0D" w:rsidP="00436B0D">
      <w:pPr>
        <w:pStyle w:val="aff1"/>
        <w:spacing w:line="276" w:lineRule="auto"/>
        <w:ind w:left="0" w:firstLine="480"/>
        <w:rPr>
          <w:rFonts w:ascii="Arial" w:hAnsi="Arial" w:cs="Arial"/>
          <w:sz w:val="24"/>
        </w:rPr>
      </w:pPr>
      <w:r w:rsidRPr="004A5769">
        <w:rPr>
          <w:rFonts w:ascii="Arial" w:hAnsi="Arial" w:cs="Arial"/>
          <w:sz w:val="24"/>
        </w:rPr>
        <w:t>Стратегия  реализуется администрацией муниципального образования «</w:t>
      </w:r>
      <w:proofErr w:type="spellStart"/>
      <w:r w:rsidRPr="004A5769">
        <w:rPr>
          <w:rFonts w:ascii="Arial" w:hAnsi="Arial" w:cs="Arial"/>
          <w:sz w:val="24"/>
        </w:rPr>
        <w:t>Табарсук</w:t>
      </w:r>
      <w:proofErr w:type="spellEnd"/>
      <w:r w:rsidRPr="004A5769">
        <w:rPr>
          <w:rFonts w:ascii="Arial" w:hAnsi="Arial" w:cs="Arial"/>
          <w:sz w:val="24"/>
        </w:rPr>
        <w:t>» за счет выполнения комплекса мероприятий, направленных на достижение поставленных в ней целей. Стратегией определены основы социально-экономической политики муниципального образования.</w:t>
      </w:r>
    </w:p>
    <w:p w:rsidR="00436B0D" w:rsidRPr="004A5769" w:rsidRDefault="00436B0D" w:rsidP="00436B0D">
      <w:pPr>
        <w:pStyle w:val="aff1"/>
        <w:spacing w:line="276" w:lineRule="auto"/>
        <w:ind w:left="0"/>
        <w:rPr>
          <w:rFonts w:ascii="Arial" w:hAnsi="Arial" w:cs="Arial"/>
          <w:sz w:val="24"/>
        </w:rPr>
      </w:pPr>
      <w:r w:rsidRPr="004A5769">
        <w:rPr>
          <w:rFonts w:ascii="Arial" w:hAnsi="Arial" w:cs="Arial"/>
          <w:sz w:val="24"/>
        </w:rPr>
        <w:t xml:space="preserve">       В целях реализации Стратегии утверждается План мероприятий, представляющий собой совокупность задач и мероприятий, направленных на достижение поставленных целей. </w:t>
      </w:r>
    </w:p>
    <w:p w:rsidR="00436B0D" w:rsidRPr="004A5769" w:rsidRDefault="00436B0D" w:rsidP="00436B0D">
      <w:pPr>
        <w:jc w:val="both"/>
        <w:rPr>
          <w:rFonts w:ascii="Arial" w:hAnsi="Arial" w:cs="Arial"/>
          <w:sz w:val="24"/>
        </w:rPr>
      </w:pPr>
      <w:r w:rsidRPr="004A5769">
        <w:rPr>
          <w:rFonts w:ascii="Arial" w:hAnsi="Arial" w:cs="Arial"/>
          <w:sz w:val="24"/>
        </w:rPr>
        <w:t>Неотъемлемым инструментом комплексной оценки реализации Стратегии является ежегодный мониторинг Стратегии администрацией муниципального образования «</w:t>
      </w:r>
      <w:proofErr w:type="spellStart"/>
      <w:r w:rsidRPr="004A5769">
        <w:rPr>
          <w:rFonts w:ascii="Arial" w:hAnsi="Arial" w:cs="Arial"/>
          <w:sz w:val="24"/>
        </w:rPr>
        <w:t>Табарсук</w:t>
      </w:r>
      <w:proofErr w:type="spellEnd"/>
      <w:r w:rsidRPr="004A5769">
        <w:rPr>
          <w:rFonts w:ascii="Arial" w:hAnsi="Arial" w:cs="Arial"/>
          <w:sz w:val="24"/>
        </w:rPr>
        <w:t xml:space="preserve">». </w:t>
      </w:r>
    </w:p>
    <w:p w:rsidR="00436B0D" w:rsidRPr="004A5769" w:rsidRDefault="00436B0D" w:rsidP="00436B0D">
      <w:pPr>
        <w:jc w:val="both"/>
        <w:rPr>
          <w:rFonts w:ascii="Arial" w:hAnsi="Arial" w:cs="Arial"/>
          <w:sz w:val="24"/>
        </w:rPr>
      </w:pPr>
      <w:r w:rsidRPr="004A5769">
        <w:rPr>
          <w:rFonts w:ascii="Arial" w:hAnsi="Arial" w:cs="Arial"/>
          <w:sz w:val="24"/>
        </w:rPr>
        <w:t xml:space="preserve">      Управление Стратегией, в том числе текущий </w:t>
      </w:r>
      <w:proofErr w:type="gramStart"/>
      <w:r w:rsidRPr="004A5769">
        <w:rPr>
          <w:rFonts w:ascii="Arial" w:hAnsi="Arial" w:cs="Arial"/>
          <w:sz w:val="24"/>
        </w:rPr>
        <w:t>контроль за</w:t>
      </w:r>
      <w:proofErr w:type="gramEnd"/>
      <w:r w:rsidRPr="004A5769">
        <w:rPr>
          <w:rFonts w:ascii="Arial" w:hAnsi="Arial" w:cs="Arial"/>
          <w:sz w:val="24"/>
        </w:rPr>
        <w:t xml:space="preserve"> ее реализацией, осуществляет администрация поселения.</w:t>
      </w:r>
    </w:p>
    <w:p w:rsidR="00436B0D" w:rsidRPr="004A5769" w:rsidRDefault="00436B0D" w:rsidP="00436B0D">
      <w:pPr>
        <w:pStyle w:val="aff1"/>
        <w:spacing w:line="276" w:lineRule="auto"/>
        <w:ind w:left="0"/>
        <w:rPr>
          <w:rFonts w:ascii="Arial" w:hAnsi="Arial" w:cs="Arial"/>
          <w:sz w:val="24"/>
        </w:rPr>
      </w:pPr>
      <w:r w:rsidRPr="004A5769">
        <w:rPr>
          <w:rFonts w:ascii="Arial" w:hAnsi="Arial" w:cs="Arial"/>
          <w:sz w:val="24"/>
        </w:rPr>
        <w:t xml:space="preserve">      Финансирование расходов на реализацию Стратегии осуществляется в порядке, установленном бюджетным процессом муниципального образования, а также долгосрочными финансово-хозяйственными планами предприятий коммунального комплекса муниципального образования. Отчет о ходе выполнения Стратегии подлежит опубликованию на официальном сайте  муниципального образования.</w:t>
      </w:r>
    </w:p>
    <w:p w:rsidR="00436B0D" w:rsidRPr="004A5769" w:rsidRDefault="00436B0D" w:rsidP="00436B0D">
      <w:pPr>
        <w:pStyle w:val="aff1"/>
        <w:spacing w:line="276" w:lineRule="auto"/>
        <w:ind w:left="0"/>
        <w:rPr>
          <w:rFonts w:ascii="Arial" w:hAnsi="Arial" w:cs="Arial"/>
          <w:sz w:val="24"/>
        </w:rPr>
      </w:pPr>
      <w:r w:rsidRPr="004A5769">
        <w:rPr>
          <w:rFonts w:ascii="Arial" w:hAnsi="Arial" w:cs="Arial"/>
          <w:sz w:val="24"/>
        </w:rPr>
        <w:t xml:space="preserve">      Основная цель социально-экономического развития муниципального образования  на 2022-2036 годы, задачи, целевые ориентиры Стратегии, развитие </w:t>
      </w:r>
      <w:r w:rsidRPr="004A5769">
        <w:rPr>
          <w:rFonts w:ascii="Arial" w:hAnsi="Arial" w:cs="Arial"/>
          <w:sz w:val="24"/>
        </w:rPr>
        <w:lastRenderedPageBreak/>
        <w:t>муниципального образования на 2022-2036 годы служат основой для разработки проектов решений депутатов муниципального образования «</w:t>
      </w:r>
      <w:proofErr w:type="spellStart"/>
      <w:r w:rsidRPr="004A5769">
        <w:rPr>
          <w:rFonts w:ascii="Arial" w:hAnsi="Arial" w:cs="Arial"/>
          <w:sz w:val="24"/>
        </w:rPr>
        <w:t>Табарсук</w:t>
      </w:r>
      <w:proofErr w:type="spellEnd"/>
      <w:r w:rsidRPr="004A5769">
        <w:rPr>
          <w:rFonts w:ascii="Arial" w:hAnsi="Arial" w:cs="Arial"/>
          <w:sz w:val="24"/>
        </w:rPr>
        <w:t>» о бюджете муниципального образования на соответствующие финансовые годы, а так же муниципальных программ МО «</w:t>
      </w:r>
      <w:proofErr w:type="spellStart"/>
      <w:r w:rsidRPr="004A5769">
        <w:rPr>
          <w:rFonts w:ascii="Arial" w:hAnsi="Arial" w:cs="Arial"/>
          <w:sz w:val="24"/>
        </w:rPr>
        <w:t>Табарсук</w:t>
      </w:r>
      <w:proofErr w:type="spellEnd"/>
      <w:r w:rsidRPr="004A5769">
        <w:rPr>
          <w:rFonts w:ascii="Arial" w:hAnsi="Arial" w:cs="Arial"/>
          <w:sz w:val="24"/>
        </w:rPr>
        <w:t xml:space="preserve">». </w:t>
      </w:r>
    </w:p>
    <w:p w:rsidR="00436B0D" w:rsidRPr="004A5769" w:rsidRDefault="00436B0D" w:rsidP="00436B0D">
      <w:pPr>
        <w:ind w:left="644"/>
        <w:rPr>
          <w:rFonts w:ascii="Arial" w:hAnsi="Arial" w:cs="Arial"/>
          <w:b/>
          <w:bCs/>
          <w:sz w:val="24"/>
        </w:rPr>
      </w:pPr>
    </w:p>
    <w:p w:rsidR="00436B0D" w:rsidRPr="00C06DED" w:rsidRDefault="00436B0D" w:rsidP="00436B0D">
      <w:pPr>
        <w:jc w:val="both"/>
        <w:rPr>
          <w:rFonts w:ascii="Arial" w:hAnsi="Arial" w:cs="Arial"/>
        </w:rPr>
      </w:pPr>
    </w:p>
    <w:p w:rsidR="00436B0D" w:rsidRPr="00C06DED" w:rsidRDefault="00436B0D" w:rsidP="00436B0D">
      <w:pPr>
        <w:widowControl w:val="0"/>
        <w:autoSpaceDE w:val="0"/>
        <w:autoSpaceDN w:val="0"/>
        <w:jc w:val="center"/>
        <w:rPr>
          <w:rFonts w:ascii="Arial" w:hAnsi="Arial" w:cs="Arial"/>
        </w:rPr>
      </w:pPr>
    </w:p>
    <w:p w:rsidR="00436B0D" w:rsidRPr="00C06DED" w:rsidRDefault="00436B0D" w:rsidP="00436B0D">
      <w:pPr>
        <w:widowControl w:val="0"/>
        <w:autoSpaceDE w:val="0"/>
        <w:autoSpaceDN w:val="0"/>
        <w:jc w:val="center"/>
        <w:rPr>
          <w:rFonts w:ascii="Arial" w:hAnsi="Arial" w:cs="Arial"/>
        </w:rPr>
      </w:pPr>
    </w:p>
    <w:p w:rsidR="00436B0D" w:rsidRPr="00C06DED" w:rsidRDefault="00436B0D" w:rsidP="00436B0D">
      <w:pPr>
        <w:widowControl w:val="0"/>
        <w:autoSpaceDE w:val="0"/>
        <w:autoSpaceDN w:val="0"/>
        <w:jc w:val="center"/>
        <w:rPr>
          <w:rFonts w:ascii="Arial" w:hAnsi="Arial" w:cs="Arial"/>
        </w:rPr>
      </w:pPr>
    </w:p>
    <w:p w:rsidR="00436B0D" w:rsidRPr="00C06DED" w:rsidRDefault="00436B0D" w:rsidP="00436B0D">
      <w:pPr>
        <w:widowControl w:val="0"/>
        <w:autoSpaceDE w:val="0"/>
        <w:autoSpaceDN w:val="0"/>
        <w:jc w:val="center"/>
        <w:rPr>
          <w:rFonts w:ascii="Arial" w:hAnsi="Arial" w:cs="Arial"/>
        </w:rPr>
      </w:pPr>
    </w:p>
    <w:p w:rsidR="00436B0D" w:rsidRPr="00C06DED" w:rsidRDefault="00436B0D" w:rsidP="00436B0D">
      <w:pPr>
        <w:widowControl w:val="0"/>
        <w:autoSpaceDE w:val="0"/>
        <w:autoSpaceDN w:val="0"/>
        <w:jc w:val="center"/>
        <w:rPr>
          <w:rFonts w:ascii="Arial" w:hAnsi="Arial" w:cs="Arial"/>
        </w:rPr>
      </w:pPr>
    </w:p>
    <w:p w:rsidR="00436B0D" w:rsidRPr="00DF3FB8" w:rsidRDefault="00436B0D" w:rsidP="00436B0D">
      <w:pPr>
        <w:widowControl w:val="0"/>
        <w:autoSpaceDE w:val="0"/>
        <w:autoSpaceDN w:val="0"/>
        <w:jc w:val="center"/>
      </w:pPr>
    </w:p>
    <w:p w:rsidR="00436B0D" w:rsidRPr="00DF3FB8" w:rsidRDefault="00436B0D" w:rsidP="00436B0D">
      <w:pPr>
        <w:widowControl w:val="0"/>
        <w:autoSpaceDE w:val="0"/>
        <w:autoSpaceDN w:val="0"/>
        <w:jc w:val="center"/>
      </w:pPr>
    </w:p>
    <w:p w:rsidR="00436B0D" w:rsidRPr="00DF3FB8" w:rsidRDefault="00436B0D" w:rsidP="00436B0D">
      <w:pPr>
        <w:widowControl w:val="0"/>
        <w:autoSpaceDE w:val="0"/>
        <w:autoSpaceDN w:val="0"/>
        <w:jc w:val="center"/>
      </w:pPr>
    </w:p>
    <w:p w:rsidR="00436B0D" w:rsidRPr="00DF3FB8" w:rsidRDefault="00436B0D" w:rsidP="00436B0D">
      <w:pPr>
        <w:widowControl w:val="0"/>
        <w:autoSpaceDE w:val="0"/>
        <w:autoSpaceDN w:val="0"/>
        <w:jc w:val="center"/>
      </w:pPr>
    </w:p>
    <w:p w:rsidR="00436B0D" w:rsidRPr="00DF3FB8" w:rsidRDefault="00436B0D" w:rsidP="00436B0D">
      <w:pPr>
        <w:widowControl w:val="0"/>
        <w:autoSpaceDE w:val="0"/>
        <w:autoSpaceDN w:val="0"/>
        <w:jc w:val="center"/>
      </w:pPr>
    </w:p>
    <w:p w:rsidR="00436B0D" w:rsidRPr="00DF3FB8" w:rsidRDefault="00436B0D" w:rsidP="00436B0D">
      <w:pPr>
        <w:widowControl w:val="0"/>
        <w:autoSpaceDE w:val="0"/>
        <w:autoSpaceDN w:val="0"/>
        <w:jc w:val="center"/>
      </w:pPr>
    </w:p>
    <w:p w:rsidR="00436B0D" w:rsidRPr="00DF3FB8" w:rsidRDefault="00436B0D" w:rsidP="00436B0D">
      <w:pPr>
        <w:widowControl w:val="0"/>
        <w:autoSpaceDE w:val="0"/>
        <w:autoSpaceDN w:val="0"/>
        <w:jc w:val="center"/>
      </w:pPr>
    </w:p>
    <w:p w:rsidR="00436B0D" w:rsidRPr="00DF3FB8" w:rsidRDefault="00436B0D" w:rsidP="00436B0D">
      <w:pPr>
        <w:widowControl w:val="0"/>
        <w:autoSpaceDE w:val="0"/>
        <w:autoSpaceDN w:val="0"/>
        <w:jc w:val="center"/>
      </w:pPr>
    </w:p>
    <w:p w:rsidR="00436B0D" w:rsidRPr="00DF3FB8" w:rsidRDefault="00436B0D" w:rsidP="00436B0D">
      <w:pPr>
        <w:widowControl w:val="0"/>
        <w:autoSpaceDE w:val="0"/>
        <w:autoSpaceDN w:val="0"/>
        <w:jc w:val="center"/>
      </w:pPr>
    </w:p>
    <w:p w:rsidR="00436B0D" w:rsidRPr="00DF3FB8" w:rsidRDefault="00436B0D" w:rsidP="00436B0D">
      <w:pPr>
        <w:widowControl w:val="0"/>
        <w:autoSpaceDE w:val="0"/>
        <w:autoSpaceDN w:val="0"/>
        <w:jc w:val="center"/>
      </w:pPr>
    </w:p>
    <w:p w:rsidR="00436B0D" w:rsidRPr="00DF3FB8" w:rsidRDefault="00436B0D" w:rsidP="00436B0D">
      <w:pPr>
        <w:sectPr w:rsidR="00436B0D" w:rsidRPr="00DF3FB8" w:rsidSect="00436B0D">
          <w:footerReference w:type="even" r:id="rId8"/>
          <w:footerReference w:type="default" r:id="rId9"/>
          <w:pgSz w:w="11907" w:h="16840"/>
          <w:pgMar w:top="1134" w:right="850" w:bottom="1134" w:left="1701" w:header="0" w:footer="0" w:gutter="0"/>
          <w:cols w:space="720"/>
        </w:sectPr>
      </w:pPr>
    </w:p>
    <w:p w:rsidR="00436B0D" w:rsidRPr="004A5769" w:rsidRDefault="00436B0D" w:rsidP="00436B0D">
      <w:pPr>
        <w:rPr>
          <w:rFonts w:ascii="Arial" w:hAnsi="Arial" w:cs="Arial"/>
          <w:sz w:val="24"/>
        </w:rPr>
      </w:pPr>
      <w:bookmarkStart w:id="9" w:name="_GoBack"/>
      <w:bookmarkEnd w:id="9"/>
    </w:p>
    <w:p w:rsidR="00436B0D" w:rsidRPr="004A5769" w:rsidRDefault="00436B0D" w:rsidP="00436B0D">
      <w:pPr>
        <w:widowControl w:val="0"/>
        <w:autoSpaceDE w:val="0"/>
        <w:autoSpaceDN w:val="0"/>
        <w:jc w:val="center"/>
        <w:rPr>
          <w:rFonts w:ascii="Arial" w:hAnsi="Arial" w:cs="Arial"/>
          <w:sz w:val="24"/>
        </w:rPr>
      </w:pPr>
      <w:r w:rsidRPr="004A5769">
        <w:rPr>
          <w:rFonts w:ascii="Arial" w:hAnsi="Arial" w:cs="Arial"/>
          <w:sz w:val="24"/>
        </w:rPr>
        <w:t>ПЛАН МЕРОПРИЯТИЙ ПО РЕАЛИЗАЦИИ СТРАТЕГИИ</w:t>
      </w:r>
    </w:p>
    <w:p w:rsidR="00436B0D" w:rsidRPr="004A5769" w:rsidRDefault="00436B0D" w:rsidP="00436B0D">
      <w:pPr>
        <w:widowControl w:val="0"/>
        <w:autoSpaceDE w:val="0"/>
        <w:autoSpaceDN w:val="0"/>
        <w:jc w:val="center"/>
        <w:rPr>
          <w:rFonts w:ascii="Arial" w:hAnsi="Arial" w:cs="Arial"/>
          <w:sz w:val="24"/>
        </w:rPr>
      </w:pPr>
      <w:r w:rsidRPr="004A5769">
        <w:rPr>
          <w:rFonts w:ascii="Arial" w:hAnsi="Arial" w:cs="Arial"/>
          <w:sz w:val="24"/>
        </w:rPr>
        <w:t>СОЦИАЛЬНО-ЭКОНОМИЧЕСКОГО РАЗВИТИЯ МУНИЦИПАЛЬНОГО ОБРАЗОВАНИЯ «ТАБАРСУК»</w:t>
      </w:r>
    </w:p>
    <w:p w:rsidR="00436B0D" w:rsidRPr="00DF3FB8" w:rsidRDefault="00436B0D" w:rsidP="00436B0D">
      <w:pPr>
        <w:widowControl w:val="0"/>
        <w:autoSpaceDE w:val="0"/>
        <w:autoSpaceDN w:val="0"/>
        <w:jc w:val="right"/>
      </w:pPr>
    </w:p>
    <w:tbl>
      <w:tblPr>
        <w:tblW w:w="13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1364"/>
        <w:gridCol w:w="1276"/>
        <w:gridCol w:w="1276"/>
        <w:gridCol w:w="1134"/>
        <w:gridCol w:w="1100"/>
        <w:gridCol w:w="850"/>
        <w:gridCol w:w="851"/>
        <w:gridCol w:w="850"/>
        <w:gridCol w:w="1026"/>
        <w:gridCol w:w="1276"/>
        <w:gridCol w:w="1185"/>
        <w:gridCol w:w="992"/>
      </w:tblGrid>
      <w:tr w:rsidR="00436B0D" w:rsidRPr="004A5769" w:rsidTr="00436B0D">
        <w:trPr>
          <w:trHeight w:val="948"/>
          <w:tblHeader/>
        </w:trPr>
        <w:tc>
          <w:tcPr>
            <w:tcW w:w="621" w:type="dxa"/>
            <w:vMerge w:val="restart"/>
            <w:shd w:val="clear" w:color="auto" w:fill="C0C0C0"/>
            <w:vAlign w:val="center"/>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w:t>
            </w:r>
            <w:r w:rsidRPr="004A5769">
              <w:rPr>
                <w:rFonts w:ascii="Courier New" w:hAnsi="Courier New" w:cs="Courier New"/>
                <w:sz w:val="22"/>
                <w:szCs w:val="22"/>
              </w:rPr>
              <w:br/>
            </w:r>
            <w:proofErr w:type="spellStart"/>
            <w:proofErr w:type="gramStart"/>
            <w:r w:rsidRPr="004A5769">
              <w:rPr>
                <w:rFonts w:ascii="Courier New" w:hAnsi="Courier New" w:cs="Courier New"/>
                <w:sz w:val="22"/>
                <w:szCs w:val="22"/>
              </w:rPr>
              <w:t>п</w:t>
            </w:r>
            <w:proofErr w:type="spellEnd"/>
            <w:proofErr w:type="gramEnd"/>
            <w:r w:rsidRPr="004A5769">
              <w:rPr>
                <w:rFonts w:ascii="Courier New" w:hAnsi="Courier New" w:cs="Courier New"/>
                <w:sz w:val="22"/>
                <w:szCs w:val="22"/>
              </w:rPr>
              <w:t>/</w:t>
            </w:r>
            <w:proofErr w:type="spellStart"/>
            <w:r w:rsidRPr="004A5769">
              <w:rPr>
                <w:rFonts w:ascii="Courier New" w:hAnsi="Courier New" w:cs="Courier New"/>
                <w:sz w:val="22"/>
                <w:szCs w:val="22"/>
              </w:rPr>
              <w:t>п</w:t>
            </w:r>
            <w:proofErr w:type="spellEnd"/>
          </w:p>
        </w:tc>
        <w:tc>
          <w:tcPr>
            <w:tcW w:w="1364" w:type="dxa"/>
            <w:vMerge w:val="restart"/>
            <w:shd w:val="clear" w:color="auto" w:fill="C0C0C0"/>
            <w:vAlign w:val="center"/>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 xml:space="preserve">Наименование мероприятий и </w:t>
            </w:r>
            <w:proofErr w:type="spellStart"/>
            <w:r w:rsidRPr="004A5769">
              <w:rPr>
                <w:rFonts w:ascii="Courier New" w:hAnsi="Courier New" w:cs="Courier New"/>
                <w:sz w:val="22"/>
                <w:szCs w:val="22"/>
              </w:rPr>
              <w:t>инвестпроектов</w:t>
            </w:r>
            <w:proofErr w:type="spellEnd"/>
          </w:p>
        </w:tc>
        <w:tc>
          <w:tcPr>
            <w:tcW w:w="1276" w:type="dxa"/>
            <w:vMerge w:val="restart"/>
            <w:shd w:val="clear" w:color="auto" w:fill="C0C0C0"/>
            <w:vAlign w:val="center"/>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 xml:space="preserve">Наименование МЦП, ОГЦП (ФЦП) и  других механизмов, через которые планируется финансирование мероприятия </w:t>
            </w:r>
          </w:p>
        </w:tc>
        <w:tc>
          <w:tcPr>
            <w:tcW w:w="1276" w:type="dxa"/>
            <w:vMerge w:val="restart"/>
            <w:shd w:val="clear" w:color="auto" w:fill="C0C0C0"/>
            <w:vAlign w:val="center"/>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Срок реализации</w:t>
            </w:r>
          </w:p>
        </w:tc>
        <w:tc>
          <w:tcPr>
            <w:tcW w:w="4785" w:type="dxa"/>
            <w:gridSpan w:val="5"/>
            <w:shd w:val="clear" w:color="auto" w:fill="C0C0C0"/>
            <w:vAlign w:val="center"/>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Объем финансирования, млн. руб.:</w:t>
            </w:r>
          </w:p>
        </w:tc>
        <w:tc>
          <w:tcPr>
            <w:tcW w:w="1026" w:type="dxa"/>
            <w:vMerge w:val="restart"/>
            <w:shd w:val="clear" w:color="auto" w:fill="C0C0C0"/>
            <w:vAlign w:val="center"/>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 xml:space="preserve">Мощность </w:t>
            </w:r>
            <w:r w:rsidRPr="004A5769">
              <w:rPr>
                <w:rFonts w:ascii="Courier New" w:hAnsi="Courier New" w:cs="Courier New"/>
                <w:sz w:val="22"/>
                <w:szCs w:val="22"/>
              </w:rPr>
              <w:br/>
              <w:t xml:space="preserve">(в </w:t>
            </w:r>
            <w:proofErr w:type="spellStart"/>
            <w:proofErr w:type="gramStart"/>
            <w:r w:rsidRPr="004A5769">
              <w:rPr>
                <w:rFonts w:ascii="Courier New" w:hAnsi="Courier New" w:cs="Courier New"/>
                <w:sz w:val="22"/>
                <w:szCs w:val="22"/>
              </w:rPr>
              <w:t>соответ-ствующих</w:t>
            </w:r>
            <w:proofErr w:type="spellEnd"/>
            <w:proofErr w:type="gramEnd"/>
            <w:r w:rsidRPr="004A5769">
              <w:rPr>
                <w:rFonts w:ascii="Courier New" w:hAnsi="Courier New" w:cs="Courier New"/>
                <w:sz w:val="22"/>
                <w:szCs w:val="22"/>
              </w:rPr>
              <w:t xml:space="preserve"> единицах)</w:t>
            </w:r>
          </w:p>
        </w:tc>
        <w:tc>
          <w:tcPr>
            <w:tcW w:w="1276" w:type="dxa"/>
            <w:vMerge w:val="restart"/>
            <w:shd w:val="clear" w:color="auto" w:fill="C0C0C0"/>
            <w:vAlign w:val="center"/>
          </w:tcPr>
          <w:p w:rsidR="00436B0D" w:rsidRPr="004A5769" w:rsidRDefault="00436B0D" w:rsidP="004A5769">
            <w:pPr>
              <w:pStyle w:val="a8"/>
              <w:rPr>
                <w:rFonts w:ascii="Courier New" w:hAnsi="Courier New" w:cs="Courier New"/>
                <w:sz w:val="22"/>
                <w:szCs w:val="22"/>
              </w:rPr>
            </w:pPr>
            <w:proofErr w:type="gramStart"/>
            <w:r w:rsidRPr="004A5769">
              <w:rPr>
                <w:rFonts w:ascii="Courier New" w:hAnsi="Courier New" w:cs="Courier New"/>
                <w:sz w:val="22"/>
                <w:szCs w:val="22"/>
              </w:rPr>
              <w:t xml:space="preserve">Экономический эффект (прибыль, </w:t>
            </w:r>
            <w:proofErr w:type="gramEnd"/>
          </w:p>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млн. руб.)</w:t>
            </w:r>
          </w:p>
        </w:tc>
        <w:tc>
          <w:tcPr>
            <w:tcW w:w="1185" w:type="dxa"/>
            <w:vMerge w:val="restart"/>
            <w:shd w:val="clear" w:color="auto" w:fill="C0C0C0"/>
            <w:vAlign w:val="center"/>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Создаваемые рабочие места, ед.</w:t>
            </w:r>
          </w:p>
        </w:tc>
        <w:tc>
          <w:tcPr>
            <w:tcW w:w="992" w:type="dxa"/>
            <w:vMerge w:val="restart"/>
            <w:shd w:val="clear" w:color="auto" w:fill="C0C0C0"/>
            <w:vAlign w:val="center"/>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Ответственный исполнитель</w:t>
            </w:r>
          </w:p>
        </w:tc>
      </w:tr>
      <w:tr w:rsidR="00436B0D" w:rsidRPr="004A5769" w:rsidTr="00436B0D">
        <w:trPr>
          <w:trHeight w:hRule="exact" w:val="277"/>
        </w:trPr>
        <w:tc>
          <w:tcPr>
            <w:tcW w:w="621" w:type="dxa"/>
            <w:vMerge/>
            <w:shd w:val="clear" w:color="auto" w:fill="FFCC99"/>
            <w:noWrap/>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FFCC99"/>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FFCC99"/>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FFCC99"/>
            <w:vAlign w:val="center"/>
          </w:tcPr>
          <w:p w:rsidR="00436B0D" w:rsidRPr="004A5769" w:rsidRDefault="00436B0D" w:rsidP="004A5769">
            <w:pPr>
              <w:pStyle w:val="a8"/>
              <w:rPr>
                <w:rFonts w:ascii="Courier New" w:hAnsi="Courier New" w:cs="Courier New"/>
                <w:b/>
                <w:sz w:val="22"/>
                <w:szCs w:val="22"/>
              </w:rPr>
            </w:pPr>
          </w:p>
        </w:tc>
        <w:tc>
          <w:tcPr>
            <w:tcW w:w="1134" w:type="dxa"/>
            <w:vMerge w:val="restart"/>
            <w:shd w:val="clear" w:color="auto" w:fill="C0C0C0"/>
            <w:vAlign w:val="center"/>
          </w:tcPr>
          <w:p w:rsidR="00436B0D" w:rsidRPr="004A5769" w:rsidRDefault="00436B0D" w:rsidP="004A5769">
            <w:pPr>
              <w:pStyle w:val="a8"/>
              <w:rPr>
                <w:rFonts w:ascii="Courier New" w:hAnsi="Courier New" w:cs="Courier New"/>
                <w:sz w:val="22"/>
                <w:szCs w:val="22"/>
                <w:highlight w:val="lightGray"/>
              </w:rPr>
            </w:pPr>
            <w:r w:rsidRPr="004A5769">
              <w:rPr>
                <w:rFonts w:ascii="Courier New" w:hAnsi="Courier New" w:cs="Courier New"/>
                <w:sz w:val="22"/>
                <w:szCs w:val="22"/>
                <w:highlight w:val="lightGray"/>
              </w:rPr>
              <w:t>Всего</w:t>
            </w:r>
          </w:p>
        </w:tc>
        <w:tc>
          <w:tcPr>
            <w:tcW w:w="3651" w:type="dxa"/>
            <w:gridSpan w:val="4"/>
            <w:shd w:val="clear" w:color="auto" w:fill="C0C0C0"/>
            <w:vAlign w:val="center"/>
          </w:tcPr>
          <w:p w:rsidR="00436B0D" w:rsidRPr="004A5769" w:rsidRDefault="00436B0D" w:rsidP="004A5769">
            <w:pPr>
              <w:pStyle w:val="a8"/>
              <w:rPr>
                <w:rFonts w:ascii="Courier New" w:hAnsi="Courier New" w:cs="Courier New"/>
                <w:sz w:val="22"/>
                <w:szCs w:val="22"/>
                <w:highlight w:val="lightGray"/>
              </w:rPr>
            </w:pPr>
            <w:r w:rsidRPr="004A5769">
              <w:rPr>
                <w:rFonts w:ascii="Courier New" w:hAnsi="Courier New" w:cs="Courier New"/>
                <w:sz w:val="22"/>
                <w:szCs w:val="22"/>
                <w:highlight w:val="lightGray"/>
              </w:rPr>
              <w:t xml:space="preserve">в том числе по источникам: </w:t>
            </w:r>
          </w:p>
        </w:tc>
        <w:tc>
          <w:tcPr>
            <w:tcW w:w="1026" w:type="dxa"/>
            <w:vMerge/>
            <w:shd w:val="clear" w:color="auto" w:fill="FFCC99"/>
          </w:tcPr>
          <w:p w:rsidR="00436B0D" w:rsidRPr="004A5769" w:rsidRDefault="00436B0D" w:rsidP="004A5769">
            <w:pPr>
              <w:pStyle w:val="a8"/>
              <w:rPr>
                <w:rFonts w:ascii="Courier New" w:hAnsi="Courier New" w:cs="Courier New"/>
                <w:b/>
                <w:sz w:val="22"/>
                <w:szCs w:val="22"/>
              </w:rPr>
            </w:pPr>
          </w:p>
        </w:tc>
        <w:tc>
          <w:tcPr>
            <w:tcW w:w="1276" w:type="dxa"/>
            <w:vMerge/>
            <w:shd w:val="clear" w:color="auto" w:fill="FFCC99"/>
            <w:vAlign w:val="center"/>
          </w:tcPr>
          <w:p w:rsidR="00436B0D" w:rsidRPr="004A5769" w:rsidRDefault="00436B0D" w:rsidP="004A5769">
            <w:pPr>
              <w:pStyle w:val="a8"/>
              <w:rPr>
                <w:rFonts w:ascii="Courier New" w:hAnsi="Courier New" w:cs="Courier New"/>
                <w:b/>
                <w:sz w:val="22"/>
                <w:szCs w:val="22"/>
              </w:rPr>
            </w:pPr>
          </w:p>
        </w:tc>
        <w:tc>
          <w:tcPr>
            <w:tcW w:w="1185" w:type="dxa"/>
            <w:vMerge/>
            <w:shd w:val="clear" w:color="auto" w:fill="FFCC99"/>
          </w:tcPr>
          <w:p w:rsidR="00436B0D" w:rsidRPr="004A5769" w:rsidRDefault="00436B0D" w:rsidP="004A5769">
            <w:pPr>
              <w:pStyle w:val="a8"/>
              <w:rPr>
                <w:rFonts w:ascii="Courier New" w:hAnsi="Courier New" w:cs="Courier New"/>
                <w:b/>
                <w:sz w:val="22"/>
                <w:szCs w:val="22"/>
              </w:rPr>
            </w:pPr>
          </w:p>
        </w:tc>
        <w:tc>
          <w:tcPr>
            <w:tcW w:w="992" w:type="dxa"/>
            <w:vMerge/>
            <w:shd w:val="clear" w:color="auto" w:fill="FFCC99"/>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val="816"/>
        </w:trPr>
        <w:tc>
          <w:tcPr>
            <w:tcW w:w="621" w:type="dxa"/>
            <w:vMerge/>
            <w:shd w:val="clear" w:color="auto" w:fill="FFCC99"/>
            <w:noWrap/>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FFCC99"/>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FFCC99"/>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FFCC99"/>
            <w:vAlign w:val="center"/>
          </w:tcPr>
          <w:p w:rsidR="00436B0D" w:rsidRPr="004A5769" w:rsidRDefault="00436B0D" w:rsidP="004A5769">
            <w:pPr>
              <w:pStyle w:val="a8"/>
              <w:rPr>
                <w:rFonts w:ascii="Courier New" w:hAnsi="Courier New" w:cs="Courier New"/>
                <w:b/>
                <w:sz w:val="22"/>
                <w:szCs w:val="22"/>
              </w:rPr>
            </w:pPr>
          </w:p>
        </w:tc>
        <w:tc>
          <w:tcPr>
            <w:tcW w:w="1134" w:type="dxa"/>
            <w:vMerge/>
            <w:shd w:val="clear" w:color="auto" w:fill="C0C0C0"/>
          </w:tcPr>
          <w:p w:rsidR="00436B0D" w:rsidRPr="004A5769" w:rsidRDefault="00436B0D" w:rsidP="004A5769">
            <w:pPr>
              <w:pStyle w:val="a8"/>
              <w:rPr>
                <w:rFonts w:ascii="Courier New" w:hAnsi="Courier New" w:cs="Courier New"/>
                <w:sz w:val="22"/>
                <w:szCs w:val="22"/>
                <w:highlight w:val="lightGray"/>
              </w:rPr>
            </w:pPr>
          </w:p>
        </w:tc>
        <w:tc>
          <w:tcPr>
            <w:tcW w:w="1100" w:type="dxa"/>
            <w:shd w:val="clear" w:color="auto" w:fill="C0C0C0"/>
            <w:vAlign w:val="center"/>
          </w:tcPr>
          <w:p w:rsidR="00436B0D" w:rsidRPr="004A5769" w:rsidRDefault="00436B0D" w:rsidP="004A5769">
            <w:pPr>
              <w:pStyle w:val="a8"/>
              <w:rPr>
                <w:rFonts w:ascii="Courier New" w:hAnsi="Courier New" w:cs="Courier New"/>
                <w:sz w:val="22"/>
                <w:szCs w:val="22"/>
                <w:highlight w:val="lightGray"/>
              </w:rPr>
            </w:pPr>
            <w:r w:rsidRPr="004A5769">
              <w:rPr>
                <w:rFonts w:ascii="Courier New" w:hAnsi="Courier New" w:cs="Courier New"/>
                <w:sz w:val="22"/>
                <w:szCs w:val="22"/>
                <w:highlight w:val="lightGray"/>
              </w:rPr>
              <w:t>ФБ</w:t>
            </w:r>
          </w:p>
        </w:tc>
        <w:tc>
          <w:tcPr>
            <w:tcW w:w="850" w:type="dxa"/>
            <w:shd w:val="clear" w:color="auto" w:fill="C0C0C0"/>
            <w:vAlign w:val="center"/>
          </w:tcPr>
          <w:p w:rsidR="00436B0D" w:rsidRPr="004A5769" w:rsidRDefault="00436B0D" w:rsidP="004A5769">
            <w:pPr>
              <w:pStyle w:val="a8"/>
              <w:rPr>
                <w:rFonts w:ascii="Courier New" w:hAnsi="Courier New" w:cs="Courier New"/>
                <w:sz w:val="22"/>
                <w:szCs w:val="22"/>
                <w:highlight w:val="lightGray"/>
              </w:rPr>
            </w:pPr>
            <w:r w:rsidRPr="004A5769">
              <w:rPr>
                <w:rFonts w:ascii="Courier New" w:hAnsi="Courier New" w:cs="Courier New"/>
                <w:sz w:val="22"/>
                <w:szCs w:val="22"/>
                <w:highlight w:val="lightGray"/>
              </w:rPr>
              <w:t>ОБ</w:t>
            </w:r>
          </w:p>
        </w:tc>
        <w:tc>
          <w:tcPr>
            <w:tcW w:w="851" w:type="dxa"/>
            <w:shd w:val="clear" w:color="auto" w:fill="C0C0C0"/>
            <w:vAlign w:val="center"/>
          </w:tcPr>
          <w:p w:rsidR="00436B0D" w:rsidRPr="004A5769" w:rsidRDefault="00436B0D" w:rsidP="004A5769">
            <w:pPr>
              <w:pStyle w:val="a8"/>
              <w:rPr>
                <w:rFonts w:ascii="Courier New" w:hAnsi="Courier New" w:cs="Courier New"/>
                <w:sz w:val="22"/>
                <w:szCs w:val="22"/>
                <w:highlight w:val="lightGray"/>
              </w:rPr>
            </w:pPr>
            <w:r w:rsidRPr="004A5769">
              <w:rPr>
                <w:rFonts w:ascii="Courier New" w:hAnsi="Courier New" w:cs="Courier New"/>
                <w:sz w:val="22"/>
                <w:szCs w:val="22"/>
                <w:highlight w:val="lightGray"/>
              </w:rPr>
              <w:t>МБ</w:t>
            </w:r>
          </w:p>
        </w:tc>
        <w:tc>
          <w:tcPr>
            <w:tcW w:w="850" w:type="dxa"/>
            <w:shd w:val="clear" w:color="auto" w:fill="C0C0C0"/>
          </w:tcPr>
          <w:p w:rsidR="00436B0D" w:rsidRPr="004A5769" w:rsidRDefault="00436B0D" w:rsidP="004A5769">
            <w:pPr>
              <w:pStyle w:val="a8"/>
              <w:rPr>
                <w:rFonts w:ascii="Courier New" w:hAnsi="Courier New" w:cs="Courier New"/>
                <w:sz w:val="22"/>
                <w:szCs w:val="22"/>
                <w:highlight w:val="lightGray"/>
              </w:rPr>
            </w:pPr>
            <w:proofErr w:type="spellStart"/>
            <w:r w:rsidRPr="004A5769">
              <w:rPr>
                <w:rFonts w:ascii="Courier New" w:hAnsi="Courier New" w:cs="Courier New"/>
                <w:sz w:val="22"/>
                <w:szCs w:val="22"/>
                <w:highlight w:val="lightGray"/>
              </w:rPr>
              <w:t>Внебюджет</w:t>
            </w:r>
            <w:proofErr w:type="spellEnd"/>
            <w:r w:rsidRPr="004A5769">
              <w:rPr>
                <w:rFonts w:ascii="Courier New" w:hAnsi="Courier New" w:cs="Courier New"/>
                <w:sz w:val="22"/>
                <w:szCs w:val="22"/>
                <w:highlight w:val="lightGray"/>
              </w:rPr>
              <w:t>-</w:t>
            </w:r>
          </w:p>
          <w:p w:rsidR="00436B0D" w:rsidRPr="004A5769" w:rsidRDefault="00436B0D" w:rsidP="004A5769">
            <w:pPr>
              <w:pStyle w:val="a8"/>
              <w:rPr>
                <w:rFonts w:ascii="Courier New" w:hAnsi="Courier New" w:cs="Courier New"/>
                <w:sz w:val="22"/>
                <w:szCs w:val="22"/>
                <w:highlight w:val="lightGray"/>
              </w:rPr>
            </w:pPr>
            <w:proofErr w:type="spellStart"/>
            <w:r w:rsidRPr="004A5769">
              <w:rPr>
                <w:rFonts w:ascii="Courier New" w:hAnsi="Courier New" w:cs="Courier New"/>
                <w:sz w:val="22"/>
                <w:szCs w:val="22"/>
                <w:highlight w:val="lightGray"/>
              </w:rPr>
              <w:t>ные</w:t>
            </w:r>
            <w:proofErr w:type="spellEnd"/>
            <w:r w:rsidRPr="004A5769">
              <w:rPr>
                <w:rFonts w:ascii="Courier New" w:hAnsi="Courier New" w:cs="Courier New"/>
                <w:sz w:val="22"/>
                <w:szCs w:val="22"/>
                <w:highlight w:val="lightGray"/>
              </w:rPr>
              <w:br/>
              <w:t>средства</w:t>
            </w:r>
          </w:p>
        </w:tc>
        <w:tc>
          <w:tcPr>
            <w:tcW w:w="1026" w:type="dxa"/>
            <w:vMerge/>
            <w:shd w:val="clear" w:color="auto" w:fill="C0C0C0"/>
            <w:vAlign w:val="center"/>
          </w:tcPr>
          <w:p w:rsidR="00436B0D" w:rsidRPr="004A5769" w:rsidRDefault="00436B0D" w:rsidP="004A5769">
            <w:pPr>
              <w:pStyle w:val="a8"/>
              <w:rPr>
                <w:rFonts w:ascii="Courier New" w:hAnsi="Courier New" w:cs="Courier New"/>
                <w:sz w:val="22"/>
                <w:szCs w:val="22"/>
                <w:highlight w:val="lightGray"/>
              </w:rPr>
            </w:pPr>
          </w:p>
        </w:tc>
        <w:tc>
          <w:tcPr>
            <w:tcW w:w="1276" w:type="dxa"/>
            <w:vMerge/>
            <w:shd w:val="clear" w:color="auto" w:fill="FFCC99"/>
          </w:tcPr>
          <w:p w:rsidR="00436B0D" w:rsidRPr="004A5769" w:rsidRDefault="00436B0D" w:rsidP="004A5769">
            <w:pPr>
              <w:pStyle w:val="a8"/>
              <w:rPr>
                <w:rFonts w:ascii="Courier New" w:hAnsi="Courier New" w:cs="Courier New"/>
                <w:b/>
                <w:sz w:val="22"/>
                <w:szCs w:val="22"/>
              </w:rPr>
            </w:pPr>
          </w:p>
        </w:tc>
        <w:tc>
          <w:tcPr>
            <w:tcW w:w="1185" w:type="dxa"/>
            <w:vMerge/>
            <w:shd w:val="clear" w:color="auto" w:fill="FFCC99"/>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FFCC99"/>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84"/>
        </w:trPr>
        <w:tc>
          <w:tcPr>
            <w:tcW w:w="621" w:type="dxa"/>
            <w:vMerge w:val="restart"/>
            <w:shd w:val="clear" w:color="auto" w:fill="FFCC99"/>
            <w:noWrap/>
            <w:vAlign w:val="center"/>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 </w:t>
            </w:r>
          </w:p>
        </w:tc>
        <w:tc>
          <w:tcPr>
            <w:tcW w:w="1364" w:type="dxa"/>
            <w:vMerge w:val="restart"/>
            <w:shd w:val="clear" w:color="auto" w:fill="FFCC99"/>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ИТОГО ПО СТРАТЕГИИ</w:t>
            </w:r>
          </w:p>
        </w:tc>
        <w:tc>
          <w:tcPr>
            <w:tcW w:w="1276" w:type="dxa"/>
            <w:vMerge w:val="restart"/>
            <w:shd w:val="clear" w:color="auto" w:fill="FFCC99"/>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FFCC99"/>
            <w:vAlign w:val="center"/>
          </w:tcPr>
          <w:p w:rsidR="00436B0D" w:rsidRPr="004A5769" w:rsidRDefault="00436B0D" w:rsidP="004A5769">
            <w:pPr>
              <w:pStyle w:val="a8"/>
              <w:rPr>
                <w:rFonts w:ascii="Courier New" w:hAnsi="Courier New" w:cs="Courier New"/>
                <w:b/>
                <w:sz w:val="22"/>
                <w:szCs w:val="22"/>
              </w:rPr>
            </w:pPr>
          </w:p>
        </w:tc>
        <w:tc>
          <w:tcPr>
            <w:tcW w:w="1134" w:type="dxa"/>
            <w:shd w:val="clear" w:color="auto" w:fill="FFCC99"/>
          </w:tcPr>
          <w:p w:rsidR="00436B0D" w:rsidRPr="004A5769" w:rsidRDefault="00436B0D" w:rsidP="004A5769">
            <w:pPr>
              <w:pStyle w:val="a8"/>
              <w:rPr>
                <w:rFonts w:ascii="Courier New" w:hAnsi="Courier New" w:cs="Courier New"/>
                <w:b/>
                <w:sz w:val="22"/>
                <w:szCs w:val="22"/>
              </w:rPr>
            </w:pPr>
          </w:p>
        </w:tc>
        <w:tc>
          <w:tcPr>
            <w:tcW w:w="1100" w:type="dxa"/>
            <w:shd w:val="clear" w:color="auto" w:fill="FFCC99"/>
            <w:vAlign w:val="center"/>
          </w:tcPr>
          <w:p w:rsidR="00436B0D" w:rsidRPr="004A5769" w:rsidRDefault="00436B0D" w:rsidP="004A5769">
            <w:pPr>
              <w:pStyle w:val="a8"/>
              <w:rPr>
                <w:rFonts w:ascii="Courier New" w:hAnsi="Courier New" w:cs="Courier New"/>
                <w:b/>
                <w:sz w:val="22"/>
                <w:szCs w:val="22"/>
              </w:rPr>
            </w:pPr>
          </w:p>
        </w:tc>
        <w:tc>
          <w:tcPr>
            <w:tcW w:w="850" w:type="dxa"/>
            <w:shd w:val="clear" w:color="auto" w:fill="FFCC99"/>
          </w:tcPr>
          <w:p w:rsidR="00436B0D" w:rsidRPr="004A5769" w:rsidRDefault="00436B0D" w:rsidP="004A5769">
            <w:pPr>
              <w:pStyle w:val="a8"/>
              <w:rPr>
                <w:rFonts w:ascii="Courier New" w:hAnsi="Courier New" w:cs="Courier New"/>
                <w:b/>
                <w:sz w:val="22"/>
                <w:szCs w:val="22"/>
              </w:rPr>
            </w:pPr>
          </w:p>
        </w:tc>
        <w:tc>
          <w:tcPr>
            <w:tcW w:w="851" w:type="dxa"/>
            <w:shd w:val="clear" w:color="auto" w:fill="FFCC99"/>
          </w:tcPr>
          <w:p w:rsidR="00436B0D" w:rsidRPr="004A5769" w:rsidRDefault="00436B0D" w:rsidP="004A5769">
            <w:pPr>
              <w:pStyle w:val="a8"/>
              <w:rPr>
                <w:rFonts w:ascii="Courier New" w:hAnsi="Courier New" w:cs="Courier New"/>
                <w:b/>
                <w:sz w:val="22"/>
                <w:szCs w:val="22"/>
              </w:rPr>
            </w:pPr>
          </w:p>
        </w:tc>
        <w:tc>
          <w:tcPr>
            <w:tcW w:w="850" w:type="dxa"/>
            <w:shd w:val="clear" w:color="auto" w:fill="FFCC99"/>
          </w:tcPr>
          <w:p w:rsidR="00436B0D" w:rsidRPr="004A5769" w:rsidRDefault="00436B0D" w:rsidP="004A5769">
            <w:pPr>
              <w:pStyle w:val="a8"/>
              <w:rPr>
                <w:rFonts w:ascii="Courier New" w:hAnsi="Courier New" w:cs="Courier New"/>
                <w:b/>
                <w:sz w:val="22"/>
                <w:szCs w:val="22"/>
              </w:rPr>
            </w:pPr>
          </w:p>
        </w:tc>
        <w:tc>
          <w:tcPr>
            <w:tcW w:w="1026" w:type="dxa"/>
            <w:shd w:val="clear" w:color="auto" w:fill="FFCC99"/>
          </w:tcPr>
          <w:p w:rsidR="00436B0D" w:rsidRPr="004A5769" w:rsidRDefault="00436B0D" w:rsidP="004A5769">
            <w:pPr>
              <w:pStyle w:val="a8"/>
              <w:rPr>
                <w:rFonts w:ascii="Courier New" w:hAnsi="Courier New" w:cs="Courier New"/>
                <w:b/>
                <w:sz w:val="22"/>
                <w:szCs w:val="22"/>
              </w:rPr>
            </w:pPr>
          </w:p>
        </w:tc>
        <w:tc>
          <w:tcPr>
            <w:tcW w:w="1276" w:type="dxa"/>
            <w:shd w:val="clear" w:color="auto" w:fill="FFCC99"/>
          </w:tcPr>
          <w:p w:rsidR="00436B0D" w:rsidRPr="004A5769" w:rsidRDefault="00436B0D" w:rsidP="004A5769">
            <w:pPr>
              <w:pStyle w:val="a8"/>
              <w:rPr>
                <w:rFonts w:ascii="Courier New" w:hAnsi="Courier New" w:cs="Courier New"/>
                <w:b/>
                <w:sz w:val="22"/>
                <w:szCs w:val="22"/>
              </w:rPr>
            </w:pPr>
          </w:p>
        </w:tc>
        <w:tc>
          <w:tcPr>
            <w:tcW w:w="1185" w:type="dxa"/>
            <w:shd w:val="clear" w:color="auto" w:fill="FFCC99"/>
            <w:vAlign w:val="center"/>
          </w:tcPr>
          <w:p w:rsidR="00436B0D" w:rsidRPr="004A5769" w:rsidRDefault="00436B0D" w:rsidP="004A5769">
            <w:pPr>
              <w:pStyle w:val="a8"/>
              <w:rPr>
                <w:rFonts w:ascii="Courier New" w:hAnsi="Courier New" w:cs="Courier New"/>
                <w:b/>
                <w:sz w:val="22"/>
                <w:szCs w:val="22"/>
              </w:rPr>
            </w:pPr>
          </w:p>
        </w:tc>
        <w:tc>
          <w:tcPr>
            <w:tcW w:w="992" w:type="dxa"/>
            <w:vMerge w:val="restart"/>
            <w:shd w:val="clear" w:color="auto" w:fill="FFCC99"/>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84"/>
        </w:trPr>
        <w:tc>
          <w:tcPr>
            <w:tcW w:w="621" w:type="dxa"/>
            <w:vMerge/>
            <w:vAlign w:val="center"/>
          </w:tcPr>
          <w:p w:rsidR="00436B0D" w:rsidRPr="004A5769" w:rsidRDefault="00436B0D" w:rsidP="004A5769">
            <w:pPr>
              <w:pStyle w:val="a8"/>
              <w:rPr>
                <w:rFonts w:ascii="Courier New" w:hAnsi="Courier New" w:cs="Courier New"/>
                <w:sz w:val="22"/>
                <w:szCs w:val="22"/>
              </w:rPr>
            </w:pPr>
          </w:p>
        </w:tc>
        <w:tc>
          <w:tcPr>
            <w:tcW w:w="1364" w:type="dxa"/>
            <w:vMerge/>
            <w:vAlign w:val="center"/>
          </w:tcPr>
          <w:p w:rsidR="00436B0D" w:rsidRPr="004A5769" w:rsidRDefault="00436B0D" w:rsidP="004A5769">
            <w:pPr>
              <w:pStyle w:val="a8"/>
              <w:rPr>
                <w:rFonts w:ascii="Courier New" w:hAnsi="Courier New" w:cs="Courier New"/>
                <w:b/>
                <w:sz w:val="22"/>
                <w:szCs w:val="22"/>
              </w:rPr>
            </w:pPr>
          </w:p>
        </w:tc>
        <w:tc>
          <w:tcPr>
            <w:tcW w:w="1276" w:type="dxa"/>
            <w:vMerge/>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FFCC99"/>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2023</w:t>
            </w:r>
          </w:p>
        </w:tc>
        <w:tc>
          <w:tcPr>
            <w:tcW w:w="1134" w:type="dxa"/>
            <w:shd w:val="clear" w:color="auto" w:fill="FFCC99"/>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8,7</w:t>
            </w:r>
          </w:p>
        </w:tc>
        <w:tc>
          <w:tcPr>
            <w:tcW w:w="1100" w:type="dxa"/>
            <w:shd w:val="clear" w:color="auto" w:fill="FFCC99"/>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4,0</w:t>
            </w:r>
          </w:p>
        </w:tc>
        <w:tc>
          <w:tcPr>
            <w:tcW w:w="850" w:type="dxa"/>
            <w:shd w:val="clear" w:color="auto" w:fill="FFCC99"/>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3,6</w:t>
            </w:r>
          </w:p>
        </w:tc>
        <w:tc>
          <w:tcPr>
            <w:tcW w:w="851" w:type="dxa"/>
            <w:shd w:val="clear" w:color="auto" w:fill="FFCC99"/>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1,1</w:t>
            </w:r>
          </w:p>
        </w:tc>
        <w:tc>
          <w:tcPr>
            <w:tcW w:w="850" w:type="dxa"/>
            <w:shd w:val="clear" w:color="auto" w:fill="FFCC99"/>
          </w:tcPr>
          <w:p w:rsidR="00436B0D" w:rsidRPr="004A5769" w:rsidRDefault="00436B0D" w:rsidP="004A5769">
            <w:pPr>
              <w:pStyle w:val="a8"/>
              <w:rPr>
                <w:rFonts w:ascii="Courier New" w:hAnsi="Courier New" w:cs="Courier New"/>
                <w:b/>
                <w:color w:val="FF0000"/>
                <w:sz w:val="22"/>
                <w:szCs w:val="22"/>
              </w:rPr>
            </w:pPr>
          </w:p>
        </w:tc>
        <w:tc>
          <w:tcPr>
            <w:tcW w:w="1026" w:type="dxa"/>
            <w:shd w:val="clear" w:color="auto" w:fill="FFCC99"/>
          </w:tcPr>
          <w:p w:rsidR="00436B0D" w:rsidRPr="004A5769" w:rsidRDefault="00436B0D" w:rsidP="004A5769">
            <w:pPr>
              <w:pStyle w:val="a8"/>
              <w:rPr>
                <w:rFonts w:ascii="Courier New" w:hAnsi="Courier New" w:cs="Courier New"/>
                <w:b/>
                <w:color w:val="FF0000"/>
                <w:sz w:val="22"/>
                <w:szCs w:val="22"/>
              </w:rPr>
            </w:pPr>
          </w:p>
        </w:tc>
        <w:tc>
          <w:tcPr>
            <w:tcW w:w="1276" w:type="dxa"/>
            <w:shd w:val="clear" w:color="auto" w:fill="FFCC99"/>
          </w:tcPr>
          <w:p w:rsidR="00436B0D" w:rsidRPr="004A5769" w:rsidRDefault="00436B0D" w:rsidP="004A5769">
            <w:pPr>
              <w:pStyle w:val="a8"/>
              <w:rPr>
                <w:rFonts w:ascii="Courier New" w:hAnsi="Courier New" w:cs="Courier New"/>
                <w:b/>
                <w:color w:val="FF0000"/>
                <w:sz w:val="22"/>
                <w:szCs w:val="22"/>
              </w:rPr>
            </w:pPr>
          </w:p>
        </w:tc>
        <w:tc>
          <w:tcPr>
            <w:tcW w:w="1185" w:type="dxa"/>
            <w:shd w:val="clear" w:color="auto" w:fill="FFCC99"/>
            <w:vAlign w:val="center"/>
          </w:tcPr>
          <w:p w:rsidR="00436B0D" w:rsidRPr="004A5769" w:rsidRDefault="00436B0D" w:rsidP="004A5769">
            <w:pPr>
              <w:pStyle w:val="a8"/>
              <w:rPr>
                <w:rFonts w:ascii="Courier New" w:hAnsi="Courier New" w:cs="Courier New"/>
                <w:b/>
                <w:color w:val="FF0000"/>
                <w:sz w:val="22"/>
                <w:szCs w:val="22"/>
              </w:rPr>
            </w:pPr>
          </w:p>
        </w:tc>
        <w:tc>
          <w:tcPr>
            <w:tcW w:w="992" w:type="dxa"/>
            <w:vMerge/>
            <w:shd w:val="clear" w:color="auto" w:fill="FFCC99"/>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84"/>
        </w:trPr>
        <w:tc>
          <w:tcPr>
            <w:tcW w:w="621" w:type="dxa"/>
            <w:vMerge/>
            <w:vAlign w:val="center"/>
          </w:tcPr>
          <w:p w:rsidR="00436B0D" w:rsidRPr="004A5769" w:rsidRDefault="00436B0D" w:rsidP="004A5769">
            <w:pPr>
              <w:pStyle w:val="a8"/>
              <w:rPr>
                <w:rFonts w:ascii="Courier New" w:hAnsi="Courier New" w:cs="Courier New"/>
                <w:sz w:val="22"/>
                <w:szCs w:val="22"/>
              </w:rPr>
            </w:pPr>
          </w:p>
        </w:tc>
        <w:tc>
          <w:tcPr>
            <w:tcW w:w="1364" w:type="dxa"/>
            <w:vMerge/>
            <w:vAlign w:val="center"/>
          </w:tcPr>
          <w:p w:rsidR="00436B0D" w:rsidRPr="004A5769" w:rsidRDefault="00436B0D" w:rsidP="004A5769">
            <w:pPr>
              <w:pStyle w:val="a8"/>
              <w:rPr>
                <w:rFonts w:ascii="Courier New" w:hAnsi="Courier New" w:cs="Courier New"/>
                <w:b/>
                <w:sz w:val="22"/>
                <w:szCs w:val="22"/>
              </w:rPr>
            </w:pPr>
          </w:p>
        </w:tc>
        <w:tc>
          <w:tcPr>
            <w:tcW w:w="1276" w:type="dxa"/>
            <w:vMerge/>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FFCC99"/>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2024</w:t>
            </w:r>
          </w:p>
        </w:tc>
        <w:tc>
          <w:tcPr>
            <w:tcW w:w="1134" w:type="dxa"/>
            <w:shd w:val="clear" w:color="auto" w:fill="FFCC99"/>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10,21</w:t>
            </w:r>
          </w:p>
        </w:tc>
        <w:tc>
          <w:tcPr>
            <w:tcW w:w="1100" w:type="dxa"/>
            <w:shd w:val="clear" w:color="auto" w:fill="FFCC99"/>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4,5</w:t>
            </w:r>
          </w:p>
        </w:tc>
        <w:tc>
          <w:tcPr>
            <w:tcW w:w="850" w:type="dxa"/>
            <w:shd w:val="clear" w:color="auto" w:fill="FFCC99"/>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2,21</w:t>
            </w:r>
          </w:p>
        </w:tc>
        <w:tc>
          <w:tcPr>
            <w:tcW w:w="851" w:type="dxa"/>
            <w:shd w:val="clear" w:color="auto" w:fill="FFCC99"/>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5.2</w:t>
            </w:r>
          </w:p>
        </w:tc>
        <w:tc>
          <w:tcPr>
            <w:tcW w:w="850" w:type="dxa"/>
            <w:shd w:val="clear" w:color="auto" w:fill="FFCC99"/>
          </w:tcPr>
          <w:p w:rsidR="00436B0D" w:rsidRPr="004A5769" w:rsidRDefault="00436B0D" w:rsidP="004A5769">
            <w:pPr>
              <w:pStyle w:val="a8"/>
              <w:rPr>
                <w:rFonts w:ascii="Courier New" w:hAnsi="Courier New" w:cs="Courier New"/>
                <w:b/>
                <w:color w:val="FF0000"/>
                <w:sz w:val="22"/>
                <w:szCs w:val="22"/>
              </w:rPr>
            </w:pPr>
          </w:p>
        </w:tc>
        <w:tc>
          <w:tcPr>
            <w:tcW w:w="1026" w:type="dxa"/>
            <w:shd w:val="clear" w:color="auto" w:fill="FFCC99"/>
          </w:tcPr>
          <w:p w:rsidR="00436B0D" w:rsidRPr="004A5769" w:rsidRDefault="00436B0D" w:rsidP="004A5769">
            <w:pPr>
              <w:pStyle w:val="a8"/>
              <w:rPr>
                <w:rFonts w:ascii="Courier New" w:hAnsi="Courier New" w:cs="Courier New"/>
                <w:b/>
                <w:color w:val="FF0000"/>
                <w:sz w:val="22"/>
                <w:szCs w:val="22"/>
              </w:rPr>
            </w:pPr>
          </w:p>
        </w:tc>
        <w:tc>
          <w:tcPr>
            <w:tcW w:w="1276" w:type="dxa"/>
            <w:shd w:val="clear" w:color="auto" w:fill="FFCC99"/>
          </w:tcPr>
          <w:p w:rsidR="00436B0D" w:rsidRPr="004A5769" w:rsidRDefault="00436B0D" w:rsidP="004A5769">
            <w:pPr>
              <w:pStyle w:val="a8"/>
              <w:rPr>
                <w:rFonts w:ascii="Courier New" w:hAnsi="Courier New" w:cs="Courier New"/>
                <w:b/>
                <w:color w:val="FF0000"/>
                <w:sz w:val="22"/>
                <w:szCs w:val="22"/>
              </w:rPr>
            </w:pPr>
          </w:p>
        </w:tc>
        <w:tc>
          <w:tcPr>
            <w:tcW w:w="1185" w:type="dxa"/>
            <w:shd w:val="clear" w:color="auto" w:fill="FFCC99"/>
            <w:vAlign w:val="center"/>
          </w:tcPr>
          <w:p w:rsidR="00436B0D" w:rsidRPr="004A5769" w:rsidRDefault="00436B0D" w:rsidP="004A5769">
            <w:pPr>
              <w:pStyle w:val="a8"/>
              <w:rPr>
                <w:rFonts w:ascii="Courier New" w:hAnsi="Courier New" w:cs="Courier New"/>
                <w:b/>
                <w:color w:val="FF0000"/>
                <w:sz w:val="22"/>
                <w:szCs w:val="22"/>
              </w:rPr>
            </w:pPr>
          </w:p>
        </w:tc>
        <w:tc>
          <w:tcPr>
            <w:tcW w:w="992" w:type="dxa"/>
            <w:vMerge/>
            <w:shd w:val="clear" w:color="auto" w:fill="FFCC99"/>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84"/>
        </w:trPr>
        <w:tc>
          <w:tcPr>
            <w:tcW w:w="621" w:type="dxa"/>
            <w:vMerge/>
            <w:vAlign w:val="center"/>
          </w:tcPr>
          <w:p w:rsidR="00436B0D" w:rsidRPr="004A5769" w:rsidRDefault="00436B0D" w:rsidP="004A5769">
            <w:pPr>
              <w:pStyle w:val="a8"/>
              <w:rPr>
                <w:rFonts w:ascii="Courier New" w:hAnsi="Courier New" w:cs="Courier New"/>
                <w:sz w:val="22"/>
                <w:szCs w:val="22"/>
              </w:rPr>
            </w:pPr>
          </w:p>
        </w:tc>
        <w:tc>
          <w:tcPr>
            <w:tcW w:w="1364" w:type="dxa"/>
            <w:vMerge/>
            <w:vAlign w:val="center"/>
          </w:tcPr>
          <w:p w:rsidR="00436B0D" w:rsidRPr="004A5769" w:rsidRDefault="00436B0D" w:rsidP="004A5769">
            <w:pPr>
              <w:pStyle w:val="a8"/>
              <w:rPr>
                <w:rFonts w:ascii="Courier New" w:hAnsi="Courier New" w:cs="Courier New"/>
                <w:b/>
                <w:sz w:val="22"/>
                <w:szCs w:val="22"/>
              </w:rPr>
            </w:pPr>
          </w:p>
        </w:tc>
        <w:tc>
          <w:tcPr>
            <w:tcW w:w="1276" w:type="dxa"/>
            <w:vMerge/>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FFCC99"/>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2025</w:t>
            </w:r>
          </w:p>
        </w:tc>
        <w:tc>
          <w:tcPr>
            <w:tcW w:w="1134" w:type="dxa"/>
            <w:shd w:val="clear" w:color="auto" w:fill="FFCC99"/>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122,75</w:t>
            </w:r>
          </w:p>
        </w:tc>
        <w:tc>
          <w:tcPr>
            <w:tcW w:w="1100" w:type="dxa"/>
            <w:shd w:val="clear" w:color="auto" w:fill="FFCC99"/>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101,0</w:t>
            </w:r>
          </w:p>
        </w:tc>
        <w:tc>
          <w:tcPr>
            <w:tcW w:w="850" w:type="dxa"/>
            <w:shd w:val="clear" w:color="auto" w:fill="FFCC99"/>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15,4</w:t>
            </w:r>
          </w:p>
        </w:tc>
        <w:tc>
          <w:tcPr>
            <w:tcW w:w="851" w:type="dxa"/>
            <w:shd w:val="clear" w:color="auto" w:fill="FFCC99"/>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6,1</w:t>
            </w:r>
          </w:p>
        </w:tc>
        <w:tc>
          <w:tcPr>
            <w:tcW w:w="850" w:type="dxa"/>
            <w:shd w:val="clear" w:color="auto" w:fill="FFCC99"/>
          </w:tcPr>
          <w:p w:rsidR="00436B0D" w:rsidRPr="004A5769" w:rsidRDefault="00436B0D" w:rsidP="004A5769">
            <w:pPr>
              <w:pStyle w:val="a8"/>
              <w:rPr>
                <w:rFonts w:ascii="Courier New" w:hAnsi="Courier New" w:cs="Courier New"/>
                <w:b/>
                <w:sz w:val="22"/>
                <w:szCs w:val="22"/>
              </w:rPr>
            </w:pPr>
          </w:p>
        </w:tc>
        <w:tc>
          <w:tcPr>
            <w:tcW w:w="1026" w:type="dxa"/>
            <w:shd w:val="clear" w:color="auto" w:fill="FFCC99"/>
          </w:tcPr>
          <w:p w:rsidR="00436B0D" w:rsidRPr="004A5769" w:rsidRDefault="00436B0D" w:rsidP="004A5769">
            <w:pPr>
              <w:pStyle w:val="a8"/>
              <w:rPr>
                <w:rFonts w:ascii="Courier New" w:hAnsi="Courier New" w:cs="Courier New"/>
                <w:b/>
                <w:color w:val="FF0000"/>
                <w:sz w:val="22"/>
                <w:szCs w:val="22"/>
              </w:rPr>
            </w:pPr>
          </w:p>
        </w:tc>
        <w:tc>
          <w:tcPr>
            <w:tcW w:w="1276" w:type="dxa"/>
            <w:shd w:val="clear" w:color="auto" w:fill="FFCC99"/>
          </w:tcPr>
          <w:p w:rsidR="00436B0D" w:rsidRPr="004A5769" w:rsidRDefault="00436B0D" w:rsidP="004A5769">
            <w:pPr>
              <w:pStyle w:val="a8"/>
              <w:rPr>
                <w:rFonts w:ascii="Courier New" w:hAnsi="Courier New" w:cs="Courier New"/>
                <w:b/>
                <w:color w:val="FF0000"/>
                <w:sz w:val="22"/>
                <w:szCs w:val="22"/>
              </w:rPr>
            </w:pPr>
          </w:p>
        </w:tc>
        <w:tc>
          <w:tcPr>
            <w:tcW w:w="1185" w:type="dxa"/>
            <w:shd w:val="clear" w:color="auto" w:fill="FFCC99"/>
            <w:vAlign w:val="center"/>
          </w:tcPr>
          <w:p w:rsidR="00436B0D" w:rsidRPr="004A5769" w:rsidRDefault="00436B0D" w:rsidP="004A5769">
            <w:pPr>
              <w:pStyle w:val="a8"/>
              <w:rPr>
                <w:rFonts w:ascii="Courier New" w:hAnsi="Courier New" w:cs="Courier New"/>
                <w:b/>
                <w:color w:val="FF0000"/>
                <w:sz w:val="22"/>
                <w:szCs w:val="22"/>
              </w:rPr>
            </w:pPr>
          </w:p>
        </w:tc>
        <w:tc>
          <w:tcPr>
            <w:tcW w:w="992" w:type="dxa"/>
            <w:vMerge/>
            <w:shd w:val="clear" w:color="auto" w:fill="FFCC99"/>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84"/>
        </w:trPr>
        <w:tc>
          <w:tcPr>
            <w:tcW w:w="621" w:type="dxa"/>
            <w:vMerge/>
            <w:vAlign w:val="center"/>
          </w:tcPr>
          <w:p w:rsidR="00436B0D" w:rsidRPr="004A5769" w:rsidRDefault="00436B0D" w:rsidP="004A5769">
            <w:pPr>
              <w:pStyle w:val="a8"/>
              <w:rPr>
                <w:rFonts w:ascii="Courier New" w:hAnsi="Courier New" w:cs="Courier New"/>
                <w:sz w:val="22"/>
                <w:szCs w:val="22"/>
              </w:rPr>
            </w:pPr>
          </w:p>
        </w:tc>
        <w:tc>
          <w:tcPr>
            <w:tcW w:w="1364" w:type="dxa"/>
            <w:vMerge/>
            <w:vAlign w:val="center"/>
          </w:tcPr>
          <w:p w:rsidR="00436B0D" w:rsidRPr="004A5769" w:rsidRDefault="00436B0D" w:rsidP="004A5769">
            <w:pPr>
              <w:pStyle w:val="a8"/>
              <w:rPr>
                <w:rFonts w:ascii="Courier New" w:hAnsi="Courier New" w:cs="Courier New"/>
                <w:b/>
                <w:sz w:val="22"/>
                <w:szCs w:val="22"/>
              </w:rPr>
            </w:pPr>
          </w:p>
        </w:tc>
        <w:tc>
          <w:tcPr>
            <w:tcW w:w="1276" w:type="dxa"/>
            <w:vMerge/>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FFCC99"/>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2026</w:t>
            </w:r>
          </w:p>
        </w:tc>
        <w:tc>
          <w:tcPr>
            <w:tcW w:w="1134" w:type="dxa"/>
            <w:shd w:val="clear" w:color="auto" w:fill="FFCC99"/>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12,25</w:t>
            </w:r>
          </w:p>
        </w:tc>
        <w:tc>
          <w:tcPr>
            <w:tcW w:w="1100" w:type="dxa"/>
            <w:shd w:val="clear" w:color="auto" w:fill="FFCC99"/>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10,0</w:t>
            </w:r>
          </w:p>
        </w:tc>
        <w:tc>
          <w:tcPr>
            <w:tcW w:w="850" w:type="dxa"/>
            <w:shd w:val="clear" w:color="auto" w:fill="FFCC99"/>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1,75</w:t>
            </w:r>
          </w:p>
        </w:tc>
        <w:tc>
          <w:tcPr>
            <w:tcW w:w="851" w:type="dxa"/>
            <w:shd w:val="clear" w:color="auto" w:fill="FFCC99"/>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0,5</w:t>
            </w:r>
          </w:p>
        </w:tc>
        <w:tc>
          <w:tcPr>
            <w:tcW w:w="850" w:type="dxa"/>
            <w:shd w:val="clear" w:color="auto" w:fill="FFCC99"/>
          </w:tcPr>
          <w:p w:rsidR="00436B0D" w:rsidRPr="004A5769" w:rsidRDefault="00436B0D" w:rsidP="004A5769">
            <w:pPr>
              <w:pStyle w:val="a8"/>
              <w:rPr>
                <w:rFonts w:ascii="Courier New" w:hAnsi="Courier New" w:cs="Courier New"/>
                <w:b/>
                <w:sz w:val="22"/>
                <w:szCs w:val="22"/>
              </w:rPr>
            </w:pPr>
          </w:p>
        </w:tc>
        <w:tc>
          <w:tcPr>
            <w:tcW w:w="1026" w:type="dxa"/>
            <w:shd w:val="clear" w:color="auto" w:fill="FFCC99"/>
          </w:tcPr>
          <w:p w:rsidR="00436B0D" w:rsidRPr="004A5769" w:rsidRDefault="00436B0D" w:rsidP="004A5769">
            <w:pPr>
              <w:pStyle w:val="a8"/>
              <w:rPr>
                <w:rFonts w:ascii="Courier New" w:hAnsi="Courier New" w:cs="Courier New"/>
                <w:b/>
                <w:color w:val="FF0000"/>
                <w:sz w:val="22"/>
                <w:szCs w:val="22"/>
              </w:rPr>
            </w:pPr>
          </w:p>
        </w:tc>
        <w:tc>
          <w:tcPr>
            <w:tcW w:w="1276" w:type="dxa"/>
            <w:shd w:val="clear" w:color="auto" w:fill="FFCC99"/>
          </w:tcPr>
          <w:p w:rsidR="00436B0D" w:rsidRPr="004A5769" w:rsidRDefault="00436B0D" w:rsidP="004A5769">
            <w:pPr>
              <w:pStyle w:val="a8"/>
              <w:rPr>
                <w:rFonts w:ascii="Courier New" w:hAnsi="Courier New" w:cs="Courier New"/>
                <w:b/>
                <w:color w:val="FF0000"/>
                <w:sz w:val="22"/>
                <w:szCs w:val="22"/>
              </w:rPr>
            </w:pPr>
          </w:p>
        </w:tc>
        <w:tc>
          <w:tcPr>
            <w:tcW w:w="1185" w:type="dxa"/>
            <w:shd w:val="clear" w:color="auto" w:fill="FFCC99"/>
            <w:vAlign w:val="center"/>
          </w:tcPr>
          <w:p w:rsidR="00436B0D" w:rsidRPr="004A5769" w:rsidRDefault="00436B0D" w:rsidP="004A5769">
            <w:pPr>
              <w:pStyle w:val="a8"/>
              <w:rPr>
                <w:rFonts w:ascii="Courier New" w:hAnsi="Courier New" w:cs="Courier New"/>
                <w:b/>
                <w:color w:val="FF0000"/>
                <w:sz w:val="22"/>
                <w:szCs w:val="22"/>
              </w:rPr>
            </w:pPr>
          </w:p>
        </w:tc>
        <w:tc>
          <w:tcPr>
            <w:tcW w:w="992" w:type="dxa"/>
            <w:vMerge/>
            <w:shd w:val="clear" w:color="auto" w:fill="FFCC99"/>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84"/>
        </w:trPr>
        <w:tc>
          <w:tcPr>
            <w:tcW w:w="621" w:type="dxa"/>
            <w:vMerge/>
            <w:vAlign w:val="center"/>
          </w:tcPr>
          <w:p w:rsidR="00436B0D" w:rsidRPr="004A5769" w:rsidRDefault="00436B0D" w:rsidP="004A5769">
            <w:pPr>
              <w:pStyle w:val="a8"/>
              <w:rPr>
                <w:rFonts w:ascii="Courier New" w:hAnsi="Courier New" w:cs="Courier New"/>
                <w:sz w:val="22"/>
                <w:szCs w:val="22"/>
              </w:rPr>
            </w:pPr>
          </w:p>
        </w:tc>
        <w:tc>
          <w:tcPr>
            <w:tcW w:w="1364" w:type="dxa"/>
            <w:vMerge/>
            <w:vAlign w:val="center"/>
          </w:tcPr>
          <w:p w:rsidR="00436B0D" w:rsidRPr="004A5769" w:rsidRDefault="00436B0D" w:rsidP="004A5769">
            <w:pPr>
              <w:pStyle w:val="a8"/>
              <w:rPr>
                <w:rFonts w:ascii="Courier New" w:hAnsi="Courier New" w:cs="Courier New"/>
                <w:b/>
                <w:sz w:val="22"/>
                <w:szCs w:val="22"/>
              </w:rPr>
            </w:pPr>
          </w:p>
        </w:tc>
        <w:tc>
          <w:tcPr>
            <w:tcW w:w="1276" w:type="dxa"/>
            <w:vMerge/>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FFCC99"/>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2027</w:t>
            </w:r>
          </w:p>
        </w:tc>
        <w:tc>
          <w:tcPr>
            <w:tcW w:w="1134" w:type="dxa"/>
            <w:shd w:val="clear" w:color="auto" w:fill="FFCC99"/>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5,9</w:t>
            </w:r>
          </w:p>
        </w:tc>
        <w:tc>
          <w:tcPr>
            <w:tcW w:w="1100" w:type="dxa"/>
            <w:shd w:val="clear" w:color="auto" w:fill="FFCC99"/>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2,4</w:t>
            </w:r>
          </w:p>
        </w:tc>
        <w:tc>
          <w:tcPr>
            <w:tcW w:w="850" w:type="dxa"/>
            <w:shd w:val="clear" w:color="auto" w:fill="FFCC99"/>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3,0</w:t>
            </w:r>
          </w:p>
        </w:tc>
        <w:tc>
          <w:tcPr>
            <w:tcW w:w="851" w:type="dxa"/>
            <w:shd w:val="clear" w:color="auto" w:fill="FFCC99"/>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0,5</w:t>
            </w:r>
          </w:p>
        </w:tc>
        <w:tc>
          <w:tcPr>
            <w:tcW w:w="850" w:type="dxa"/>
            <w:shd w:val="clear" w:color="auto" w:fill="FFCC99"/>
          </w:tcPr>
          <w:p w:rsidR="00436B0D" w:rsidRPr="004A5769" w:rsidRDefault="00436B0D" w:rsidP="004A5769">
            <w:pPr>
              <w:pStyle w:val="a8"/>
              <w:rPr>
                <w:rFonts w:ascii="Courier New" w:hAnsi="Courier New" w:cs="Courier New"/>
                <w:b/>
                <w:sz w:val="22"/>
                <w:szCs w:val="22"/>
              </w:rPr>
            </w:pPr>
          </w:p>
        </w:tc>
        <w:tc>
          <w:tcPr>
            <w:tcW w:w="1026" w:type="dxa"/>
            <w:shd w:val="clear" w:color="auto" w:fill="FFCC99"/>
          </w:tcPr>
          <w:p w:rsidR="00436B0D" w:rsidRPr="004A5769" w:rsidRDefault="00436B0D" w:rsidP="004A5769">
            <w:pPr>
              <w:pStyle w:val="a8"/>
              <w:rPr>
                <w:rFonts w:ascii="Courier New" w:hAnsi="Courier New" w:cs="Courier New"/>
                <w:b/>
                <w:color w:val="FF0000"/>
                <w:sz w:val="22"/>
                <w:szCs w:val="22"/>
              </w:rPr>
            </w:pPr>
          </w:p>
        </w:tc>
        <w:tc>
          <w:tcPr>
            <w:tcW w:w="1276" w:type="dxa"/>
            <w:shd w:val="clear" w:color="auto" w:fill="FFCC99"/>
          </w:tcPr>
          <w:p w:rsidR="00436B0D" w:rsidRPr="004A5769" w:rsidRDefault="00436B0D" w:rsidP="004A5769">
            <w:pPr>
              <w:pStyle w:val="a8"/>
              <w:rPr>
                <w:rFonts w:ascii="Courier New" w:hAnsi="Courier New" w:cs="Courier New"/>
                <w:b/>
                <w:color w:val="FF0000"/>
                <w:sz w:val="22"/>
                <w:szCs w:val="22"/>
              </w:rPr>
            </w:pPr>
          </w:p>
        </w:tc>
        <w:tc>
          <w:tcPr>
            <w:tcW w:w="1185" w:type="dxa"/>
            <w:shd w:val="clear" w:color="auto" w:fill="FFCC99"/>
            <w:vAlign w:val="center"/>
          </w:tcPr>
          <w:p w:rsidR="00436B0D" w:rsidRPr="004A5769" w:rsidRDefault="00436B0D" w:rsidP="004A5769">
            <w:pPr>
              <w:pStyle w:val="a8"/>
              <w:rPr>
                <w:rFonts w:ascii="Courier New" w:hAnsi="Courier New" w:cs="Courier New"/>
                <w:b/>
                <w:color w:val="FF0000"/>
                <w:sz w:val="22"/>
                <w:szCs w:val="22"/>
              </w:rPr>
            </w:pPr>
          </w:p>
        </w:tc>
        <w:tc>
          <w:tcPr>
            <w:tcW w:w="992" w:type="dxa"/>
            <w:vMerge/>
            <w:shd w:val="clear" w:color="auto" w:fill="FFCC99"/>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84"/>
        </w:trPr>
        <w:tc>
          <w:tcPr>
            <w:tcW w:w="621" w:type="dxa"/>
            <w:vMerge/>
            <w:vAlign w:val="center"/>
          </w:tcPr>
          <w:p w:rsidR="00436B0D" w:rsidRPr="004A5769" w:rsidRDefault="00436B0D" w:rsidP="004A5769">
            <w:pPr>
              <w:pStyle w:val="a8"/>
              <w:rPr>
                <w:rFonts w:ascii="Courier New" w:hAnsi="Courier New" w:cs="Courier New"/>
                <w:sz w:val="22"/>
                <w:szCs w:val="22"/>
              </w:rPr>
            </w:pPr>
          </w:p>
        </w:tc>
        <w:tc>
          <w:tcPr>
            <w:tcW w:w="1364" w:type="dxa"/>
            <w:vMerge/>
            <w:vAlign w:val="center"/>
          </w:tcPr>
          <w:p w:rsidR="00436B0D" w:rsidRPr="004A5769" w:rsidRDefault="00436B0D" w:rsidP="004A5769">
            <w:pPr>
              <w:pStyle w:val="a8"/>
              <w:rPr>
                <w:rFonts w:ascii="Courier New" w:hAnsi="Courier New" w:cs="Courier New"/>
                <w:b/>
                <w:sz w:val="22"/>
                <w:szCs w:val="22"/>
              </w:rPr>
            </w:pPr>
          </w:p>
        </w:tc>
        <w:tc>
          <w:tcPr>
            <w:tcW w:w="1276" w:type="dxa"/>
            <w:vMerge/>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FFCC99"/>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2028</w:t>
            </w:r>
          </w:p>
        </w:tc>
        <w:tc>
          <w:tcPr>
            <w:tcW w:w="1134" w:type="dxa"/>
            <w:shd w:val="clear" w:color="auto" w:fill="FFCC99"/>
          </w:tcPr>
          <w:p w:rsidR="00436B0D" w:rsidRPr="004A5769" w:rsidRDefault="00436B0D" w:rsidP="004A5769">
            <w:pPr>
              <w:pStyle w:val="a8"/>
              <w:rPr>
                <w:rFonts w:ascii="Courier New" w:hAnsi="Courier New" w:cs="Courier New"/>
                <w:b/>
                <w:sz w:val="22"/>
                <w:szCs w:val="22"/>
              </w:rPr>
            </w:pPr>
          </w:p>
        </w:tc>
        <w:tc>
          <w:tcPr>
            <w:tcW w:w="1100" w:type="dxa"/>
            <w:shd w:val="clear" w:color="auto" w:fill="FFCC99"/>
            <w:vAlign w:val="center"/>
          </w:tcPr>
          <w:p w:rsidR="00436B0D" w:rsidRPr="004A5769" w:rsidRDefault="00436B0D" w:rsidP="004A5769">
            <w:pPr>
              <w:pStyle w:val="a8"/>
              <w:rPr>
                <w:rFonts w:ascii="Courier New" w:hAnsi="Courier New" w:cs="Courier New"/>
                <w:b/>
                <w:sz w:val="22"/>
                <w:szCs w:val="22"/>
              </w:rPr>
            </w:pPr>
          </w:p>
        </w:tc>
        <w:tc>
          <w:tcPr>
            <w:tcW w:w="850" w:type="dxa"/>
            <w:shd w:val="clear" w:color="auto" w:fill="FFCC99"/>
          </w:tcPr>
          <w:p w:rsidR="00436B0D" w:rsidRPr="004A5769" w:rsidRDefault="00436B0D" w:rsidP="004A5769">
            <w:pPr>
              <w:pStyle w:val="a8"/>
              <w:rPr>
                <w:rFonts w:ascii="Courier New" w:hAnsi="Courier New" w:cs="Courier New"/>
                <w:b/>
                <w:sz w:val="22"/>
                <w:szCs w:val="22"/>
              </w:rPr>
            </w:pPr>
          </w:p>
        </w:tc>
        <w:tc>
          <w:tcPr>
            <w:tcW w:w="851" w:type="dxa"/>
            <w:shd w:val="clear" w:color="auto" w:fill="FFCC99"/>
          </w:tcPr>
          <w:p w:rsidR="00436B0D" w:rsidRPr="004A5769" w:rsidRDefault="00436B0D" w:rsidP="004A5769">
            <w:pPr>
              <w:pStyle w:val="a8"/>
              <w:rPr>
                <w:rFonts w:ascii="Courier New" w:hAnsi="Courier New" w:cs="Courier New"/>
                <w:b/>
                <w:sz w:val="22"/>
                <w:szCs w:val="22"/>
              </w:rPr>
            </w:pPr>
          </w:p>
        </w:tc>
        <w:tc>
          <w:tcPr>
            <w:tcW w:w="850" w:type="dxa"/>
            <w:shd w:val="clear" w:color="auto" w:fill="FFCC99"/>
          </w:tcPr>
          <w:p w:rsidR="00436B0D" w:rsidRPr="004A5769" w:rsidRDefault="00436B0D" w:rsidP="004A5769">
            <w:pPr>
              <w:pStyle w:val="a8"/>
              <w:rPr>
                <w:rFonts w:ascii="Courier New" w:hAnsi="Courier New" w:cs="Courier New"/>
                <w:b/>
                <w:sz w:val="22"/>
                <w:szCs w:val="22"/>
              </w:rPr>
            </w:pPr>
          </w:p>
        </w:tc>
        <w:tc>
          <w:tcPr>
            <w:tcW w:w="1026" w:type="dxa"/>
            <w:shd w:val="clear" w:color="auto" w:fill="FFCC99"/>
          </w:tcPr>
          <w:p w:rsidR="00436B0D" w:rsidRPr="004A5769" w:rsidRDefault="00436B0D" w:rsidP="004A5769">
            <w:pPr>
              <w:pStyle w:val="a8"/>
              <w:rPr>
                <w:rFonts w:ascii="Courier New" w:hAnsi="Courier New" w:cs="Courier New"/>
                <w:b/>
                <w:color w:val="FF0000"/>
                <w:sz w:val="22"/>
                <w:szCs w:val="22"/>
              </w:rPr>
            </w:pPr>
          </w:p>
        </w:tc>
        <w:tc>
          <w:tcPr>
            <w:tcW w:w="1276" w:type="dxa"/>
            <w:shd w:val="clear" w:color="auto" w:fill="FFCC99"/>
          </w:tcPr>
          <w:p w:rsidR="00436B0D" w:rsidRPr="004A5769" w:rsidRDefault="00436B0D" w:rsidP="004A5769">
            <w:pPr>
              <w:pStyle w:val="a8"/>
              <w:rPr>
                <w:rFonts w:ascii="Courier New" w:hAnsi="Courier New" w:cs="Courier New"/>
                <w:b/>
                <w:color w:val="FF0000"/>
                <w:sz w:val="22"/>
                <w:szCs w:val="22"/>
              </w:rPr>
            </w:pPr>
          </w:p>
        </w:tc>
        <w:tc>
          <w:tcPr>
            <w:tcW w:w="1185" w:type="dxa"/>
            <w:shd w:val="clear" w:color="auto" w:fill="FFCC99"/>
            <w:vAlign w:val="center"/>
          </w:tcPr>
          <w:p w:rsidR="00436B0D" w:rsidRPr="004A5769" w:rsidRDefault="00436B0D" w:rsidP="004A5769">
            <w:pPr>
              <w:pStyle w:val="a8"/>
              <w:rPr>
                <w:rFonts w:ascii="Courier New" w:hAnsi="Courier New" w:cs="Courier New"/>
                <w:b/>
                <w:color w:val="FF0000"/>
                <w:sz w:val="22"/>
                <w:szCs w:val="22"/>
              </w:rPr>
            </w:pPr>
          </w:p>
        </w:tc>
        <w:tc>
          <w:tcPr>
            <w:tcW w:w="992" w:type="dxa"/>
            <w:vMerge/>
            <w:shd w:val="clear" w:color="auto" w:fill="FFCC99"/>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84"/>
        </w:trPr>
        <w:tc>
          <w:tcPr>
            <w:tcW w:w="621" w:type="dxa"/>
            <w:vMerge/>
            <w:vAlign w:val="center"/>
          </w:tcPr>
          <w:p w:rsidR="00436B0D" w:rsidRPr="004A5769" w:rsidRDefault="00436B0D" w:rsidP="004A5769">
            <w:pPr>
              <w:pStyle w:val="a8"/>
              <w:rPr>
                <w:rFonts w:ascii="Courier New" w:hAnsi="Courier New" w:cs="Courier New"/>
                <w:sz w:val="22"/>
                <w:szCs w:val="22"/>
              </w:rPr>
            </w:pPr>
          </w:p>
        </w:tc>
        <w:tc>
          <w:tcPr>
            <w:tcW w:w="1364" w:type="dxa"/>
            <w:vMerge/>
            <w:vAlign w:val="center"/>
          </w:tcPr>
          <w:p w:rsidR="00436B0D" w:rsidRPr="004A5769" w:rsidRDefault="00436B0D" w:rsidP="004A5769">
            <w:pPr>
              <w:pStyle w:val="a8"/>
              <w:rPr>
                <w:rFonts w:ascii="Courier New" w:hAnsi="Courier New" w:cs="Courier New"/>
                <w:b/>
                <w:sz w:val="22"/>
                <w:szCs w:val="22"/>
              </w:rPr>
            </w:pPr>
          </w:p>
        </w:tc>
        <w:tc>
          <w:tcPr>
            <w:tcW w:w="1276" w:type="dxa"/>
            <w:vMerge/>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FFCC99"/>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2029-2030</w:t>
            </w:r>
          </w:p>
        </w:tc>
        <w:tc>
          <w:tcPr>
            <w:tcW w:w="1134" w:type="dxa"/>
            <w:shd w:val="clear" w:color="auto" w:fill="FFCC99"/>
          </w:tcPr>
          <w:p w:rsidR="00436B0D" w:rsidRPr="004A5769" w:rsidRDefault="00436B0D" w:rsidP="004A5769">
            <w:pPr>
              <w:pStyle w:val="a8"/>
              <w:rPr>
                <w:rFonts w:ascii="Courier New" w:hAnsi="Courier New" w:cs="Courier New"/>
                <w:b/>
                <w:sz w:val="22"/>
                <w:szCs w:val="22"/>
              </w:rPr>
            </w:pPr>
          </w:p>
        </w:tc>
        <w:tc>
          <w:tcPr>
            <w:tcW w:w="1100" w:type="dxa"/>
            <w:shd w:val="clear" w:color="auto" w:fill="FFCC99"/>
            <w:vAlign w:val="center"/>
          </w:tcPr>
          <w:p w:rsidR="00436B0D" w:rsidRPr="004A5769" w:rsidRDefault="00436B0D" w:rsidP="004A5769">
            <w:pPr>
              <w:pStyle w:val="a8"/>
              <w:rPr>
                <w:rFonts w:ascii="Courier New" w:hAnsi="Courier New" w:cs="Courier New"/>
                <w:b/>
                <w:sz w:val="22"/>
                <w:szCs w:val="22"/>
              </w:rPr>
            </w:pPr>
          </w:p>
        </w:tc>
        <w:tc>
          <w:tcPr>
            <w:tcW w:w="850" w:type="dxa"/>
            <w:shd w:val="clear" w:color="auto" w:fill="FFCC99"/>
          </w:tcPr>
          <w:p w:rsidR="00436B0D" w:rsidRPr="004A5769" w:rsidRDefault="00436B0D" w:rsidP="004A5769">
            <w:pPr>
              <w:pStyle w:val="a8"/>
              <w:rPr>
                <w:rFonts w:ascii="Courier New" w:hAnsi="Courier New" w:cs="Courier New"/>
                <w:b/>
                <w:sz w:val="22"/>
                <w:szCs w:val="22"/>
              </w:rPr>
            </w:pPr>
          </w:p>
        </w:tc>
        <w:tc>
          <w:tcPr>
            <w:tcW w:w="851" w:type="dxa"/>
            <w:shd w:val="clear" w:color="auto" w:fill="FFCC99"/>
          </w:tcPr>
          <w:p w:rsidR="00436B0D" w:rsidRPr="004A5769" w:rsidRDefault="00436B0D" w:rsidP="004A5769">
            <w:pPr>
              <w:pStyle w:val="a8"/>
              <w:rPr>
                <w:rFonts w:ascii="Courier New" w:hAnsi="Courier New" w:cs="Courier New"/>
                <w:b/>
                <w:sz w:val="22"/>
                <w:szCs w:val="22"/>
              </w:rPr>
            </w:pPr>
          </w:p>
        </w:tc>
        <w:tc>
          <w:tcPr>
            <w:tcW w:w="850" w:type="dxa"/>
            <w:shd w:val="clear" w:color="auto" w:fill="FFCC99"/>
          </w:tcPr>
          <w:p w:rsidR="00436B0D" w:rsidRPr="004A5769" w:rsidRDefault="00436B0D" w:rsidP="004A5769">
            <w:pPr>
              <w:pStyle w:val="a8"/>
              <w:rPr>
                <w:rFonts w:ascii="Courier New" w:hAnsi="Courier New" w:cs="Courier New"/>
                <w:b/>
                <w:sz w:val="22"/>
                <w:szCs w:val="22"/>
              </w:rPr>
            </w:pPr>
          </w:p>
        </w:tc>
        <w:tc>
          <w:tcPr>
            <w:tcW w:w="1026" w:type="dxa"/>
            <w:shd w:val="clear" w:color="auto" w:fill="FFCC99"/>
          </w:tcPr>
          <w:p w:rsidR="00436B0D" w:rsidRPr="004A5769" w:rsidRDefault="00436B0D" w:rsidP="004A5769">
            <w:pPr>
              <w:pStyle w:val="a8"/>
              <w:rPr>
                <w:rFonts w:ascii="Courier New" w:hAnsi="Courier New" w:cs="Courier New"/>
                <w:b/>
                <w:color w:val="FF0000"/>
                <w:sz w:val="22"/>
                <w:szCs w:val="22"/>
              </w:rPr>
            </w:pPr>
          </w:p>
        </w:tc>
        <w:tc>
          <w:tcPr>
            <w:tcW w:w="1276" w:type="dxa"/>
            <w:shd w:val="clear" w:color="auto" w:fill="FFCC99"/>
          </w:tcPr>
          <w:p w:rsidR="00436B0D" w:rsidRPr="004A5769" w:rsidRDefault="00436B0D" w:rsidP="004A5769">
            <w:pPr>
              <w:pStyle w:val="a8"/>
              <w:rPr>
                <w:rFonts w:ascii="Courier New" w:hAnsi="Courier New" w:cs="Courier New"/>
                <w:b/>
                <w:color w:val="FF0000"/>
                <w:sz w:val="22"/>
                <w:szCs w:val="22"/>
              </w:rPr>
            </w:pPr>
          </w:p>
        </w:tc>
        <w:tc>
          <w:tcPr>
            <w:tcW w:w="1185" w:type="dxa"/>
            <w:shd w:val="clear" w:color="auto" w:fill="FFCC99"/>
            <w:vAlign w:val="center"/>
          </w:tcPr>
          <w:p w:rsidR="00436B0D" w:rsidRPr="004A5769" w:rsidRDefault="00436B0D" w:rsidP="004A5769">
            <w:pPr>
              <w:pStyle w:val="a8"/>
              <w:rPr>
                <w:rFonts w:ascii="Courier New" w:hAnsi="Courier New" w:cs="Courier New"/>
                <w:b/>
                <w:color w:val="FF0000"/>
                <w:sz w:val="22"/>
                <w:szCs w:val="22"/>
              </w:rPr>
            </w:pPr>
          </w:p>
        </w:tc>
        <w:tc>
          <w:tcPr>
            <w:tcW w:w="992" w:type="dxa"/>
            <w:vMerge/>
            <w:shd w:val="clear" w:color="auto" w:fill="FFCC99"/>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637"/>
        </w:trPr>
        <w:tc>
          <w:tcPr>
            <w:tcW w:w="621" w:type="dxa"/>
            <w:vMerge/>
            <w:tcBorders>
              <w:bottom w:val="single" w:sz="4" w:space="0" w:color="auto"/>
            </w:tcBorders>
            <w:vAlign w:val="center"/>
          </w:tcPr>
          <w:p w:rsidR="00436B0D" w:rsidRPr="004A5769" w:rsidRDefault="00436B0D" w:rsidP="004A5769">
            <w:pPr>
              <w:pStyle w:val="a8"/>
              <w:rPr>
                <w:rFonts w:ascii="Courier New" w:hAnsi="Courier New" w:cs="Courier New"/>
                <w:sz w:val="22"/>
                <w:szCs w:val="22"/>
              </w:rPr>
            </w:pPr>
          </w:p>
        </w:tc>
        <w:tc>
          <w:tcPr>
            <w:tcW w:w="1364" w:type="dxa"/>
            <w:vMerge/>
            <w:tcBorders>
              <w:bottom w:val="single" w:sz="4" w:space="0" w:color="auto"/>
            </w:tcBorders>
            <w:vAlign w:val="center"/>
          </w:tcPr>
          <w:p w:rsidR="00436B0D" w:rsidRPr="004A5769" w:rsidRDefault="00436B0D" w:rsidP="004A5769">
            <w:pPr>
              <w:pStyle w:val="a8"/>
              <w:rPr>
                <w:rFonts w:ascii="Courier New" w:hAnsi="Courier New" w:cs="Courier New"/>
                <w:b/>
                <w:sz w:val="22"/>
                <w:szCs w:val="22"/>
              </w:rPr>
            </w:pPr>
          </w:p>
        </w:tc>
        <w:tc>
          <w:tcPr>
            <w:tcW w:w="1276" w:type="dxa"/>
            <w:vMerge/>
            <w:tcBorders>
              <w:bottom w:val="single" w:sz="4" w:space="0" w:color="auto"/>
            </w:tcBorders>
            <w:vAlign w:val="center"/>
          </w:tcPr>
          <w:p w:rsidR="00436B0D" w:rsidRPr="004A5769" w:rsidRDefault="00436B0D" w:rsidP="004A5769">
            <w:pPr>
              <w:pStyle w:val="a8"/>
              <w:rPr>
                <w:rFonts w:ascii="Courier New" w:hAnsi="Courier New" w:cs="Courier New"/>
                <w:b/>
                <w:sz w:val="22"/>
                <w:szCs w:val="22"/>
              </w:rPr>
            </w:pPr>
          </w:p>
        </w:tc>
        <w:tc>
          <w:tcPr>
            <w:tcW w:w="1276" w:type="dxa"/>
            <w:tcBorders>
              <w:bottom w:val="single" w:sz="4" w:space="0" w:color="auto"/>
            </w:tcBorders>
            <w:shd w:val="clear" w:color="auto" w:fill="FFCC99"/>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Итого</w:t>
            </w:r>
          </w:p>
        </w:tc>
        <w:tc>
          <w:tcPr>
            <w:tcW w:w="1134" w:type="dxa"/>
            <w:tcBorders>
              <w:bottom w:val="single" w:sz="4" w:space="0" w:color="auto"/>
            </w:tcBorders>
            <w:shd w:val="clear" w:color="auto" w:fill="FFCC99"/>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160,51</w:t>
            </w:r>
          </w:p>
        </w:tc>
        <w:tc>
          <w:tcPr>
            <w:tcW w:w="1100" w:type="dxa"/>
            <w:tcBorders>
              <w:bottom w:val="single" w:sz="4" w:space="0" w:color="auto"/>
            </w:tcBorders>
            <w:shd w:val="clear" w:color="auto" w:fill="FFCC99"/>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121,9</w:t>
            </w:r>
          </w:p>
        </w:tc>
        <w:tc>
          <w:tcPr>
            <w:tcW w:w="850" w:type="dxa"/>
            <w:tcBorders>
              <w:bottom w:val="single" w:sz="4" w:space="0" w:color="auto"/>
            </w:tcBorders>
            <w:shd w:val="clear" w:color="auto" w:fill="FFCC99"/>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26,36</w:t>
            </w:r>
          </w:p>
        </w:tc>
        <w:tc>
          <w:tcPr>
            <w:tcW w:w="851" w:type="dxa"/>
            <w:tcBorders>
              <w:bottom w:val="single" w:sz="4" w:space="0" w:color="auto"/>
            </w:tcBorders>
            <w:shd w:val="clear" w:color="auto" w:fill="FFCC99"/>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13,7</w:t>
            </w:r>
          </w:p>
        </w:tc>
        <w:tc>
          <w:tcPr>
            <w:tcW w:w="850" w:type="dxa"/>
            <w:tcBorders>
              <w:bottom w:val="single" w:sz="4" w:space="0" w:color="auto"/>
            </w:tcBorders>
            <w:shd w:val="clear" w:color="auto" w:fill="FFCC99"/>
          </w:tcPr>
          <w:p w:rsidR="00436B0D" w:rsidRPr="004A5769" w:rsidRDefault="00436B0D" w:rsidP="004A5769">
            <w:pPr>
              <w:pStyle w:val="a8"/>
              <w:rPr>
                <w:rFonts w:ascii="Courier New" w:hAnsi="Courier New" w:cs="Courier New"/>
                <w:b/>
                <w:sz w:val="22"/>
                <w:szCs w:val="22"/>
              </w:rPr>
            </w:pPr>
          </w:p>
        </w:tc>
        <w:tc>
          <w:tcPr>
            <w:tcW w:w="1026" w:type="dxa"/>
            <w:tcBorders>
              <w:bottom w:val="single" w:sz="4" w:space="0" w:color="auto"/>
            </w:tcBorders>
            <w:shd w:val="clear" w:color="auto" w:fill="FFCC99"/>
          </w:tcPr>
          <w:p w:rsidR="00436B0D" w:rsidRPr="004A5769" w:rsidRDefault="00436B0D" w:rsidP="004A5769">
            <w:pPr>
              <w:pStyle w:val="a8"/>
              <w:rPr>
                <w:rFonts w:ascii="Courier New" w:hAnsi="Courier New" w:cs="Courier New"/>
                <w:b/>
                <w:color w:val="FF0000"/>
                <w:sz w:val="22"/>
                <w:szCs w:val="22"/>
              </w:rPr>
            </w:pPr>
          </w:p>
        </w:tc>
        <w:tc>
          <w:tcPr>
            <w:tcW w:w="1276" w:type="dxa"/>
            <w:tcBorders>
              <w:bottom w:val="single" w:sz="4" w:space="0" w:color="auto"/>
            </w:tcBorders>
            <w:shd w:val="clear" w:color="auto" w:fill="FFCC99"/>
          </w:tcPr>
          <w:p w:rsidR="00436B0D" w:rsidRPr="004A5769" w:rsidRDefault="00436B0D" w:rsidP="004A5769">
            <w:pPr>
              <w:pStyle w:val="a8"/>
              <w:rPr>
                <w:rFonts w:ascii="Courier New" w:hAnsi="Courier New" w:cs="Courier New"/>
                <w:b/>
                <w:color w:val="FF0000"/>
                <w:sz w:val="22"/>
                <w:szCs w:val="22"/>
              </w:rPr>
            </w:pPr>
          </w:p>
        </w:tc>
        <w:tc>
          <w:tcPr>
            <w:tcW w:w="1185" w:type="dxa"/>
            <w:tcBorders>
              <w:bottom w:val="single" w:sz="4" w:space="0" w:color="auto"/>
            </w:tcBorders>
            <w:shd w:val="clear" w:color="auto" w:fill="FFCC99"/>
            <w:vAlign w:val="center"/>
          </w:tcPr>
          <w:p w:rsidR="00436B0D" w:rsidRPr="004A5769" w:rsidRDefault="00436B0D" w:rsidP="004A5769">
            <w:pPr>
              <w:pStyle w:val="a8"/>
              <w:rPr>
                <w:rFonts w:ascii="Courier New" w:hAnsi="Courier New" w:cs="Courier New"/>
                <w:b/>
                <w:color w:val="FF0000"/>
                <w:sz w:val="22"/>
                <w:szCs w:val="22"/>
              </w:rPr>
            </w:pPr>
            <w:r w:rsidRPr="004A5769">
              <w:rPr>
                <w:rFonts w:ascii="Courier New" w:hAnsi="Courier New" w:cs="Courier New"/>
                <w:b/>
                <w:sz w:val="22"/>
                <w:szCs w:val="22"/>
              </w:rPr>
              <w:t>5</w:t>
            </w:r>
          </w:p>
        </w:tc>
        <w:tc>
          <w:tcPr>
            <w:tcW w:w="992" w:type="dxa"/>
            <w:vMerge/>
            <w:tcBorders>
              <w:bottom w:val="single" w:sz="4" w:space="0" w:color="auto"/>
            </w:tcBorders>
            <w:shd w:val="clear" w:color="auto" w:fill="FFCC99"/>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82"/>
        </w:trPr>
        <w:tc>
          <w:tcPr>
            <w:tcW w:w="621" w:type="dxa"/>
            <w:vMerge/>
            <w:shd w:val="clear" w:color="auto" w:fill="D6E3BC"/>
            <w:noWrap/>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D6E3BC"/>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2023</w:t>
            </w:r>
          </w:p>
        </w:tc>
        <w:tc>
          <w:tcPr>
            <w:tcW w:w="1134" w:type="dxa"/>
            <w:shd w:val="clear" w:color="auto" w:fill="D6E3BC"/>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4,0</w:t>
            </w:r>
          </w:p>
        </w:tc>
        <w:tc>
          <w:tcPr>
            <w:tcW w:w="1100" w:type="dxa"/>
            <w:shd w:val="clear" w:color="auto" w:fill="D6E3BC"/>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2,5</w:t>
            </w:r>
          </w:p>
        </w:tc>
        <w:tc>
          <w:tcPr>
            <w:tcW w:w="850" w:type="dxa"/>
            <w:shd w:val="clear" w:color="auto" w:fill="D6E3BC"/>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1,0</w:t>
            </w:r>
          </w:p>
        </w:tc>
        <w:tc>
          <w:tcPr>
            <w:tcW w:w="851" w:type="dxa"/>
            <w:shd w:val="clear" w:color="auto" w:fill="D6E3BC"/>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0,5</w:t>
            </w: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1026" w:type="dxa"/>
            <w:shd w:val="clear" w:color="auto" w:fill="D6E3BC"/>
          </w:tcPr>
          <w:p w:rsidR="00436B0D" w:rsidRPr="004A5769" w:rsidRDefault="00436B0D" w:rsidP="004A5769">
            <w:pPr>
              <w:pStyle w:val="a8"/>
              <w:rPr>
                <w:rFonts w:ascii="Courier New" w:hAnsi="Courier New" w:cs="Courier New"/>
                <w:b/>
                <w:sz w:val="22"/>
                <w:szCs w:val="22"/>
              </w:rPr>
            </w:pPr>
          </w:p>
        </w:tc>
        <w:tc>
          <w:tcPr>
            <w:tcW w:w="1276" w:type="dxa"/>
            <w:shd w:val="clear" w:color="auto" w:fill="D6E3BC"/>
          </w:tcPr>
          <w:p w:rsidR="00436B0D" w:rsidRPr="004A5769" w:rsidRDefault="00436B0D" w:rsidP="004A5769">
            <w:pPr>
              <w:pStyle w:val="a8"/>
              <w:rPr>
                <w:rFonts w:ascii="Courier New" w:hAnsi="Courier New" w:cs="Courier New"/>
                <w:b/>
                <w:sz w:val="22"/>
                <w:szCs w:val="22"/>
              </w:rPr>
            </w:pPr>
          </w:p>
        </w:tc>
        <w:tc>
          <w:tcPr>
            <w:tcW w:w="1185"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84"/>
        </w:trPr>
        <w:tc>
          <w:tcPr>
            <w:tcW w:w="621" w:type="dxa"/>
            <w:vMerge/>
            <w:shd w:val="clear" w:color="auto" w:fill="D6E3BC"/>
            <w:noWrap/>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D6E3BC"/>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2024</w:t>
            </w:r>
          </w:p>
        </w:tc>
        <w:tc>
          <w:tcPr>
            <w:tcW w:w="1134" w:type="dxa"/>
            <w:shd w:val="clear" w:color="auto" w:fill="D6E3BC"/>
          </w:tcPr>
          <w:p w:rsidR="00436B0D" w:rsidRPr="004A5769" w:rsidRDefault="00436B0D" w:rsidP="004A5769">
            <w:pPr>
              <w:pStyle w:val="a8"/>
              <w:rPr>
                <w:rFonts w:ascii="Courier New" w:hAnsi="Courier New" w:cs="Courier New"/>
                <w:sz w:val="22"/>
                <w:szCs w:val="22"/>
              </w:rPr>
            </w:pPr>
          </w:p>
        </w:tc>
        <w:tc>
          <w:tcPr>
            <w:tcW w:w="1100" w:type="dxa"/>
            <w:shd w:val="clear" w:color="auto" w:fill="D6E3BC"/>
          </w:tcPr>
          <w:p w:rsidR="00436B0D" w:rsidRPr="004A5769" w:rsidRDefault="00436B0D" w:rsidP="004A5769">
            <w:pPr>
              <w:pStyle w:val="a8"/>
              <w:rPr>
                <w:rFonts w:ascii="Courier New" w:hAnsi="Courier New" w:cs="Courier New"/>
                <w:sz w:val="22"/>
                <w:szCs w:val="22"/>
              </w:rPr>
            </w:pPr>
          </w:p>
        </w:tc>
        <w:tc>
          <w:tcPr>
            <w:tcW w:w="850" w:type="dxa"/>
            <w:shd w:val="clear" w:color="auto" w:fill="D6E3BC"/>
          </w:tcPr>
          <w:p w:rsidR="00436B0D" w:rsidRPr="004A5769" w:rsidRDefault="00436B0D" w:rsidP="004A5769">
            <w:pPr>
              <w:pStyle w:val="a8"/>
              <w:rPr>
                <w:rFonts w:ascii="Courier New" w:hAnsi="Courier New" w:cs="Courier New"/>
                <w:sz w:val="22"/>
                <w:szCs w:val="22"/>
              </w:rPr>
            </w:pPr>
          </w:p>
        </w:tc>
        <w:tc>
          <w:tcPr>
            <w:tcW w:w="851" w:type="dxa"/>
            <w:shd w:val="clear" w:color="auto" w:fill="D6E3BC"/>
          </w:tcPr>
          <w:p w:rsidR="00436B0D" w:rsidRPr="004A5769" w:rsidRDefault="00436B0D" w:rsidP="004A5769">
            <w:pPr>
              <w:pStyle w:val="a8"/>
              <w:rPr>
                <w:rFonts w:ascii="Courier New" w:hAnsi="Courier New" w:cs="Courier New"/>
                <w:sz w:val="22"/>
                <w:szCs w:val="22"/>
              </w:rPr>
            </w:pP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1026" w:type="dxa"/>
            <w:shd w:val="clear" w:color="auto" w:fill="D6E3BC"/>
          </w:tcPr>
          <w:p w:rsidR="00436B0D" w:rsidRPr="004A5769" w:rsidRDefault="00436B0D" w:rsidP="004A5769">
            <w:pPr>
              <w:pStyle w:val="a8"/>
              <w:rPr>
                <w:rFonts w:ascii="Courier New" w:hAnsi="Courier New" w:cs="Courier New"/>
                <w:b/>
                <w:sz w:val="22"/>
                <w:szCs w:val="22"/>
              </w:rPr>
            </w:pPr>
          </w:p>
        </w:tc>
        <w:tc>
          <w:tcPr>
            <w:tcW w:w="1276" w:type="dxa"/>
            <w:shd w:val="clear" w:color="auto" w:fill="D6E3BC"/>
          </w:tcPr>
          <w:p w:rsidR="00436B0D" w:rsidRPr="004A5769" w:rsidRDefault="00436B0D" w:rsidP="004A5769">
            <w:pPr>
              <w:pStyle w:val="a8"/>
              <w:rPr>
                <w:rFonts w:ascii="Courier New" w:hAnsi="Courier New" w:cs="Courier New"/>
                <w:b/>
                <w:sz w:val="22"/>
                <w:szCs w:val="22"/>
              </w:rPr>
            </w:pPr>
          </w:p>
        </w:tc>
        <w:tc>
          <w:tcPr>
            <w:tcW w:w="1185"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84"/>
        </w:trPr>
        <w:tc>
          <w:tcPr>
            <w:tcW w:w="621" w:type="dxa"/>
            <w:vMerge/>
            <w:shd w:val="clear" w:color="auto" w:fill="D6E3BC"/>
            <w:noWrap/>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D6E3BC"/>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2025</w:t>
            </w:r>
          </w:p>
        </w:tc>
        <w:tc>
          <w:tcPr>
            <w:tcW w:w="1134" w:type="dxa"/>
            <w:shd w:val="clear" w:color="auto" w:fill="D6E3BC"/>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120,0</w:t>
            </w:r>
          </w:p>
        </w:tc>
        <w:tc>
          <w:tcPr>
            <w:tcW w:w="1100" w:type="dxa"/>
            <w:shd w:val="clear" w:color="auto" w:fill="D6E3BC"/>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100,0</w:t>
            </w:r>
          </w:p>
        </w:tc>
        <w:tc>
          <w:tcPr>
            <w:tcW w:w="850" w:type="dxa"/>
            <w:shd w:val="clear" w:color="auto" w:fill="D6E3BC"/>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15,0</w:t>
            </w:r>
          </w:p>
        </w:tc>
        <w:tc>
          <w:tcPr>
            <w:tcW w:w="851" w:type="dxa"/>
            <w:shd w:val="clear" w:color="auto" w:fill="D6E3BC"/>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5.0</w:t>
            </w: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1026" w:type="dxa"/>
            <w:shd w:val="clear" w:color="auto" w:fill="D6E3BC"/>
          </w:tcPr>
          <w:p w:rsidR="00436B0D" w:rsidRPr="004A5769" w:rsidRDefault="00436B0D" w:rsidP="004A5769">
            <w:pPr>
              <w:pStyle w:val="a8"/>
              <w:rPr>
                <w:rFonts w:ascii="Courier New" w:hAnsi="Courier New" w:cs="Courier New"/>
                <w:b/>
                <w:sz w:val="22"/>
                <w:szCs w:val="22"/>
              </w:rPr>
            </w:pPr>
          </w:p>
        </w:tc>
        <w:tc>
          <w:tcPr>
            <w:tcW w:w="1276" w:type="dxa"/>
            <w:shd w:val="clear" w:color="auto" w:fill="D6E3BC"/>
          </w:tcPr>
          <w:p w:rsidR="00436B0D" w:rsidRPr="004A5769" w:rsidRDefault="00436B0D" w:rsidP="004A5769">
            <w:pPr>
              <w:pStyle w:val="a8"/>
              <w:rPr>
                <w:rFonts w:ascii="Courier New" w:hAnsi="Courier New" w:cs="Courier New"/>
                <w:b/>
                <w:sz w:val="22"/>
                <w:szCs w:val="22"/>
              </w:rPr>
            </w:pPr>
          </w:p>
        </w:tc>
        <w:tc>
          <w:tcPr>
            <w:tcW w:w="1185"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84"/>
        </w:trPr>
        <w:tc>
          <w:tcPr>
            <w:tcW w:w="621" w:type="dxa"/>
            <w:vMerge/>
            <w:shd w:val="clear" w:color="auto" w:fill="D6E3BC"/>
            <w:noWrap/>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D6E3BC"/>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2026</w:t>
            </w:r>
          </w:p>
        </w:tc>
        <w:tc>
          <w:tcPr>
            <w:tcW w:w="1134" w:type="dxa"/>
            <w:shd w:val="clear" w:color="auto" w:fill="D6E3BC"/>
          </w:tcPr>
          <w:p w:rsidR="00436B0D" w:rsidRPr="004A5769" w:rsidRDefault="00436B0D" w:rsidP="004A5769">
            <w:pPr>
              <w:pStyle w:val="a8"/>
              <w:rPr>
                <w:rFonts w:ascii="Courier New" w:hAnsi="Courier New" w:cs="Courier New"/>
                <w:b/>
                <w:sz w:val="22"/>
                <w:szCs w:val="22"/>
              </w:rPr>
            </w:pPr>
          </w:p>
        </w:tc>
        <w:tc>
          <w:tcPr>
            <w:tcW w:w="1100"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851" w:type="dxa"/>
            <w:shd w:val="clear" w:color="auto" w:fill="D6E3BC"/>
          </w:tcPr>
          <w:p w:rsidR="00436B0D" w:rsidRPr="004A5769" w:rsidRDefault="00436B0D" w:rsidP="004A5769">
            <w:pPr>
              <w:pStyle w:val="a8"/>
              <w:rPr>
                <w:rFonts w:ascii="Courier New" w:hAnsi="Courier New" w:cs="Courier New"/>
                <w:b/>
                <w:sz w:val="22"/>
                <w:szCs w:val="22"/>
              </w:rPr>
            </w:pP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1026" w:type="dxa"/>
            <w:shd w:val="clear" w:color="auto" w:fill="D6E3BC"/>
          </w:tcPr>
          <w:p w:rsidR="00436B0D" w:rsidRPr="004A5769" w:rsidRDefault="00436B0D" w:rsidP="004A5769">
            <w:pPr>
              <w:pStyle w:val="a8"/>
              <w:rPr>
                <w:rFonts w:ascii="Courier New" w:hAnsi="Courier New" w:cs="Courier New"/>
                <w:b/>
                <w:sz w:val="22"/>
                <w:szCs w:val="22"/>
              </w:rPr>
            </w:pPr>
          </w:p>
        </w:tc>
        <w:tc>
          <w:tcPr>
            <w:tcW w:w="1276" w:type="dxa"/>
            <w:shd w:val="clear" w:color="auto" w:fill="D6E3BC"/>
          </w:tcPr>
          <w:p w:rsidR="00436B0D" w:rsidRPr="004A5769" w:rsidRDefault="00436B0D" w:rsidP="004A5769">
            <w:pPr>
              <w:pStyle w:val="a8"/>
              <w:rPr>
                <w:rFonts w:ascii="Courier New" w:hAnsi="Courier New" w:cs="Courier New"/>
                <w:b/>
                <w:sz w:val="22"/>
                <w:szCs w:val="22"/>
              </w:rPr>
            </w:pPr>
          </w:p>
        </w:tc>
        <w:tc>
          <w:tcPr>
            <w:tcW w:w="1185"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312"/>
        </w:trPr>
        <w:tc>
          <w:tcPr>
            <w:tcW w:w="621" w:type="dxa"/>
            <w:vMerge/>
            <w:shd w:val="clear" w:color="auto" w:fill="D6E3BC"/>
            <w:noWrap/>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D6E3BC"/>
            <w:vAlign w:val="center"/>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b/>
                <w:sz w:val="22"/>
                <w:szCs w:val="22"/>
              </w:rPr>
              <w:t>2027-2030</w:t>
            </w:r>
          </w:p>
        </w:tc>
        <w:tc>
          <w:tcPr>
            <w:tcW w:w="1134" w:type="dxa"/>
            <w:shd w:val="clear" w:color="auto" w:fill="D6E3BC"/>
          </w:tcPr>
          <w:p w:rsidR="00436B0D" w:rsidRPr="004A5769" w:rsidRDefault="00436B0D" w:rsidP="004A5769">
            <w:pPr>
              <w:pStyle w:val="a8"/>
              <w:rPr>
                <w:rFonts w:ascii="Courier New" w:hAnsi="Courier New" w:cs="Courier New"/>
                <w:b/>
                <w:sz w:val="22"/>
                <w:szCs w:val="22"/>
              </w:rPr>
            </w:pPr>
          </w:p>
        </w:tc>
        <w:tc>
          <w:tcPr>
            <w:tcW w:w="1100"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851" w:type="dxa"/>
            <w:shd w:val="clear" w:color="auto" w:fill="D6E3BC"/>
          </w:tcPr>
          <w:p w:rsidR="00436B0D" w:rsidRPr="004A5769" w:rsidRDefault="00436B0D" w:rsidP="004A5769">
            <w:pPr>
              <w:pStyle w:val="a8"/>
              <w:rPr>
                <w:rFonts w:ascii="Courier New" w:hAnsi="Courier New" w:cs="Courier New"/>
                <w:b/>
                <w:sz w:val="22"/>
                <w:szCs w:val="22"/>
              </w:rPr>
            </w:pP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1026" w:type="dxa"/>
            <w:shd w:val="clear" w:color="auto" w:fill="D6E3BC"/>
          </w:tcPr>
          <w:p w:rsidR="00436B0D" w:rsidRPr="004A5769" w:rsidRDefault="00436B0D" w:rsidP="004A5769">
            <w:pPr>
              <w:pStyle w:val="a8"/>
              <w:rPr>
                <w:rFonts w:ascii="Courier New" w:hAnsi="Courier New" w:cs="Courier New"/>
                <w:b/>
                <w:sz w:val="22"/>
                <w:szCs w:val="22"/>
              </w:rPr>
            </w:pPr>
          </w:p>
        </w:tc>
        <w:tc>
          <w:tcPr>
            <w:tcW w:w="1276" w:type="dxa"/>
            <w:shd w:val="clear" w:color="auto" w:fill="D6E3BC"/>
          </w:tcPr>
          <w:p w:rsidR="00436B0D" w:rsidRPr="004A5769" w:rsidRDefault="00436B0D" w:rsidP="004A5769">
            <w:pPr>
              <w:pStyle w:val="a8"/>
              <w:rPr>
                <w:rFonts w:ascii="Courier New" w:hAnsi="Courier New" w:cs="Courier New"/>
                <w:b/>
                <w:sz w:val="22"/>
                <w:szCs w:val="22"/>
              </w:rPr>
            </w:pPr>
          </w:p>
        </w:tc>
        <w:tc>
          <w:tcPr>
            <w:tcW w:w="1185"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302"/>
        </w:trPr>
        <w:tc>
          <w:tcPr>
            <w:tcW w:w="621" w:type="dxa"/>
            <w:vMerge/>
            <w:shd w:val="clear" w:color="auto" w:fill="D6E3BC"/>
            <w:noWrap/>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D6E3BC"/>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Итого</w:t>
            </w:r>
          </w:p>
        </w:tc>
        <w:tc>
          <w:tcPr>
            <w:tcW w:w="1134" w:type="dxa"/>
            <w:shd w:val="clear" w:color="auto" w:fill="D6E3BC"/>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124,0</w:t>
            </w:r>
          </w:p>
        </w:tc>
        <w:tc>
          <w:tcPr>
            <w:tcW w:w="1100" w:type="dxa"/>
            <w:shd w:val="clear" w:color="auto" w:fill="D6E3BC"/>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102,5</w:t>
            </w:r>
          </w:p>
        </w:tc>
        <w:tc>
          <w:tcPr>
            <w:tcW w:w="850" w:type="dxa"/>
            <w:shd w:val="clear" w:color="auto" w:fill="D6E3BC"/>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16,0</w:t>
            </w:r>
          </w:p>
        </w:tc>
        <w:tc>
          <w:tcPr>
            <w:tcW w:w="851" w:type="dxa"/>
            <w:shd w:val="clear" w:color="auto" w:fill="D6E3BC"/>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5,5</w:t>
            </w: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1026" w:type="dxa"/>
            <w:shd w:val="clear" w:color="auto" w:fill="D6E3BC"/>
          </w:tcPr>
          <w:p w:rsidR="00436B0D" w:rsidRPr="004A5769" w:rsidRDefault="00436B0D" w:rsidP="004A5769">
            <w:pPr>
              <w:pStyle w:val="a8"/>
              <w:rPr>
                <w:rFonts w:ascii="Courier New" w:hAnsi="Courier New" w:cs="Courier New"/>
                <w:b/>
                <w:sz w:val="22"/>
                <w:szCs w:val="22"/>
              </w:rPr>
            </w:pPr>
          </w:p>
        </w:tc>
        <w:tc>
          <w:tcPr>
            <w:tcW w:w="1276" w:type="dxa"/>
            <w:shd w:val="clear" w:color="auto" w:fill="D6E3BC"/>
          </w:tcPr>
          <w:p w:rsidR="00436B0D" w:rsidRPr="004A5769" w:rsidRDefault="00436B0D" w:rsidP="004A5769">
            <w:pPr>
              <w:pStyle w:val="a8"/>
              <w:rPr>
                <w:rFonts w:ascii="Courier New" w:hAnsi="Courier New" w:cs="Courier New"/>
                <w:b/>
                <w:sz w:val="22"/>
                <w:szCs w:val="22"/>
              </w:rPr>
            </w:pPr>
          </w:p>
        </w:tc>
        <w:tc>
          <w:tcPr>
            <w:tcW w:w="1185"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80"/>
        </w:trPr>
        <w:tc>
          <w:tcPr>
            <w:tcW w:w="621"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276"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2023</w:t>
            </w:r>
          </w:p>
        </w:tc>
        <w:tc>
          <w:tcPr>
            <w:tcW w:w="1134" w:type="dxa"/>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4.0</w:t>
            </w:r>
          </w:p>
        </w:tc>
        <w:tc>
          <w:tcPr>
            <w:tcW w:w="1100" w:type="dxa"/>
            <w:shd w:val="clear" w:color="auto" w:fill="auto"/>
            <w:vAlign w:val="center"/>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2,5</w:t>
            </w:r>
          </w:p>
        </w:tc>
        <w:tc>
          <w:tcPr>
            <w:tcW w:w="850" w:type="dxa"/>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1,0</w:t>
            </w:r>
          </w:p>
        </w:tc>
        <w:tc>
          <w:tcPr>
            <w:tcW w:w="851" w:type="dxa"/>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0,5</w:t>
            </w:r>
          </w:p>
        </w:tc>
        <w:tc>
          <w:tcPr>
            <w:tcW w:w="850" w:type="dxa"/>
          </w:tcPr>
          <w:p w:rsidR="00436B0D" w:rsidRPr="004A5769" w:rsidRDefault="00436B0D" w:rsidP="004A5769">
            <w:pPr>
              <w:pStyle w:val="a8"/>
              <w:rPr>
                <w:rFonts w:ascii="Courier New" w:hAnsi="Courier New" w:cs="Courier New"/>
                <w:sz w:val="22"/>
                <w:szCs w:val="22"/>
              </w:rPr>
            </w:pPr>
          </w:p>
        </w:tc>
        <w:tc>
          <w:tcPr>
            <w:tcW w:w="1026" w:type="dxa"/>
          </w:tcPr>
          <w:p w:rsidR="00436B0D" w:rsidRPr="004A5769" w:rsidRDefault="00436B0D" w:rsidP="004A5769">
            <w:pPr>
              <w:pStyle w:val="a8"/>
              <w:rPr>
                <w:rFonts w:ascii="Courier New" w:hAnsi="Courier New" w:cs="Courier New"/>
                <w:sz w:val="22"/>
                <w:szCs w:val="22"/>
              </w:rPr>
            </w:pPr>
          </w:p>
        </w:tc>
        <w:tc>
          <w:tcPr>
            <w:tcW w:w="1276" w:type="dxa"/>
            <w:shd w:val="clear" w:color="auto" w:fill="auto"/>
          </w:tcPr>
          <w:p w:rsidR="00436B0D" w:rsidRPr="004A5769" w:rsidRDefault="00436B0D" w:rsidP="004A5769">
            <w:pPr>
              <w:pStyle w:val="a8"/>
              <w:rPr>
                <w:rFonts w:ascii="Courier New" w:hAnsi="Courier New" w:cs="Courier New"/>
                <w:b/>
                <w:sz w:val="22"/>
                <w:szCs w:val="22"/>
              </w:rPr>
            </w:pPr>
          </w:p>
        </w:tc>
        <w:tc>
          <w:tcPr>
            <w:tcW w:w="1185" w:type="dxa"/>
            <w:shd w:val="clear" w:color="auto" w:fill="auto"/>
            <w:vAlign w:val="center"/>
          </w:tcPr>
          <w:p w:rsidR="00436B0D" w:rsidRPr="004A5769" w:rsidRDefault="00436B0D" w:rsidP="004A5769">
            <w:pPr>
              <w:pStyle w:val="a8"/>
              <w:rPr>
                <w:rFonts w:ascii="Courier New" w:hAnsi="Courier New" w:cs="Courier New"/>
                <w:b/>
                <w:color w:val="FF0000"/>
                <w:sz w:val="22"/>
                <w:szCs w:val="22"/>
              </w:rPr>
            </w:pPr>
          </w:p>
        </w:tc>
        <w:tc>
          <w:tcPr>
            <w:tcW w:w="992" w:type="dxa"/>
            <w:shd w:val="clear" w:color="auto" w:fill="auto"/>
            <w:vAlign w:val="center"/>
          </w:tcPr>
          <w:p w:rsidR="00436B0D" w:rsidRPr="004A5769" w:rsidRDefault="00436B0D" w:rsidP="004A5769">
            <w:pPr>
              <w:pStyle w:val="a8"/>
              <w:rPr>
                <w:rFonts w:ascii="Courier New" w:hAnsi="Courier New" w:cs="Courier New"/>
                <w:sz w:val="22"/>
                <w:szCs w:val="22"/>
              </w:rPr>
            </w:pPr>
          </w:p>
        </w:tc>
      </w:tr>
      <w:tr w:rsidR="00436B0D" w:rsidRPr="004A5769" w:rsidTr="00436B0D">
        <w:trPr>
          <w:trHeight w:hRule="exact" w:val="302"/>
        </w:trPr>
        <w:tc>
          <w:tcPr>
            <w:tcW w:w="621"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276"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2024</w:t>
            </w:r>
          </w:p>
        </w:tc>
        <w:tc>
          <w:tcPr>
            <w:tcW w:w="1134" w:type="dxa"/>
          </w:tcPr>
          <w:p w:rsidR="00436B0D" w:rsidRPr="004A5769" w:rsidRDefault="00436B0D" w:rsidP="004A5769">
            <w:pPr>
              <w:pStyle w:val="a8"/>
              <w:rPr>
                <w:rFonts w:ascii="Courier New" w:hAnsi="Courier New" w:cs="Courier New"/>
                <w:sz w:val="22"/>
                <w:szCs w:val="22"/>
              </w:rPr>
            </w:pPr>
          </w:p>
        </w:tc>
        <w:tc>
          <w:tcPr>
            <w:tcW w:w="1100" w:type="dxa"/>
            <w:shd w:val="clear" w:color="auto" w:fill="auto"/>
            <w:vAlign w:val="center"/>
          </w:tcPr>
          <w:p w:rsidR="00436B0D" w:rsidRPr="004A5769" w:rsidRDefault="00436B0D" w:rsidP="004A5769">
            <w:pPr>
              <w:pStyle w:val="a8"/>
              <w:rPr>
                <w:rFonts w:ascii="Courier New" w:hAnsi="Courier New" w:cs="Courier New"/>
                <w:sz w:val="22"/>
                <w:szCs w:val="22"/>
              </w:rPr>
            </w:pPr>
          </w:p>
        </w:tc>
        <w:tc>
          <w:tcPr>
            <w:tcW w:w="850" w:type="dxa"/>
          </w:tcPr>
          <w:p w:rsidR="00436B0D" w:rsidRPr="004A5769" w:rsidRDefault="00436B0D" w:rsidP="004A5769">
            <w:pPr>
              <w:pStyle w:val="a8"/>
              <w:rPr>
                <w:rFonts w:ascii="Courier New" w:hAnsi="Courier New" w:cs="Courier New"/>
                <w:sz w:val="22"/>
                <w:szCs w:val="22"/>
              </w:rPr>
            </w:pPr>
          </w:p>
        </w:tc>
        <w:tc>
          <w:tcPr>
            <w:tcW w:w="851" w:type="dxa"/>
          </w:tcPr>
          <w:p w:rsidR="00436B0D" w:rsidRPr="004A5769" w:rsidRDefault="00436B0D" w:rsidP="004A5769">
            <w:pPr>
              <w:pStyle w:val="a8"/>
              <w:rPr>
                <w:rFonts w:ascii="Courier New" w:hAnsi="Courier New" w:cs="Courier New"/>
                <w:sz w:val="22"/>
                <w:szCs w:val="22"/>
              </w:rPr>
            </w:pPr>
          </w:p>
        </w:tc>
        <w:tc>
          <w:tcPr>
            <w:tcW w:w="850" w:type="dxa"/>
          </w:tcPr>
          <w:p w:rsidR="00436B0D" w:rsidRPr="004A5769" w:rsidRDefault="00436B0D" w:rsidP="004A5769">
            <w:pPr>
              <w:pStyle w:val="a8"/>
              <w:rPr>
                <w:rFonts w:ascii="Courier New" w:hAnsi="Courier New" w:cs="Courier New"/>
                <w:sz w:val="22"/>
                <w:szCs w:val="22"/>
              </w:rPr>
            </w:pPr>
          </w:p>
        </w:tc>
        <w:tc>
          <w:tcPr>
            <w:tcW w:w="1026" w:type="dxa"/>
          </w:tcPr>
          <w:p w:rsidR="00436B0D" w:rsidRPr="004A5769" w:rsidRDefault="00436B0D" w:rsidP="004A5769">
            <w:pPr>
              <w:pStyle w:val="a8"/>
              <w:rPr>
                <w:rFonts w:ascii="Courier New" w:hAnsi="Courier New" w:cs="Courier New"/>
                <w:sz w:val="22"/>
                <w:szCs w:val="22"/>
              </w:rPr>
            </w:pPr>
          </w:p>
        </w:tc>
        <w:tc>
          <w:tcPr>
            <w:tcW w:w="1276" w:type="dxa"/>
            <w:shd w:val="clear" w:color="auto" w:fill="auto"/>
          </w:tcPr>
          <w:p w:rsidR="00436B0D" w:rsidRPr="004A5769" w:rsidRDefault="00436B0D" w:rsidP="004A5769">
            <w:pPr>
              <w:pStyle w:val="a8"/>
              <w:rPr>
                <w:rFonts w:ascii="Courier New" w:hAnsi="Courier New" w:cs="Courier New"/>
                <w:b/>
                <w:sz w:val="22"/>
                <w:szCs w:val="22"/>
              </w:rPr>
            </w:pPr>
          </w:p>
        </w:tc>
        <w:tc>
          <w:tcPr>
            <w:tcW w:w="1185" w:type="dxa"/>
            <w:shd w:val="clear" w:color="auto" w:fill="auto"/>
            <w:vAlign w:val="center"/>
          </w:tcPr>
          <w:p w:rsidR="00436B0D" w:rsidRPr="004A5769" w:rsidRDefault="00436B0D" w:rsidP="004A5769">
            <w:pPr>
              <w:pStyle w:val="a8"/>
              <w:rPr>
                <w:rFonts w:ascii="Courier New" w:hAnsi="Courier New" w:cs="Courier New"/>
                <w:b/>
                <w:color w:val="FF0000"/>
                <w:sz w:val="22"/>
                <w:szCs w:val="22"/>
              </w:rPr>
            </w:pPr>
          </w:p>
        </w:tc>
        <w:tc>
          <w:tcPr>
            <w:tcW w:w="992" w:type="dxa"/>
            <w:shd w:val="clear" w:color="auto" w:fill="auto"/>
            <w:vAlign w:val="center"/>
          </w:tcPr>
          <w:p w:rsidR="00436B0D" w:rsidRPr="004A5769" w:rsidRDefault="00436B0D" w:rsidP="004A5769">
            <w:pPr>
              <w:pStyle w:val="a8"/>
              <w:rPr>
                <w:rFonts w:ascii="Courier New" w:hAnsi="Courier New" w:cs="Courier New"/>
                <w:sz w:val="22"/>
                <w:szCs w:val="22"/>
              </w:rPr>
            </w:pPr>
          </w:p>
        </w:tc>
      </w:tr>
      <w:tr w:rsidR="00436B0D" w:rsidRPr="004A5769" w:rsidTr="00436B0D">
        <w:trPr>
          <w:trHeight w:hRule="exact" w:val="318"/>
        </w:trPr>
        <w:tc>
          <w:tcPr>
            <w:tcW w:w="621"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276"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2025</w:t>
            </w:r>
          </w:p>
        </w:tc>
        <w:tc>
          <w:tcPr>
            <w:tcW w:w="1134" w:type="dxa"/>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120,0</w:t>
            </w:r>
          </w:p>
        </w:tc>
        <w:tc>
          <w:tcPr>
            <w:tcW w:w="1100" w:type="dxa"/>
            <w:shd w:val="clear" w:color="auto" w:fill="auto"/>
            <w:vAlign w:val="center"/>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100,0</w:t>
            </w:r>
          </w:p>
        </w:tc>
        <w:tc>
          <w:tcPr>
            <w:tcW w:w="850" w:type="dxa"/>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15,0</w:t>
            </w:r>
          </w:p>
        </w:tc>
        <w:tc>
          <w:tcPr>
            <w:tcW w:w="851" w:type="dxa"/>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5,0</w:t>
            </w:r>
          </w:p>
        </w:tc>
        <w:tc>
          <w:tcPr>
            <w:tcW w:w="850" w:type="dxa"/>
          </w:tcPr>
          <w:p w:rsidR="00436B0D" w:rsidRPr="004A5769" w:rsidRDefault="00436B0D" w:rsidP="004A5769">
            <w:pPr>
              <w:pStyle w:val="a8"/>
              <w:rPr>
                <w:rFonts w:ascii="Courier New" w:hAnsi="Courier New" w:cs="Courier New"/>
                <w:sz w:val="22"/>
                <w:szCs w:val="22"/>
              </w:rPr>
            </w:pPr>
          </w:p>
        </w:tc>
        <w:tc>
          <w:tcPr>
            <w:tcW w:w="1026" w:type="dxa"/>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100 мест</w:t>
            </w:r>
          </w:p>
        </w:tc>
        <w:tc>
          <w:tcPr>
            <w:tcW w:w="1276" w:type="dxa"/>
            <w:shd w:val="clear" w:color="auto" w:fill="auto"/>
          </w:tcPr>
          <w:p w:rsidR="00436B0D" w:rsidRPr="004A5769" w:rsidRDefault="00436B0D" w:rsidP="004A5769">
            <w:pPr>
              <w:pStyle w:val="a8"/>
              <w:rPr>
                <w:rFonts w:ascii="Courier New" w:hAnsi="Courier New" w:cs="Courier New"/>
                <w:b/>
                <w:sz w:val="22"/>
                <w:szCs w:val="22"/>
              </w:rPr>
            </w:pPr>
          </w:p>
        </w:tc>
        <w:tc>
          <w:tcPr>
            <w:tcW w:w="1185" w:type="dxa"/>
            <w:shd w:val="clear" w:color="auto" w:fill="auto"/>
            <w:vAlign w:val="center"/>
          </w:tcPr>
          <w:p w:rsidR="00436B0D" w:rsidRPr="004A5769" w:rsidRDefault="00436B0D" w:rsidP="004A5769">
            <w:pPr>
              <w:pStyle w:val="a8"/>
              <w:rPr>
                <w:rFonts w:ascii="Courier New" w:hAnsi="Courier New" w:cs="Courier New"/>
                <w:b/>
                <w:color w:val="FF0000"/>
                <w:sz w:val="22"/>
                <w:szCs w:val="22"/>
              </w:rPr>
            </w:pPr>
          </w:p>
        </w:tc>
        <w:tc>
          <w:tcPr>
            <w:tcW w:w="992" w:type="dxa"/>
            <w:shd w:val="clear" w:color="auto" w:fill="auto"/>
            <w:vAlign w:val="center"/>
          </w:tcPr>
          <w:p w:rsidR="00436B0D" w:rsidRPr="004A5769" w:rsidRDefault="00436B0D" w:rsidP="004A5769">
            <w:pPr>
              <w:pStyle w:val="a8"/>
              <w:rPr>
                <w:rFonts w:ascii="Courier New" w:hAnsi="Courier New" w:cs="Courier New"/>
                <w:sz w:val="22"/>
                <w:szCs w:val="22"/>
              </w:rPr>
            </w:pPr>
          </w:p>
        </w:tc>
      </w:tr>
      <w:tr w:rsidR="00436B0D" w:rsidRPr="004A5769" w:rsidTr="00436B0D">
        <w:trPr>
          <w:trHeight w:hRule="exact" w:val="377"/>
        </w:trPr>
        <w:tc>
          <w:tcPr>
            <w:tcW w:w="621"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276"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2026-2030</w:t>
            </w:r>
          </w:p>
        </w:tc>
        <w:tc>
          <w:tcPr>
            <w:tcW w:w="1134" w:type="dxa"/>
          </w:tcPr>
          <w:p w:rsidR="00436B0D" w:rsidRPr="004A5769" w:rsidRDefault="00436B0D" w:rsidP="004A5769">
            <w:pPr>
              <w:pStyle w:val="a8"/>
              <w:rPr>
                <w:rFonts w:ascii="Courier New" w:hAnsi="Courier New" w:cs="Courier New"/>
                <w:sz w:val="22"/>
                <w:szCs w:val="22"/>
              </w:rPr>
            </w:pPr>
          </w:p>
        </w:tc>
        <w:tc>
          <w:tcPr>
            <w:tcW w:w="1100" w:type="dxa"/>
            <w:shd w:val="clear" w:color="auto" w:fill="auto"/>
            <w:vAlign w:val="center"/>
          </w:tcPr>
          <w:p w:rsidR="00436B0D" w:rsidRPr="004A5769" w:rsidRDefault="00436B0D" w:rsidP="004A5769">
            <w:pPr>
              <w:pStyle w:val="a8"/>
              <w:rPr>
                <w:rFonts w:ascii="Courier New" w:hAnsi="Courier New" w:cs="Courier New"/>
                <w:sz w:val="22"/>
                <w:szCs w:val="22"/>
              </w:rPr>
            </w:pPr>
          </w:p>
        </w:tc>
        <w:tc>
          <w:tcPr>
            <w:tcW w:w="850" w:type="dxa"/>
          </w:tcPr>
          <w:p w:rsidR="00436B0D" w:rsidRPr="004A5769" w:rsidRDefault="00436B0D" w:rsidP="004A5769">
            <w:pPr>
              <w:pStyle w:val="a8"/>
              <w:rPr>
                <w:rFonts w:ascii="Courier New" w:hAnsi="Courier New" w:cs="Courier New"/>
                <w:sz w:val="22"/>
                <w:szCs w:val="22"/>
              </w:rPr>
            </w:pPr>
          </w:p>
        </w:tc>
        <w:tc>
          <w:tcPr>
            <w:tcW w:w="851" w:type="dxa"/>
          </w:tcPr>
          <w:p w:rsidR="00436B0D" w:rsidRPr="004A5769" w:rsidRDefault="00436B0D" w:rsidP="004A5769">
            <w:pPr>
              <w:pStyle w:val="a8"/>
              <w:rPr>
                <w:rFonts w:ascii="Courier New" w:hAnsi="Courier New" w:cs="Courier New"/>
                <w:sz w:val="22"/>
                <w:szCs w:val="22"/>
              </w:rPr>
            </w:pPr>
          </w:p>
        </w:tc>
        <w:tc>
          <w:tcPr>
            <w:tcW w:w="850" w:type="dxa"/>
          </w:tcPr>
          <w:p w:rsidR="00436B0D" w:rsidRPr="004A5769" w:rsidRDefault="00436B0D" w:rsidP="004A5769">
            <w:pPr>
              <w:pStyle w:val="a8"/>
              <w:rPr>
                <w:rFonts w:ascii="Courier New" w:hAnsi="Courier New" w:cs="Courier New"/>
                <w:sz w:val="22"/>
                <w:szCs w:val="22"/>
              </w:rPr>
            </w:pPr>
          </w:p>
        </w:tc>
        <w:tc>
          <w:tcPr>
            <w:tcW w:w="1026" w:type="dxa"/>
          </w:tcPr>
          <w:p w:rsidR="00436B0D" w:rsidRPr="004A5769" w:rsidRDefault="00436B0D" w:rsidP="004A5769">
            <w:pPr>
              <w:pStyle w:val="a8"/>
              <w:rPr>
                <w:rFonts w:ascii="Courier New" w:hAnsi="Courier New" w:cs="Courier New"/>
                <w:sz w:val="22"/>
                <w:szCs w:val="22"/>
              </w:rPr>
            </w:pPr>
          </w:p>
        </w:tc>
        <w:tc>
          <w:tcPr>
            <w:tcW w:w="1276" w:type="dxa"/>
            <w:shd w:val="clear" w:color="auto" w:fill="auto"/>
          </w:tcPr>
          <w:p w:rsidR="00436B0D" w:rsidRPr="004A5769" w:rsidRDefault="00436B0D" w:rsidP="004A5769">
            <w:pPr>
              <w:pStyle w:val="a8"/>
              <w:rPr>
                <w:rFonts w:ascii="Courier New" w:hAnsi="Courier New" w:cs="Courier New"/>
                <w:b/>
                <w:sz w:val="22"/>
                <w:szCs w:val="22"/>
              </w:rPr>
            </w:pPr>
          </w:p>
        </w:tc>
        <w:tc>
          <w:tcPr>
            <w:tcW w:w="1185" w:type="dxa"/>
            <w:shd w:val="clear" w:color="auto" w:fill="auto"/>
            <w:vAlign w:val="center"/>
          </w:tcPr>
          <w:p w:rsidR="00436B0D" w:rsidRPr="004A5769" w:rsidRDefault="00436B0D" w:rsidP="004A5769">
            <w:pPr>
              <w:pStyle w:val="a8"/>
              <w:rPr>
                <w:rFonts w:ascii="Courier New" w:hAnsi="Courier New" w:cs="Courier New"/>
                <w:b/>
                <w:color w:val="FF0000"/>
                <w:sz w:val="22"/>
                <w:szCs w:val="22"/>
              </w:rPr>
            </w:pPr>
          </w:p>
        </w:tc>
        <w:tc>
          <w:tcPr>
            <w:tcW w:w="992" w:type="dxa"/>
            <w:shd w:val="clear" w:color="auto" w:fill="auto"/>
            <w:vAlign w:val="center"/>
          </w:tcPr>
          <w:p w:rsidR="00436B0D" w:rsidRPr="004A5769" w:rsidRDefault="00436B0D" w:rsidP="004A5769">
            <w:pPr>
              <w:pStyle w:val="a8"/>
              <w:rPr>
                <w:rFonts w:ascii="Courier New" w:hAnsi="Courier New" w:cs="Courier New"/>
                <w:sz w:val="22"/>
                <w:szCs w:val="22"/>
              </w:rPr>
            </w:pPr>
          </w:p>
        </w:tc>
      </w:tr>
      <w:tr w:rsidR="00436B0D" w:rsidRPr="004A5769" w:rsidTr="00436B0D">
        <w:trPr>
          <w:trHeight w:hRule="exact" w:val="801"/>
        </w:trPr>
        <w:tc>
          <w:tcPr>
            <w:tcW w:w="621"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276"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Итого</w:t>
            </w:r>
          </w:p>
        </w:tc>
        <w:tc>
          <w:tcPr>
            <w:tcW w:w="1134" w:type="dxa"/>
          </w:tcPr>
          <w:p w:rsidR="00436B0D" w:rsidRPr="004A5769" w:rsidRDefault="00436B0D" w:rsidP="004A5769">
            <w:pPr>
              <w:pStyle w:val="a8"/>
              <w:rPr>
                <w:rFonts w:ascii="Courier New" w:hAnsi="Courier New" w:cs="Courier New"/>
                <w:b/>
                <w:sz w:val="22"/>
                <w:szCs w:val="22"/>
              </w:rPr>
            </w:pPr>
          </w:p>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160,0</w:t>
            </w:r>
          </w:p>
          <w:p w:rsidR="00436B0D" w:rsidRPr="004A5769" w:rsidRDefault="00436B0D" w:rsidP="004A5769">
            <w:pPr>
              <w:pStyle w:val="a8"/>
              <w:rPr>
                <w:rFonts w:ascii="Courier New" w:hAnsi="Courier New" w:cs="Courier New"/>
                <w:b/>
                <w:sz w:val="22"/>
                <w:szCs w:val="22"/>
              </w:rPr>
            </w:pPr>
          </w:p>
        </w:tc>
        <w:tc>
          <w:tcPr>
            <w:tcW w:w="1100"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112,9</w:t>
            </w:r>
          </w:p>
        </w:tc>
        <w:tc>
          <w:tcPr>
            <w:tcW w:w="850" w:type="dxa"/>
          </w:tcPr>
          <w:p w:rsidR="00436B0D" w:rsidRPr="004A5769" w:rsidRDefault="00436B0D" w:rsidP="004A5769">
            <w:pPr>
              <w:pStyle w:val="a8"/>
              <w:rPr>
                <w:rFonts w:ascii="Courier New" w:hAnsi="Courier New" w:cs="Courier New"/>
                <w:b/>
                <w:sz w:val="22"/>
                <w:szCs w:val="22"/>
              </w:rPr>
            </w:pPr>
          </w:p>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41,55</w:t>
            </w:r>
          </w:p>
        </w:tc>
        <w:tc>
          <w:tcPr>
            <w:tcW w:w="851" w:type="dxa"/>
          </w:tcPr>
          <w:p w:rsidR="00436B0D" w:rsidRPr="004A5769" w:rsidRDefault="00436B0D" w:rsidP="004A5769">
            <w:pPr>
              <w:pStyle w:val="a8"/>
              <w:rPr>
                <w:rFonts w:ascii="Courier New" w:hAnsi="Courier New" w:cs="Courier New"/>
                <w:b/>
                <w:sz w:val="22"/>
                <w:szCs w:val="22"/>
              </w:rPr>
            </w:pPr>
          </w:p>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5,55</w:t>
            </w:r>
          </w:p>
        </w:tc>
        <w:tc>
          <w:tcPr>
            <w:tcW w:w="850" w:type="dxa"/>
          </w:tcPr>
          <w:p w:rsidR="00436B0D" w:rsidRPr="004A5769" w:rsidRDefault="00436B0D" w:rsidP="004A5769">
            <w:pPr>
              <w:pStyle w:val="a8"/>
              <w:rPr>
                <w:rFonts w:ascii="Courier New" w:hAnsi="Courier New" w:cs="Courier New"/>
                <w:sz w:val="22"/>
                <w:szCs w:val="22"/>
              </w:rPr>
            </w:pPr>
          </w:p>
        </w:tc>
        <w:tc>
          <w:tcPr>
            <w:tcW w:w="1026" w:type="dxa"/>
          </w:tcPr>
          <w:p w:rsidR="00436B0D" w:rsidRPr="004A5769" w:rsidRDefault="00436B0D" w:rsidP="004A5769">
            <w:pPr>
              <w:pStyle w:val="a8"/>
              <w:rPr>
                <w:rFonts w:ascii="Courier New" w:hAnsi="Courier New" w:cs="Courier New"/>
                <w:sz w:val="22"/>
                <w:szCs w:val="22"/>
              </w:rPr>
            </w:pPr>
          </w:p>
        </w:tc>
        <w:tc>
          <w:tcPr>
            <w:tcW w:w="1276" w:type="dxa"/>
            <w:shd w:val="clear" w:color="auto" w:fill="auto"/>
          </w:tcPr>
          <w:p w:rsidR="00436B0D" w:rsidRPr="004A5769" w:rsidRDefault="00436B0D" w:rsidP="004A5769">
            <w:pPr>
              <w:pStyle w:val="a8"/>
              <w:rPr>
                <w:rFonts w:ascii="Courier New" w:hAnsi="Courier New" w:cs="Courier New"/>
                <w:b/>
                <w:sz w:val="22"/>
                <w:szCs w:val="22"/>
              </w:rPr>
            </w:pPr>
          </w:p>
        </w:tc>
        <w:tc>
          <w:tcPr>
            <w:tcW w:w="1185" w:type="dxa"/>
            <w:shd w:val="clear" w:color="auto" w:fill="auto"/>
            <w:vAlign w:val="center"/>
          </w:tcPr>
          <w:p w:rsidR="00436B0D" w:rsidRPr="004A5769" w:rsidRDefault="00436B0D" w:rsidP="004A5769">
            <w:pPr>
              <w:pStyle w:val="a8"/>
              <w:rPr>
                <w:rFonts w:ascii="Courier New" w:hAnsi="Courier New" w:cs="Courier New"/>
                <w:b/>
                <w:color w:val="FF0000"/>
                <w:sz w:val="22"/>
                <w:szCs w:val="22"/>
              </w:rPr>
            </w:pPr>
          </w:p>
        </w:tc>
        <w:tc>
          <w:tcPr>
            <w:tcW w:w="992" w:type="dxa"/>
            <w:shd w:val="clear" w:color="auto" w:fill="auto"/>
            <w:vAlign w:val="center"/>
          </w:tcPr>
          <w:p w:rsidR="00436B0D" w:rsidRPr="004A5769" w:rsidRDefault="00436B0D" w:rsidP="004A5769">
            <w:pPr>
              <w:pStyle w:val="a8"/>
              <w:rPr>
                <w:rFonts w:ascii="Courier New" w:hAnsi="Courier New" w:cs="Courier New"/>
                <w:sz w:val="22"/>
                <w:szCs w:val="22"/>
              </w:rPr>
            </w:pPr>
          </w:p>
        </w:tc>
      </w:tr>
      <w:tr w:rsidR="00436B0D" w:rsidRPr="004A5769" w:rsidTr="00436B0D">
        <w:trPr>
          <w:trHeight w:hRule="exact" w:val="272"/>
        </w:trPr>
        <w:tc>
          <w:tcPr>
            <w:tcW w:w="621" w:type="dxa"/>
            <w:vMerge/>
            <w:shd w:val="clear" w:color="auto" w:fill="D6E3BC"/>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D6E3BC"/>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2023</w:t>
            </w:r>
          </w:p>
        </w:tc>
        <w:tc>
          <w:tcPr>
            <w:tcW w:w="1134" w:type="dxa"/>
            <w:shd w:val="clear" w:color="auto" w:fill="D6E3BC"/>
          </w:tcPr>
          <w:p w:rsidR="00436B0D" w:rsidRPr="004A5769" w:rsidRDefault="00436B0D" w:rsidP="004A5769">
            <w:pPr>
              <w:pStyle w:val="a8"/>
              <w:rPr>
                <w:rFonts w:ascii="Courier New" w:hAnsi="Courier New" w:cs="Courier New"/>
                <w:b/>
                <w:sz w:val="22"/>
                <w:szCs w:val="22"/>
              </w:rPr>
            </w:pPr>
          </w:p>
        </w:tc>
        <w:tc>
          <w:tcPr>
            <w:tcW w:w="1100"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851" w:type="dxa"/>
            <w:shd w:val="clear" w:color="auto" w:fill="D6E3BC"/>
          </w:tcPr>
          <w:p w:rsidR="00436B0D" w:rsidRPr="004A5769" w:rsidRDefault="00436B0D" w:rsidP="004A5769">
            <w:pPr>
              <w:pStyle w:val="a8"/>
              <w:rPr>
                <w:rFonts w:ascii="Courier New" w:hAnsi="Courier New" w:cs="Courier New"/>
                <w:b/>
                <w:sz w:val="22"/>
                <w:szCs w:val="22"/>
              </w:rPr>
            </w:pP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1026" w:type="dxa"/>
            <w:shd w:val="clear" w:color="auto" w:fill="D6E3BC"/>
          </w:tcPr>
          <w:p w:rsidR="00436B0D" w:rsidRPr="004A5769" w:rsidRDefault="00436B0D" w:rsidP="004A5769">
            <w:pPr>
              <w:pStyle w:val="a8"/>
              <w:rPr>
                <w:rFonts w:ascii="Courier New" w:hAnsi="Courier New" w:cs="Courier New"/>
                <w:b/>
                <w:sz w:val="22"/>
                <w:szCs w:val="22"/>
              </w:rPr>
            </w:pPr>
          </w:p>
        </w:tc>
        <w:tc>
          <w:tcPr>
            <w:tcW w:w="1276" w:type="dxa"/>
            <w:shd w:val="clear" w:color="auto" w:fill="D6E3BC"/>
          </w:tcPr>
          <w:p w:rsidR="00436B0D" w:rsidRPr="004A5769" w:rsidRDefault="00436B0D" w:rsidP="004A5769">
            <w:pPr>
              <w:pStyle w:val="a8"/>
              <w:rPr>
                <w:rFonts w:ascii="Courier New" w:hAnsi="Courier New" w:cs="Courier New"/>
                <w:b/>
                <w:sz w:val="22"/>
                <w:szCs w:val="22"/>
              </w:rPr>
            </w:pPr>
          </w:p>
        </w:tc>
        <w:tc>
          <w:tcPr>
            <w:tcW w:w="1185"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992" w:type="dxa"/>
            <w:shd w:val="clear" w:color="auto" w:fill="D6E3BC"/>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90"/>
        </w:trPr>
        <w:tc>
          <w:tcPr>
            <w:tcW w:w="621" w:type="dxa"/>
            <w:vMerge/>
            <w:shd w:val="clear" w:color="auto" w:fill="D6E3BC"/>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D6E3BC"/>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2024</w:t>
            </w:r>
          </w:p>
        </w:tc>
        <w:tc>
          <w:tcPr>
            <w:tcW w:w="1134" w:type="dxa"/>
            <w:shd w:val="clear" w:color="auto" w:fill="D6E3BC"/>
          </w:tcPr>
          <w:p w:rsidR="00436B0D" w:rsidRPr="004A5769" w:rsidRDefault="00436B0D" w:rsidP="004A5769">
            <w:pPr>
              <w:pStyle w:val="a8"/>
              <w:rPr>
                <w:rFonts w:ascii="Courier New" w:hAnsi="Courier New" w:cs="Courier New"/>
                <w:sz w:val="22"/>
                <w:szCs w:val="22"/>
              </w:rPr>
            </w:pPr>
          </w:p>
        </w:tc>
        <w:tc>
          <w:tcPr>
            <w:tcW w:w="1100" w:type="dxa"/>
            <w:shd w:val="clear" w:color="auto" w:fill="D6E3BC"/>
          </w:tcPr>
          <w:p w:rsidR="00436B0D" w:rsidRPr="004A5769" w:rsidRDefault="00436B0D" w:rsidP="004A5769">
            <w:pPr>
              <w:pStyle w:val="a8"/>
              <w:rPr>
                <w:rFonts w:ascii="Courier New" w:hAnsi="Courier New" w:cs="Courier New"/>
                <w:sz w:val="22"/>
                <w:szCs w:val="22"/>
              </w:rPr>
            </w:pPr>
          </w:p>
        </w:tc>
        <w:tc>
          <w:tcPr>
            <w:tcW w:w="850" w:type="dxa"/>
            <w:shd w:val="clear" w:color="auto" w:fill="D6E3BC"/>
          </w:tcPr>
          <w:p w:rsidR="00436B0D" w:rsidRPr="004A5769" w:rsidRDefault="00436B0D" w:rsidP="004A5769">
            <w:pPr>
              <w:pStyle w:val="a8"/>
              <w:rPr>
                <w:rFonts w:ascii="Courier New" w:hAnsi="Courier New" w:cs="Courier New"/>
                <w:sz w:val="22"/>
                <w:szCs w:val="22"/>
              </w:rPr>
            </w:pPr>
          </w:p>
        </w:tc>
        <w:tc>
          <w:tcPr>
            <w:tcW w:w="851" w:type="dxa"/>
            <w:shd w:val="clear" w:color="auto" w:fill="D6E3BC"/>
          </w:tcPr>
          <w:p w:rsidR="00436B0D" w:rsidRPr="004A5769" w:rsidRDefault="00436B0D" w:rsidP="004A5769">
            <w:pPr>
              <w:pStyle w:val="a8"/>
              <w:rPr>
                <w:rFonts w:ascii="Courier New" w:hAnsi="Courier New" w:cs="Courier New"/>
                <w:sz w:val="22"/>
                <w:szCs w:val="22"/>
              </w:rPr>
            </w:pPr>
          </w:p>
        </w:tc>
        <w:tc>
          <w:tcPr>
            <w:tcW w:w="850" w:type="dxa"/>
            <w:shd w:val="clear" w:color="auto" w:fill="D6E3BC"/>
          </w:tcPr>
          <w:p w:rsidR="00436B0D" w:rsidRPr="004A5769" w:rsidRDefault="00436B0D" w:rsidP="004A5769">
            <w:pPr>
              <w:pStyle w:val="a8"/>
              <w:rPr>
                <w:rFonts w:ascii="Courier New" w:hAnsi="Courier New" w:cs="Courier New"/>
                <w:sz w:val="22"/>
                <w:szCs w:val="22"/>
              </w:rPr>
            </w:pPr>
          </w:p>
        </w:tc>
        <w:tc>
          <w:tcPr>
            <w:tcW w:w="1026" w:type="dxa"/>
            <w:shd w:val="clear" w:color="auto" w:fill="D6E3BC"/>
          </w:tcPr>
          <w:p w:rsidR="00436B0D" w:rsidRPr="004A5769" w:rsidRDefault="00436B0D" w:rsidP="004A5769">
            <w:pPr>
              <w:pStyle w:val="a8"/>
              <w:rPr>
                <w:rFonts w:ascii="Courier New" w:hAnsi="Courier New" w:cs="Courier New"/>
                <w:b/>
                <w:sz w:val="22"/>
                <w:szCs w:val="22"/>
              </w:rPr>
            </w:pPr>
          </w:p>
        </w:tc>
        <w:tc>
          <w:tcPr>
            <w:tcW w:w="1276" w:type="dxa"/>
            <w:shd w:val="clear" w:color="auto" w:fill="D6E3BC"/>
          </w:tcPr>
          <w:p w:rsidR="00436B0D" w:rsidRPr="004A5769" w:rsidRDefault="00436B0D" w:rsidP="004A5769">
            <w:pPr>
              <w:pStyle w:val="a8"/>
              <w:rPr>
                <w:rFonts w:ascii="Courier New" w:hAnsi="Courier New" w:cs="Courier New"/>
                <w:b/>
                <w:sz w:val="22"/>
                <w:szCs w:val="22"/>
              </w:rPr>
            </w:pPr>
          </w:p>
        </w:tc>
        <w:tc>
          <w:tcPr>
            <w:tcW w:w="1185"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992" w:type="dxa"/>
            <w:vMerge w:val="restart"/>
            <w:shd w:val="clear" w:color="auto" w:fill="D6E3BC"/>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79"/>
        </w:trPr>
        <w:tc>
          <w:tcPr>
            <w:tcW w:w="621" w:type="dxa"/>
            <w:vMerge/>
            <w:shd w:val="clear" w:color="auto" w:fill="D6E3BC"/>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D6E3BC"/>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2025</w:t>
            </w:r>
          </w:p>
        </w:tc>
        <w:tc>
          <w:tcPr>
            <w:tcW w:w="1134" w:type="dxa"/>
            <w:shd w:val="clear" w:color="auto" w:fill="D6E3BC"/>
          </w:tcPr>
          <w:p w:rsidR="00436B0D" w:rsidRPr="004A5769" w:rsidRDefault="00436B0D" w:rsidP="004A5769">
            <w:pPr>
              <w:pStyle w:val="a8"/>
              <w:rPr>
                <w:rFonts w:ascii="Courier New" w:hAnsi="Courier New" w:cs="Courier New"/>
                <w:b/>
                <w:sz w:val="22"/>
                <w:szCs w:val="22"/>
              </w:rPr>
            </w:pPr>
          </w:p>
        </w:tc>
        <w:tc>
          <w:tcPr>
            <w:tcW w:w="1100"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851" w:type="dxa"/>
            <w:shd w:val="clear" w:color="auto" w:fill="D6E3BC"/>
          </w:tcPr>
          <w:p w:rsidR="00436B0D" w:rsidRPr="004A5769" w:rsidRDefault="00436B0D" w:rsidP="004A5769">
            <w:pPr>
              <w:pStyle w:val="a8"/>
              <w:rPr>
                <w:rFonts w:ascii="Courier New" w:hAnsi="Courier New" w:cs="Courier New"/>
                <w:b/>
                <w:sz w:val="22"/>
                <w:szCs w:val="22"/>
              </w:rPr>
            </w:pP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1026" w:type="dxa"/>
            <w:shd w:val="clear" w:color="auto" w:fill="D6E3BC"/>
          </w:tcPr>
          <w:p w:rsidR="00436B0D" w:rsidRPr="004A5769" w:rsidRDefault="00436B0D" w:rsidP="004A5769">
            <w:pPr>
              <w:pStyle w:val="a8"/>
              <w:rPr>
                <w:rFonts w:ascii="Courier New" w:hAnsi="Courier New" w:cs="Courier New"/>
                <w:b/>
                <w:sz w:val="22"/>
                <w:szCs w:val="22"/>
              </w:rPr>
            </w:pPr>
          </w:p>
        </w:tc>
        <w:tc>
          <w:tcPr>
            <w:tcW w:w="1276" w:type="dxa"/>
            <w:shd w:val="clear" w:color="auto" w:fill="D6E3BC"/>
          </w:tcPr>
          <w:p w:rsidR="00436B0D" w:rsidRPr="004A5769" w:rsidRDefault="00436B0D" w:rsidP="004A5769">
            <w:pPr>
              <w:pStyle w:val="a8"/>
              <w:rPr>
                <w:rFonts w:ascii="Courier New" w:hAnsi="Courier New" w:cs="Courier New"/>
                <w:b/>
                <w:sz w:val="22"/>
                <w:szCs w:val="22"/>
              </w:rPr>
            </w:pPr>
          </w:p>
        </w:tc>
        <w:tc>
          <w:tcPr>
            <w:tcW w:w="1185"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84"/>
        </w:trPr>
        <w:tc>
          <w:tcPr>
            <w:tcW w:w="621" w:type="dxa"/>
            <w:vMerge/>
            <w:shd w:val="clear" w:color="auto" w:fill="D6E3BC"/>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D6E3BC"/>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2026</w:t>
            </w:r>
          </w:p>
        </w:tc>
        <w:tc>
          <w:tcPr>
            <w:tcW w:w="1134" w:type="dxa"/>
            <w:shd w:val="clear" w:color="auto" w:fill="D6E3BC"/>
          </w:tcPr>
          <w:p w:rsidR="00436B0D" w:rsidRPr="004A5769" w:rsidRDefault="00436B0D" w:rsidP="004A5769">
            <w:pPr>
              <w:pStyle w:val="a8"/>
              <w:rPr>
                <w:rFonts w:ascii="Courier New" w:hAnsi="Courier New" w:cs="Courier New"/>
                <w:b/>
                <w:sz w:val="22"/>
                <w:szCs w:val="22"/>
              </w:rPr>
            </w:pPr>
          </w:p>
        </w:tc>
        <w:tc>
          <w:tcPr>
            <w:tcW w:w="1100"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851" w:type="dxa"/>
            <w:shd w:val="clear" w:color="auto" w:fill="D6E3BC"/>
          </w:tcPr>
          <w:p w:rsidR="00436B0D" w:rsidRPr="004A5769" w:rsidRDefault="00436B0D" w:rsidP="004A5769">
            <w:pPr>
              <w:pStyle w:val="a8"/>
              <w:rPr>
                <w:rFonts w:ascii="Courier New" w:hAnsi="Courier New" w:cs="Courier New"/>
                <w:b/>
                <w:sz w:val="22"/>
                <w:szCs w:val="22"/>
              </w:rPr>
            </w:pP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1026" w:type="dxa"/>
            <w:shd w:val="clear" w:color="auto" w:fill="D6E3BC"/>
          </w:tcPr>
          <w:p w:rsidR="00436B0D" w:rsidRPr="004A5769" w:rsidRDefault="00436B0D" w:rsidP="004A5769">
            <w:pPr>
              <w:pStyle w:val="a8"/>
              <w:rPr>
                <w:rFonts w:ascii="Courier New" w:hAnsi="Courier New" w:cs="Courier New"/>
                <w:b/>
                <w:sz w:val="22"/>
                <w:szCs w:val="22"/>
              </w:rPr>
            </w:pPr>
          </w:p>
        </w:tc>
        <w:tc>
          <w:tcPr>
            <w:tcW w:w="1276" w:type="dxa"/>
            <w:shd w:val="clear" w:color="auto" w:fill="D6E3BC"/>
          </w:tcPr>
          <w:p w:rsidR="00436B0D" w:rsidRPr="004A5769" w:rsidRDefault="00436B0D" w:rsidP="004A5769">
            <w:pPr>
              <w:pStyle w:val="a8"/>
              <w:rPr>
                <w:rFonts w:ascii="Courier New" w:hAnsi="Courier New" w:cs="Courier New"/>
                <w:b/>
                <w:sz w:val="22"/>
                <w:szCs w:val="22"/>
              </w:rPr>
            </w:pPr>
          </w:p>
        </w:tc>
        <w:tc>
          <w:tcPr>
            <w:tcW w:w="1185"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364"/>
        </w:trPr>
        <w:tc>
          <w:tcPr>
            <w:tcW w:w="621" w:type="dxa"/>
            <w:vMerge/>
            <w:shd w:val="clear" w:color="auto" w:fill="D6E3BC"/>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D6E3BC"/>
            <w:vAlign w:val="center"/>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b/>
                <w:sz w:val="22"/>
                <w:szCs w:val="22"/>
              </w:rPr>
              <w:t>2027-20362030</w:t>
            </w:r>
          </w:p>
        </w:tc>
        <w:tc>
          <w:tcPr>
            <w:tcW w:w="1134" w:type="dxa"/>
            <w:shd w:val="clear" w:color="auto" w:fill="D6E3BC"/>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3,9</w:t>
            </w:r>
          </w:p>
        </w:tc>
        <w:tc>
          <w:tcPr>
            <w:tcW w:w="1100" w:type="dxa"/>
            <w:shd w:val="clear" w:color="auto" w:fill="D6E3BC"/>
            <w:vAlign w:val="center"/>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 xml:space="preserve"> 2,4</w:t>
            </w:r>
          </w:p>
        </w:tc>
        <w:tc>
          <w:tcPr>
            <w:tcW w:w="850" w:type="dxa"/>
            <w:shd w:val="clear" w:color="auto" w:fill="D6E3BC"/>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1,0</w:t>
            </w:r>
          </w:p>
        </w:tc>
        <w:tc>
          <w:tcPr>
            <w:tcW w:w="851" w:type="dxa"/>
            <w:shd w:val="clear" w:color="auto" w:fill="D6E3BC"/>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0,5</w:t>
            </w: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1026" w:type="dxa"/>
            <w:shd w:val="clear" w:color="auto" w:fill="D6E3BC"/>
          </w:tcPr>
          <w:p w:rsidR="00436B0D" w:rsidRPr="004A5769" w:rsidRDefault="00436B0D" w:rsidP="004A5769">
            <w:pPr>
              <w:pStyle w:val="a8"/>
              <w:rPr>
                <w:rFonts w:ascii="Courier New" w:hAnsi="Courier New" w:cs="Courier New"/>
                <w:b/>
                <w:sz w:val="22"/>
                <w:szCs w:val="22"/>
              </w:rPr>
            </w:pPr>
          </w:p>
        </w:tc>
        <w:tc>
          <w:tcPr>
            <w:tcW w:w="1276" w:type="dxa"/>
            <w:shd w:val="clear" w:color="auto" w:fill="D6E3BC"/>
          </w:tcPr>
          <w:p w:rsidR="00436B0D" w:rsidRPr="004A5769" w:rsidRDefault="00436B0D" w:rsidP="004A5769">
            <w:pPr>
              <w:pStyle w:val="a8"/>
              <w:rPr>
                <w:rFonts w:ascii="Courier New" w:hAnsi="Courier New" w:cs="Courier New"/>
                <w:b/>
                <w:sz w:val="22"/>
                <w:szCs w:val="22"/>
              </w:rPr>
            </w:pPr>
          </w:p>
        </w:tc>
        <w:tc>
          <w:tcPr>
            <w:tcW w:w="1185"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742"/>
        </w:trPr>
        <w:tc>
          <w:tcPr>
            <w:tcW w:w="621" w:type="dxa"/>
            <w:vMerge/>
            <w:shd w:val="clear" w:color="auto" w:fill="D6E3BC"/>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D6E3BC"/>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Итого</w:t>
            </w:r>
          </w:p>
        </w:tc>
        <w:tc>
          <w:tcPr>
            <w:tcW w:w="1134" w:type="dxa"/>
            <w:shd w:val="clear" w:color="auto" w:fill="D6E3BC"/>
          </w:tcPr>
          <w:p w:rsidR="00436B0D" w:rsidRPr="004A5769" w:rsidRDefault="00436B0D" w:rsidP="004A5769">
            <w:pPr>
              <w:pStyle w:val="a8"/>
              <w:rPr>
                <w:rFonts w:ascii="Courier New" w:hAnsi="Courier New" w:cs="Courier New"/>
                <w:b/>
                <w:sz w:val="22"/>
                <w:szCs w:val="22"/>
              </w:rPr>
            </w:pPr>
          </w:p>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3,9</w:t>
            </w:r>
          </w:p>
        </w:tc>
        <w:tc>
          <w:tcPr>
            <w:tcW w:w="1100" w:type="dxa"/>
            <w:shd w:val="clear" w:color="auto" w:fill="D6E3BC"/>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2,4</w:t>
            </w: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1,0</w:t>
            </w:r>
          </w:p>
        </w:tc>
        <w:tc>
          <w:tcPr>
            <w:tcW w:w="851" w:type="dxa"/>
            <w:shd w:val="clear" w:color="auto" w:fill="D6E3BC"/>
          </w:tcPr>
          <w:p w:rsidR="00436B0D" w:rsidRPr="004A5769" w:rsidRDefault="00436B0D" w:rsidP="004A5769">
            <w:pPr>
              <w:pStyle w:val="a8"/>
              <w:rPr>
                <w:rFonts w:ascii="Courier New" w:hAnsi="Courier New" w:cs="Courier New"/>
                <w:b/>
                <w:sz w:val="22"/>
                <w:szCs w:val="22"/>
              </w:rPr>
            </w:pPr>
          </w:p>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0,5</w:t>
            </w: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1026" w:type="dxa"/>
            <w:shd w:val="clear" w:color="auto" w:fill="D6E3BC"/>
          </w:tcPr>
          <w:p w:rsidR="00436B0D" w:rsidRPr="004A5769" w:rsidRDefault="00436B0D" w:rsidP="004A5769">
            <w:pPr>
              <w:pStyle w:val="a8"/>
              <w:rPr>
                <w:rFonts w:ascii="Courier New" w:hAnsi="Courier New" w:cs="Courier New"/>
                <w:b/>
                <w:sz w:val="22"/>
                <w:szCs w:val="22"/>
              </w:rPr>
            </w:pPr>
          </w:p>
        </w:tc>
        <w:tc>
          <w:tcPr>
            <w:tcW w:w="1276" w:type="dxa"/>
            <w:shd w:val="clear" w:color="auto" w:fill="D6E3BC"/>
          </w:tcPr>
          <w:p w:rsidR="00436B0D" w:rsidRPr="004A5769" w:rsidRDefault="00436B0D" w:rsidP="004A5769">
            <w:pPr>
              <w:pStyle w:val="a8"/>
              <w:rPr>
                <w:rFonts w:ascii="Courier New" w:hAnsi="Courier New" w:cs="Courier New"/>
                <w:b/>
                <w:sz w:val="22"/>
                <w:szCs w:val="22"/>
              </w:rPr>
            </w:pPr>
          </w:p>
        </w:tc>
        <w:tc>
          <w:tcPr>
            <w:tcW w:w="1185"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86"/>
        </w:trPr>
        <w:tc>
          <w:tcPr>
            <w:tcW w:w="621"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2023</w:t>
            </w:r>
          </w:p>
        </w:tc>
        <w:tc>
          <w:tcPr>
            <w:tcW w:w="1134" w:type="dxa"/>
          </w:tcPr>
          <w:p w:rsidR="00436B0D" w:rsidRPr="004A5769" w:rsidRDefault="00436B0D" w:rsidP="004A5769">
            <w:pPr>
              <w:pStyle w:val="a8"/>
              <w:rPr>
                <w:rFonts w:ascii="Courier New" w:hAnsi="Courier New" w:cs="Courier New"/>
                <w:b/>
                <w:sz w:val="22"/>
                <w:szCs w:val="22"/>
              </w:rPr>
            </w:pPr>
          </w:p>
        </w:tc>
        <w:tc>
          <w:tcPr>
            <w:tcW w:w="1100"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850" w:type="dxa"/>
          </w:tcPr>
          <w:p w:rsidR="00436B0D" w:rsidRPr="004A5769" w:rsidRDefault="00436B0D" w:rsidP="004A5769">
            <w:pPr>
              <w:pStyle w:val="a8"/>
              <w:rPr>
                <w:rFonts w:ascii="Courier New" w:hAnsi="Courier New" w:cs="Courier New"/>
                <w:b/>
                <w:sz w:val="22"/>
                <w:szCs w:val="22"/>
              </w:rPr>
            </w:pPr>
          </w:p>
        </w:tc>
        <w:tc>
          <w:tcPr>
            <w:tcW w:w="851" w:type="dxa"/>
          </w:tcPr>
          <w:p w:rsidR="00436B0D" w:rsidRPr="004A5769" w:rsidRDefault="00436B0D" w:rsidP="004A5769">
            <w:pPr>
              <w:pStyle w:val="a8"/>
              <w:rPr>
                <w:rFonts w:ascii="Courier New" w:hAnsi="Courier New" w:cs="Courier New"/>
                <w:b/>
                <w:sz w:val="22"/>
                <w:szCs w:val="22"/>
              </w:rPr>
            </w:pPr>
          </w:p>
        </w:tc>
        <w:tc>
          <w:tcPr>
            <w:tcW w:w="850" w:type="dxa"/>
          </w:tcPr>
          <w:p w:rsidR="00436B0D" w:rsidRPr="004A5769" w:rsidRDefault="00436B0D" w:rsidP="004A5769">
            <w:pPr>
              <w:pStyle w:val="a8"/>
              <w:rPr>
                <w:rFonts w:ascii="Courier New" w:hAnsi="Courier New" w:cs="Courier New"/>
                <w:b/>
                <w:sz w:val="22"/>
                <w:szCs w:val="22"/>
              </w:rPr>
            </w:pPr>
          </w:p>
        </w:tc>
        <w:tc>
          <w:tcPr>
            <w:tcW w:w="1026" w:type="dxa"/>
          </w:tcPr>
          <w:p w:rsidR="00436B0D" w:rsidRPr="004A5769" w:rsidRDefault="00436B0D" w:rsidP="004A5769">
            <w:pPr>
              <w:pStyle w:val="a8"/>
              <w:rPr>
                <w:rFonts w:ascii="Courier New" w:hAnsi="Courier New" w:cs="Courier New"/>
                <w:b/>
                <w:sz w:val="22"/>
                <w:szCs w:val="22"/>
              </w:rPr>
            </w:pPr>
          </w:p>
        </w:tc>
        <w:tc>
          <w:tcPr>
            <w:tcW w:w="1276" w:type="dxa"/>
            <w:shd w:val="clear" w:color="auto" w:fill="auto"/>
          </w:tcPr>
          <w:p w:rsidR="00436B0D" w:rsidRPr="004A5769" w:rsidRDefault="00436B0D" w:rsidP="004A5769">
            <w:pPr>
              <w:pStyle w:val="a8"/>
              <w:rPr>
                <w:rFonts w:ascii="Courier New" w:hAnsi="Courier New" w:cs="Courier New"/>
                <w:b/>
                <w:sz w:val="22"/>
                <w:szCs w:val="22"/>
              </w:rPr>
            </w:pPr>
          </w:p>
        </w:tc>
        <w:tc>
          <w:tcPr>
            <w:tcW w:w="1185"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75"/>
        </w:trPr>
        <w:tc>
          <w:tcPr>
            <w:tcW w:w="621"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2024</w:t>
            </w:r>
          </w:p>
        </w:tc>
        <w:tc>
          <w:tcPr>
            <w:tcW w:w="1134" w:type="dxa"/>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5,0</w:t>
            </w:r>
          </w:p>
        </w:tc>
        <w:tc>
          <w:tcPr>
            <w:tcW w:w="1100"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3,0</w:t>
            </w:r>
          </w:p>
        </w:tc>
        <w:tc>
          <w:tcPr>
            <w:tcW w:w="850" w:type="dxa"/>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1,5</w:t>
            </w:r>
          </w:p>
        </w:tc>
        <w:tc>
          <w:tcPr>
            <w:tcW w:w="851" w:type="dxa"/>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0,5</w:t>
            </w:r>
          </w:p>
        </w:tc>
        <w:tc>
          <w:tcPr>
            <w:tcW w:w="850" w:type="dxa"/>
          </w:tcPr>
          <w:p w:rsidR="00436B0D" w:rsidRPr="004A5769" w:rsidRDefault="00436B0D" w:rsidP="004A5769">
            <w:pPr>
              <w:pStyle w:val="a8"/>
              <w:rPr>
                <w:rFonts w:ascii="Courier New" w:hAnsi="Courier New" w:cs="Courier New"/>
                <w:b/>
                <w:sz w:val="22"/>
                <w:szCs w:val="22"/>
              </w:rPr>
            </w:pPr>
          </w:p>
        </w:tc>
        <w:tc>
          <w:tcPr>
            <w:tcW w:w="1026" w:type="dxa"/>
          </w:tcPr>
          <w:p w:rsidR="00436B0D" w:rsidRPr="004A5769" w:rsidRDefault="00436B0D" w:rsidP="004A5769">
            <w:pPr>
              <w:pStyle w:val="a8"/>
              <w:rPr>
                <w:rFonts w:ascii="Courier New" w:hAnsi="Courier New" w:cs="Courier New"/>
                <w:b/>
                <w:sz w:val="22"/>
                <w:szCs w:val="22"/>
              </w:rPr>
            </w:pPr>
          </w:p>
        </w:tc>
        <w:tc>
          <w:tcPr>
            <w:tcW w:w="1276" w:type="dxa"/>
            <w:shd w:val="clear" w:color="auto" w:fill="auto"/>
          </w:tcPr>
          <w:p w:rsidR="00436B0D" w:rsidRPr="004A5769" w:rsidRDefault="00436B0D" w:rsidP="004A5769">
            <w:pPr>
              <w:pStyle w:val="a8"/>
              <w:rPr>
                <w:rFonts w:ascii="Courier New" w:hAnsi="Courier New" w:cs="Courier New"/>
                <w:b/>
                <w:sz w:val="22"/>
                <w:szCs w:val="22"/>
              </w:rPr>
            </w:pPr>
          </w:p>
        </w:tc>
        <w:tc>
          <w:tcPr>
            <w:tcW w:w="1185"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51"/>
        </w:trPr>
        <w:tc>
          <w:tcPr>
            <w:tcW w:w="621"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2025</w:t>
            </w:r>
          </w:p>
        </w:tc>
        <w:tc>
          <w:tcPr>
            <w:tcW w:w="1134" w:type="dxa"/>
          </w:tcPr>
          <w:p w:rsidR="00436B0D" w:rsidRPr="004A5769" w:rsidRDefault="00436B0D" w:rsidP="004A5769">
            <w:pPr>
              <w:pStyle w:val="a8"/>
              <w:rPr>
                <w:rFonts w:ascii="Courier New" w:hAnsi="Courier New" w:cs="Courier New"/>
                <w:b/>
                <w:sz w:val="22"/>
                <w:szCs w:val="22"/>
              </w:rPr>
            </w:pPr>
          </w:p>
        </w:tc>
        <w:tc>
          <w:tcPr>
            <w:tcW w:w="1100"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850" w:type="dxa"/>
          </w:tcPr>
          <w:p w:rsidR="00436B0D" w:rsidRPr="004A5769" w:rsidRDefault="00436B0D" w:rsidP="004A5769">
            <w:pPr>
              <w:pStyle w:val="a8"/>
              <w:rPr>
                <w:rFonts w:ascii="Courier New" w:hAnsi="Courier New" w:cs="Courier New"/>
                <w:b/>
                <w:sz w:val="22"/>
                <w:szCs w:val="22"/>
              </w:rPr>
            </w:pPr>
          </w:p>
        </w:tc>
        <w:tc>
          <w:tcPr>
            <w:tcW w:w="851" w:type="dxa"/>
          </w:tcPr>
          <w:p w:rsidR="00436B0D" w:rsidRPr="004A5769" w:rsidRDefault="00436B0D" w:rsidP="004A5769">
            <w:pPr>
              <w:pStyle w:val="a8"/>
              <w:rPr>
                <w:rFonts w:ascii="Courier New" w:hAnsi="Courier New" w:cs="Courier New"/>
                <w:b/>
                <w:sz w:val="22"/>
                <w:szCs w:val="22"/>
              </w:rPr>
            </w:pPr>
          </w:p>
        </w:tc>
        <w:tc>
          <w:tcPr>
            <w:tcW w:w="850" w:type="dxa"/>
          </w:tcPr>
          <w:p w:rsidR="00436B0D" w:rsidRPr="004A5769" w:rsidRDefault="00436B0D" w:rsidP="004A5769">
            <w:pPr>
              <w:pStyle w:val="a8"/>
              <w:rPr>
                <w:rFonts w:ascii="Courier New" w:hAnsi="Courier New" w:cs="Courier New"/>
                <w:b/>
                <w:sz w:val="22"/>
                <w:szCs w:val="22"/>
              </w:rPr>
            </w:pPr>
          </w:p>
        </w:tc>
        <w:tc>
          <w:tcPr>
            <w:tcW w:w="1026" w:type="dxa"/>
          </w:tcPr>
          <w:p w:rsidR="00436B0D" w:rsidRPr="004A5769" w:rsidRDefault="00436B0D" w:rsidP="004A5769">
            <w:pPr>
              <w:pStyle w:val="a8"/>
              <w:rPr>
                <w:rFonts w:ascii="Courier New" w:hAnsi="Courier New" w:cs="Courier New"/>
                <w:b/>
                <w:sz w:val="22"/>
                <w:szCs w:val="22"/>
              </w:rPr>
            </w:pPr>
          </w:p>
        </w:tc>
        <w:tc>
          <w:tcPr>
            <w:tcW w:w="1276" w:type="dxa"/>
            <w:shd w:val="clear" w:color="auto" w:fill="auto"/>
          </w:tcPr>
          <w:p w:rsidR="00436B0D" w:rsidRPr="004A5769" w:rsidRDefault="00436B0D" w:rsidP="004A5769">
            <w:pPr>
              <w:pStyle w:val="a8"/>
              <w:rPr>
                <w:rFonts w:ascii="Courier New" w:hAnsi="Courier New" w:cs="Courier New"/>
                <w:b/>
                <w:sz w:val="22"/>
                <w:szCs w:val="22"/>
              </w:rPr>
            </w:pPr>
          </w:p>
        </w:tc>
        <w:tc>
          <w:tcPr>
            <w:tcW w:w="1185"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410"/>
        </w:trPr>
        <w:tc>
          <w:tcPr>
            <w:tcW w:w="621"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2026</w:t>
            </w:r>
          </w:p>
        </w:tc>
        <w:tc>
          <w:tcPr>
            <w:tcW w:w="1134" w:type="dxa"/>
          </w:tcPr>
          <w:p w:rsidR="00436B0D" w:rsidRPr="004A5769" w:rsidRDefault="00436B0D" w:rsidP="004A5769">
            <w:pPr>
              <w:pStyle w:val="a8"/>
              <w:rPr>
                <w:rFonts w:ascii="Courier New" w:hAnsi="Courier New" w:cs="Courier New"/>
                <w:b/>
                <w:sz w:val="22"/>
                <w:szCs w:val="22"/>
              </w:rPr>
            </w:pPr>
          </w:p>
        </w:tc>
        <w:tc>
          <w:tcPr>
            <w:tcW w:w="1100"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850" w:type="dxa"/>
          </w:tcPr>
          <w:p w:rsidR="00436B0D" w:rsidRPr="004A5769" w:rsidRDefault="00436B0D" w:rsidP="004A5769">
            <w:pPr>
              <w:pStyle w:val="a8"/>
              <w:rPr>
                <w:rFonts w:ascii="Courier New" w:hAnsi="Courier New" w:cs="Courier New"/>
                <w:b/>
                <w:sz w:val="22"/>
                <w:szCs w:val="22"/>
              </w:rPr>
            </w:pPr>
          </w:p>
        </w:tc>
        <w:tc>
          <w:tcPr>
            <w:tcW w:w="851" w:type="dxa"/>
          </w:tcPr>
          <w:p w:rsidR="00436B0D" w:rsidRPr="004A5769" w:rsidRDefault="00436B0D" w:rsidP="004A5769">
            <w:pPr>
              <w:pStyle w:val="a8"/>
              <w:rPr>
                <w:rFonts w:ascii="Courier New" w:hAnsi="Courier New" w:cs="Courier New"/>
                <w:b/>
                <w:sz w:val="22"/>
                <w:szCs w:val="22"/>
              </w:rPr>
            </w:pPr>
          </w:p>
        </w:tc>
        <w:tc>
          <w:tcPr>
            <w:tcW w:w="850" w:type="dxa"/>
          </w:tcPr>
          <w:p w:rsidR="00436B0D" w:rsidRPr="004A5769" w:rsidRDefault="00436B0D" w:rsidP="004A5769">
            <w:pPr>
              <w:pStyle w:val="a8"/>
              <w:rPr>
                <w:rFonts w:ascii="Courier New" w:hAnsi="Courier New" w:cs="Courier New"/>
                <w:b/>
                <w:sz w:val="22"/>
                <w:szCs w:val="22"/>
              </w:rPr>
            </w:pPr>
          </w:p>
        </w:tc>
        <w:tc>
          <w:tcPr>
            <w:tcW w:w="1026" w:type="dxa"/>
          </w:tcPr>
          <w:p w:rsidR="00436B0D" w:rsidRPr="004A5769" w:rsidRDefault="00436B0D" w:rsidP="004A5769">
            <w:pPr>
              <w:pStyle w:val="a8"/>
              <w:rPr>
                <w:rFonts w:ascii="Courier New" w:hAnsi="Courier New" w:cs="Courier New"/>
                <w:b/>
                <w:sz w:val="22"/>
                <w:szCs w:val="22"/>
              </w:rPr>
            </w:pPr>
          </w:p>
        </w:tc>
        <w:tc>
          <w:tcPr>
            <w:tcW w:w="1276" w:type="dxa"/>
            <w:shd w:val="clear" w:color="auto" w:fill="auto"/>
          </w:tcPr>
          <w:p w:rsidR="00436B0D" w:rsidRPr="004A5769" w:rsidRDefault="00436B0D" w:rsidP="004A5769">
            <w:pPr>
              <w:pStyle w:val="a8"/>
              <w:rPr>
                <w:rFonts w:ascii="Courier New" w:hAnsi="Courier New" w:cs="Courier New"/>
                <w:b/>
                <w:sz w:val="22"/>
                <w:szCs w:val="22"/>
              </w:rPr>
            </w:pPr>
          </w:p>
        </w:tc>
        <w:tc>
          <w:tcPr>
            <w:tcW w:w="1185"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399"/>
        </w:trPr>
        <w:tc>
          <w:tcPr>
            <w:tcW w:w="621"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auto"/>
            <w:vAlign w:val="center"/>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b/>
                <w:sz w:val="22"/>
                <w:szCs w:val="22"/>
              </w:rPr>
              <w:t>2027-2030</w:t>
            </w:r>
          </w:p>
        </w:tc>
        <w:tc>
          <w:tcPr>
            <w:tcW w:w="1134" w:type="dxa"/>
          </w:tcPr>
          <w:p w:rsidR="00436B0D" w:rsidRPr="004A5769" w:rsidRDefault="00436B0D" w:rsidP="004A5769">
            <w:pPr>
              <w:pStyle w:val="a8"/>
              <w:rPr>
                <w:rFonts w:ascii="Courier New" w:hAnsi="Courier New" w:cs="Courier New"/>
                <w:sz w:val="22"/>
                <w:szCs w:val="22"/>
              </w:rPr>
            </w:pPr>
          </w:p>
        </w:tc>
        <w:tc>
          <w:tcPr>
            <w:tcW w:w="1100" w:type="dxa"/>
            <w:shd w:val="clear" w:color="auto" w:fill="auto"/>
            <w:vAlign w:val="center"/>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 xml:space="preserve"> </w:t>
            </w:r>
          </w:p>
        </w:tc>
        <w:tc>
          <w:tcPr>
            <w:tcW w:w="850" w:type="dxa"/>
          </w:tcPr>
          <w:p w:rsidR="00436B0D" w:rsidRPr="004A5769" w:rsidRDefault="00436B0D" w:rsidP="004A5769">
            <w:pPr>
              <w:pStyle w:val="a8"/>
              <w:rPr>
                <w:rFonts w:ascii="Courier New" w:hAnsi="Courier New" w:cs="Courier New"/>
                <w:sz w:val="22"/>
                <w:szCs w:val="22"/>
              </w:rPr>
            </w:pPr>
          </w:p>
        </w:tc>
        <w:tc>
          <w:tcPr>
            <w:tcW w:w="851" w:type="dxa"/>
          </w:tcPr>
          <w:p w:rsidR="00436B0D" w:rsidRPr="004A5769" w:rsidRDefault="00436B0D" w:rsidP="004A5769">
            <w:pPr>
              <w:pStyle w:val="a8"/>
              <w:rPr>
                <w:rFonts w:ascii="Courier New" w:hAnsi="Courier New" w:cs="Courier New"/>
                <w:sz w:val="22"/>
                <w:szCs w:val="22"/>
              </w:rPr>
            </w:pPr>
          </w:p>
        </w:tc>
        <w:tc>
          <w:tcPr>
            <w:tcW w:w="850" w:type="dxa"/>
          </w:tcPr>
          <w:p w:rsidR="00436B0D" w:rsidRPr="004A5769" w:rsidRDefault="00436B0D" w:rsidP="004A5769">
            <w:pPr>
              <w:pStyle w:val="a8"/>
              <w:rPr>
                <w:rFonts w:ascii="Courier New" w:hAnsi="Courier New" w:cs="Courier New"/>
                <w:sz w:val="22"/>
                <w:szCs w:val="22"/>
              </w:rPr>
            </w:pPr>
          </w:p>
        </w:tc>
        <w:tc>
          <w:tcPr>
            <w:tcW w:w="1026" w:type="dxa"/>
          </w:tcPr>
          <w:p w:rsidR="00436B0D" w:rsidRPr="004A5769" w:rsidRDefault="00436B0D" w:rsidP="004A5769">
            <w:pPr>
              <w:pStyle w:val="a8"/>
              <w:rPr>
                <w:rFonts w:ascii="Courier New" w:hAnsi="Courier New" w:cs="Courier New"/>
                <w:b/>
                <w:sz w:val="22"/>
                <w:szCs w:val="22"/>
              </w:rPr>
            </w:pPr>
          </w:p>
        </w:tc>
        <w:tc>
          <w:tcPr>
            <w:tcW w:w="1276" w:type="dxa"/>
            <w:shd w:val="clear" w:color="auto" w:fill="auto"/>
          </w:tcPr>
          <w:p w:rsidR="00436B0D" w:rsidRPr="004A5769" w:rsidRDefault="00436B0D" w:rsidP="004A5769">
            <w:pPr>
              <w:pStyle w:val="a8"/>
              <w:rPr>
                <w:rFonts w:ascii="Courier New" w:hAnsi="Courier New" w:cs="Courier New"/>
                <w:b/>
                <w:sz w:val="22"/>
                <w:szCs w:val="22"/>
              </w:rPr>
            </w:pPr>
          </w:p>
        </w:tc>
        <w:tc>
          <w:tcPr>
            <w:tcW w:w="1185"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784"/>
        </w:trPr>
        <w:tc>
          <w:tcPr>
            <w:tcW w:w="621"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Итого</w:t>
            </w:r>
          </w:p>
        </w:tc>
        <w:tc>
          <w:tcPr>
            <w:tcW w:w="1134" w:type="dxa"/>
          </w:tcPr>
          <w:p w:rsidR="00436B0D" w:rsidRPr="004A5769" w:rsidRDefault="00436B0D" w:rsidP="004A5769">
            <w:pPr>
              <w:pStyle w:val="a8"/>
              <w:rPr>
                <w:rFonts w:ascii="Courier New" w:hAnsi="Courier New" w:cs="Courier New"/>
                <w:b/>
                <w:sz w:val="22"/>
                <w:szCs w:val="22"/>
              </w:rPr>
            </w:pPr>
          </w:p>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5,0</w:t>
            </w:r>
          </w:p>
        </w:tc>
        <w:tc>
          <w:tcPr>
            <w:tcW w:w="1100"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3,0</w:t>
            </w:r>
          </w:p>
        </w:tc>
        <w:tc>
          <w:tcPr>
            <w:tcW w:w="850" w:type="dxa"/>
          </w:tcPr>
          <w:p w:rsidR="00436B0D" w:rsidRPr="004A5769" w:rsidRDefault="00436B0D" w:rsidP="004A5769">
            <w:pPr>
              <w:pStyle w:val="a8"/>
              <w:rPr>
                <w:rFonts w:ascii="Courier New" w:hAnsi="Courier New" w:cs="Courier New"/>
                <w:b/>
                <w:sz w:val="22"/>
                <w:szCs w:val="22"/>
              </w:rPr>
            </w:pPr>
          </w:p>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1,5</w:t>
            </w:r>
          </w:p>
        </w:tc>
        <w:tc>
          <w:tcPr>
            <w:tcW w:w="851" w:type="dxa"/>
          </w:tcPr>
          <w:p w:rsidR="00436B0D" w:rsidRPr="004A5769" w:rsidRDefault="00436B0D" w:rsidP="004A5769">
            <w:pPr>
              <w:pStyle w:val="a8"/>
              <w:rPr>
                <w:rFonts w:ascii="Courier New" w:hAnsi="Courier New" w:cs="Courier New"/>
                <w:b/>
                <w:sz w:val="22"/>
                <w:szCs w:val="22"/>
              </w:rPr>
            </w:pPr>
          </w:p>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0,5</w:t>
            </w:r>
          </w:p>
        </w:tc>
        <w:tc>
          <w:tcPr>
            <w:tcW w:w="850" w:type="dxa"/>
          </w:tcPr>
          <w:p w:rsidR="00436B0D" w:rsidRPr="004A5769" w:rsidRDefault="00436B0D" w:rsidP="004A5769">
            <w:pPr>
              <w:pStyle w:val="a8"/>
              <w:rPr>
                <w:rFonts w:ascii="Courier New" w:hAnsi="Courier New" w:cs="Courier New"/>
                <w:b/>
                <w:sz w:val="22"/>
                <w:szCs w:val="22"/>
              </w:rPr>
            </w:pPr>
          </w:p>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0</w:t>
            </w:r>
          </w:p>
        </w:tc>
        <w:tc>
          <w:tcPr>
            <w:tcW w:w="1026" w:type="dxa"/>
          </w:tcPr>
          <w:p w:rsidR="00436B0D" w:rsidRPr="004A5769" w:rsidRDefault="00436B0D" w:rsidP="004A5769">
            <w:pPr>
              <w:pStyle w:val="a8"/>
              <w:rPr>
                <w:rFonts w:ascii="Courier New" w:hAnsi="Courier New" w:cs="Courier New"/>
                <w:b/>
                <w:sz w:val="22"/>
                <w:szCs w:val="22"/>
              </w:rPr>
            </w:pPr>
          </w:p>
        </w:tc>
        <w:tc>
          <w:tcPr>
            <w:tcW w:w="1276" w:type="dxa"/>
            <w:shd w:val="clear" w:color="auto" w:fill="auto"/>
          </w:tcPr>
          <w:p w:rsidR="00436B0D" w:rsidRPr="004A5769" w:rsidRDefault="00436B0D" w:rsidP="004A5769">
            <w:pPr>
              <w:pStyle w:val="a8"/>
              <w:rPr>
                <w:rFonts w:ascii="Courier New" w:hAnsi="Courier New" w:cs="Courier New"/>
                <w:b/>
                <w:sz w:val="22"/>
                <w:szCs w:val="22"/>
              </w:rPr>
            </w:pPr>
          </w:p>
        </w:tc>
        <w:tc>
          <w:tcPr>
            <w:tcW w:w="1185"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320"/>
        </w:trPr>
        <w:tc>
          <w:tcPr>
            <w:tcW w:w="621" w:type="dxa"/>
            <w:vMerge/>
            <w:shd w:val="clear" w:color="auto" w:fill="D6E3BC"/>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D6E3BC"/>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2023</w:t>
            </w:r>
          </w:p>
        </w:tc>
        <w:tc>
          <w:tcPr>
            <w:tcW w:w="1134" w:type="dxa"/>
            <w:shd w:val="clear" w:color="auto" w:fill="D6E3BC"/>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1,5</w:t>
            </w:r>
          </w:p>
        </w:tc>
        <w:tc>
          <w:tcPr>
            <w:tcW w:w="1100" w:type="dxa"/>
            <w:shd w:val="clear" w:color="auto" w:fill="D6E3BC"/>
            <w:vAlign w:val="center"/>
          </w:tcPr>
          <w:p w:rsidR="00436B0D" w:rsidRPr="004A5769" w:rsidRDefault="00436B0D" w:rsidP="004A5769">
            <w:pPr>
              <w:pStyle w:val="a8"/>
              <w:rPr>
                <w:rFonts w:ascii="Courier New" w:hAnsi="Courier New" w:cs="Courier New"/>
                <w:sz w:val="22"/>
                <w:szCs w:val="22"/>
              </w:rPr>
            </w:pPr>
          </w:p>
        </w:tc>
        <w:tc>
          <w:tcPr>
            <w:tcW w:w="850" w:type="dxa"/>
            <w:shd w:val="clear" w:color="auto" w:fill="D6E3BC"/>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1,4</w:t>
            </w:r>
          </w:p>
        </w:tc>
        <w:tc>
          <w:tcPr>
            <w:tcW w:w="851" w:type="dxa"/>
            <w:shd w:val="clear" w:color="auto" w:fill="D6E3BC"/>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0,1</w:t>
            </w: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1026" w:type="dxa"/>
            <w:shd w:val="clear" w:color="auto" w:fill="D6E3BC"/>
          </w:tcPr>
          <w:p w:rsidR="00436B0D" w:rsidRPr="004A5769" w:rsidRDefault="00436B0D" w:rsidP="004A5769">
            <w:pPr>
              <w:pStyle w:val="a8"/>
              <w:rPr>
                <w:rFonts w:ascii="Courier New" w:hAnsi="Courier New" w:cs="Courier New"/>
                <w:b/>
                <w:sz w:val="22"/>
                <w:szCs w:val="22"/>
              </w:rPr>
            </w:pPr>
          </w:p>
        </w:tc>
        <w:tc>
          <w:tcPr>
            <w:tcW w:w="1276" w:type="dxa"/>
            <w:shd w:val="clear" w:color="auto" w:fill="D6E3BC"/>
          </w:tcPr>
          <w:p w:rsidR="00436B0D" w:rsidRPr="004A5769" w:rsidRDefault="00436B0D" w:rsidP="004A5769">
            <w:pPr>
              <w:pStyle w:val="a8"/>
              <w:rPr>
                <w:rFonts w:ascii="Courier New" w:hAnsi="Courier New" w:cs="Courier New"/>
                <w:b/>
                <w:sz w:val="22"/>
                <w:szCs w:val="22"/>
              </w:rPr>
            </w:pPr>
          </w:p>
        </w:tc>
        <w:tc>
          <w:tcPr>
            <w:tcW w:w="1185"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68"/>
        </w:trPr>
        <w:tc>
          <w:tcPr>
            <w:tcW w:w="621" w:type="dxa"/>
            <w:vMerge/>
            <w:shd w:val="clear" w:color="auto" w:fill="D6E3BC"/>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D6E3BC"/>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2024</w:t>
            </w:r>
          </w:p>
        </w:tc>
        <w:tc>
          <w:tcPr>
            <w:tcW w:w="1134" w:type="dxa"/>
            <w:shd w:val="clear" w:color="auto" w:fill="D6E3BC"/>
          </w:tcPr>
          <w:p w:rsidR="00436B0D" w:rsidRPr="004A5769" w:rsidRDefault="00436B0D" w:rsidP="004A5769">
            <w:pPr>
              <w:pStyle w:val="a8"/>
              <w:rPr>
                <w:rFonts w:ascii="Courier New" w:hAnsi="Courier New" w:cs="Courier New"/>
                <w:b/>
                <w:sz w:val="22"/>
                <w:szCs w:val="22"/>
              </w:rPr>
            </w:pPr>
          </w:p>
        </w:tc>
        <w:tc>
          <w:tcPr>
            <w:tcW w:w="1100"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851" w:type="dxa"/>
            <w:shd w:val="clear" w:color="auto" w:fill="D6E3BC"/>
          </w:tcPr>
          <w:p w:rsidR="00436B0D" w:rsidRPr="004A5769" w:rsidRDefault="00436B0D" w:rsidP="004A5769">
            <w:pPr>
              <w:pStyle w:val="a8"/>
              <w:rPr>
                <w:rFonts w:ascii="Courier New" w:hAnsi="Courier New" w:cs="Courier New"/>
                <w:b/>
                <w:sz w:val="22"/>
                <w:szCs w:val="22"/>
              </w:rPr>
            </w:pP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1026" w:type="dxa"/>
            <w:shd w:val="clear" w:color="auto" w:fill="D6E3BC"/>
          </w:tcPr>
          <w:p w:rsidR="00436B0D" w:rsidRPr="004A5769" w:rsidRDefault="00436B0D" w:rsidP="004A5769">
            <w:pPr>
              <w:pStyle w:val="a8"/>
              <w:rPr>
                <w:rFonts w:ascii="Courier New" w:hAnsi="Courier New" w:cs="Courier New"/>
                <w:b/>
                <w:sz w:val="22"/>
                <w:szCs w:val="22"/>
              </w:rPr>
            </w:pPr>
          </w:p>
        </w:tc>
        <w:tc>
          <w:tcPr>
            <w:tcW w:w="1276" w:type="dxa"/>
            <w:shd w:val="clear" w:color="auto" w:fill="D6E3BC"/>
          </w:tcPr>
          <w:p w:rsidR="00436B0D" w:rsidRPr="004A5769" w:rsidRDefault="00436B0D" w:rsidP="004A5769">
            <w:pPr>
              <w:pStyle w:val="a8"/>
              <w:rPr>
                <w:rFonts w:ascii="Courier New" w:hAnsi="Courier New" w:cs="Courier New"/>
                <w:b/>
                <w:sz w:val="22"/>
                <w:szCs w:val="22"/>
              </w:rPr>
            </w:pPr>
          </w:p>
        </w:tc>
        <w:tc>
          <w:tcPr>
            <w:tcW w:w="1185"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68"/>
        </w:trPr>
        <w:tc>
          <w:tcPr>
            <w:tcW w:w="621" w:type="dxa"/>
            <w:vMerge/>
            <w:shd w:val="clear" w:color="auto" w:fill="D6E3BC"/>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D6E3BC"/>
            <w:vAlign w:val="center"/>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b/>
                <w:sz w:val="22"/>
                <w:szCs w:val="22"/>
              </w:rPr>
              <w:t>2025-2030</w:t>
            </w:r>
          </w:p>
        </w:tc>
        <w:tc>
          <w:tcPr>
            <w:tcW w:w="1134" w:type="dxa"/>
            <w:shd w:val="clear" w:color="auto" w:fill="D6E3BC"/>
          </w:tcPr>
          <w:p w:rsidR="00436B0D" w:rsidRPr="004A5769" w:rsidRDefault="00436B0D" w:rsidP="004A5769">
            <w:pPr>
              <w:pStyle w:val="a8"/>
              <w:rPr>
                <w:rFonts w:ascii="Courier New" w:hAnsi="Courier New" w:cs="Courier New"/>
                <w:b/>
                <w:sz w:val="22"/>
                <w:szCs w:val="22"/>
              </w:rPr>
            </w:pPr>
          </w:p>
        </w:tc>
        <w:tc>
          <w:tcPr>
            <w:tcW w:w="1100"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851" w:type="dxa"/>
            <w:shd w:val="clear" w:color="auto" w:fill="D6E3BC"/>
          </w:tcPr>
          <w:p w:rsidR="00436B0D" w:rsidRPr="004A5769" w:rsidRDefault="00436B0D" w:rsidP="004A5769">
            <w:pPr>
              <w:pStyle w:val="a8"/>
              <w:rPr>
                <w:rFonts w:ascii="Courier New" w:hAnsi="Courier New" w:cs="Courier New"/>
                <w:b/>
                <w:sz w:val="22"/>
                <w:szCs w:val="22"/>
              </w:rPr>
            </w:pP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1026" w:type="dxa"/>
            <w:shd w:val="clear" w:color="auto" w:fill="D6E3BC"/>
          </w:tcPr>
          <w:p w:rsidR="00436B0D" w:rsidRPr="004A5769" w:rsidRDefault="00436B0D" w:rsidP="004A5769">
            <w:pPr>
              <w:pStyle w:val="a8"/>
              <w:rPr>
                <w:rFonts w:ascii="Courier New" w:hAnsi="Courier New" w:cs="Courier New"/>
                <w:b/>
                <w:sz w:val="22"/>
                <w:szCs w:val="22"/>
              </w:rPr>
            </w:pPr>
          </w:p>
        </w:tc>
        <w:tc>
          <w:tcPr>
            <w:tcW w:w="1276" w:type="dxa"/>
            <w:shd w:val="clear" w:color="auto" w:fill="D6E3BC"/>
          </w:tcPr>
          <w:p w:rsidR="00436B0D" w:rsidRPr="004A5769" w:rsidRDefault="00436B0D" w:rsidP="004A5769">
            <w:pPr>
              <w:pStyle w:val="a8"/>
              <w:rPr>
                <w:rFonts w:ascii="Courier New" w:hAnsi="Courier New" w:cs="Courier New"/>
                <w:b/>
                <w:sz w:val="22"/>
                <w:szCs w:val="22"/>
              </w:rPr>
            </w:pPr>
          </w:p>
        </w:tc>
        <w:tc>
          <w:tcPr>
            <w:tcW w:w="1185"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915"/>
        </w:trPr>
        <w:tc>
          <w:tcPr>
            <w:tcW w:w="621" w:type="dxa"/>
            <w:vMerge/>
            <w:shd w:val="clear" w:color="auto" w:fill="D6E3BC"/>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D6E3BC"/>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Итого</w:t>
            </w:r>
          </w:p>
        </w:tc>
        <w:tc>
          <w:tcPr>
            <w:tcW w:w="1134" w:type="dxa"/>
            <w:shd w:val="clear" w:color="auto" w:fill="D6E3BC"/>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1,5</w:t>
            </w:r>
          </w:p>
        </w:tc>
        <w:tc>
          <w:tcPr>
            <w:tcW w:w="1100"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850" w:type="dxa"/>
            <w:shd w:val="clear" w:color="auto" w:fill="D6E3BC"/>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1,4</w:t>
            </w:r>
          </w:p>
        </w:tc>
        <w:tc>
          <w:tcPr>
            <w:tcW w:w="851" w:type="dxa"/>
            <w:shd w:val="clear" w:color="auto" w:fill="D6E3BC"/>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0,1</w:t>
            </w: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1026" w:type="dxa"/>
            <w:shd w:val="clear" w:color="auto" w:fill="D6E3BC"/>
          </w:tcPr>
          <w:p w:rsidR="00436B0D" w:rsidRPr="004A5769" w:rsidRDefault="00436B0D" w:rsidP="004A5769">
            <w:pPr>
              <w:pStyle w:val="a8"/>
              <w:rPr>
                <w:rFonts w:ascii="Courier New" w:hAnsi="Courier New" w:cs="Courier New"/>
                <w:b/>
                <w:sz w:val="22"/>
                <w:szCs w:val="22"/>
              </w:rPr>
            </w:pPr>
          </w:p>
        </w:tc>
        <w:tc>
          <w:tcPr>
            <w:tcW w:w="1276" w:type="dxa"/>
            <w:shd w:val="clear" w:color="auto" w:fill="D6E3BC"/>
          </w:tcPr>
          <w:p w:rsidR="00436B0D" w:rsidRPr="004A5769" w:rsidRDefault="00436B0D" w:rsidP="004A5769">
            <w:pPr>
              <w:pStyle w:val="a8"/>
              <w:rPr>
                <w:rFonts w:ascii="Courier New" w:hAnsi="Courier New" w:cs="Courier New"/>
                <w:b/>
                <w:sz w:val="22"/>
                <w:szCs w:val="22"/>
              </w:rPr>
            </w:pPr>
          </w:p>
        </w:tc>
        <w:tc>
          <w:tcPr>
            <w:tcW w:w="1185"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68"/>
        </w:trPr>
        <w:tc>
          <w:tcPr>
            <w:tcW w:w="621"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2023</w:t>
            </w:r>
          </w:p>
        </w:tc>
        <w:tc>
          <w:tcPr>
            <w:tcW w:w="1134" w:type="dxa"/>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1,5</w:t>
            </w:r>
          </w:p>
        </w:tc>
        <w:tc>
          <w:tcPr>
            <w:tcW w:w="1100"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850" w:type="dxa"/>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1,4</w:t>
            </w:r>
          </w:p>
        </w:tc>
        <w:tc>
          <w:tcPr>
            <w:tcW w:w="851" w:type="dxa"/>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0,1</w:t>
            </w:r>
          </w:p>
        </w:tc>
        <w:tc>
          <w:tcPr>
            <w:tcW w:w="850" w:type="dxa"/>
          </w:tcPr>
          <w:p w:rsidR="00436B0D" w:rsidRPr="004A5769" w:rsidRDefault="00436B0D" w:rsidP="004A5769">
            <w:pPr>
              <w:pStyle w:val="a8"/>
              <w:rPr>
                <w:rFonts w:ascii="Courier New" w:hAnsi="Courier New" w:cs="Courier New"/>
                <w:b/>
                <w:sz w:val="22"/>
                <w:szCs w:val="22"/>
              </w:rPr>
            </w:pPr>
          </w:p>
        </w:tc>
        <w:tc>
          <w:tcPr>
            <w:tcW w:w="1026" w:type="dxa"/>
          </w:tcPr>
          <w:p w:rsidR="00436B0D" w:rsidRPr="004A5769" w:rsidRDefault="00436B0D" w:rsidP="004A5769">
            <w:pPr>
              <w:pStyle w:val="a8"/>
              <w:rPr>
                <w:rFonts w:ascii="Courier New" w:hAnsi="Courier New" w:cs="Courier New"/>
                <w:b/>
                <w:sz w:val="22"/>
                <w:szCs w:val="22"/>
              </w:rPr>
            </w:pPr>
          </w:p>
        </w:tc>
        <w:tc>
          <w:tcPr>
            <w:tcW w:w="1276" w:type="dxa"/>
            <w:shd w:val="clear" w:color="auto" w:fill="auto"/>
          </w:tcPr>
          <w:p w:rsidR="00436B0D" w:rsidRPr="004A5769" w:rsidRDefault="00436B0D" w:rsidP="004A5769">
            <w:pPr>
              <w:pStyle w:val="a8"/>
              <w:rPr>
                <w:rFonts w:ascii="Courier New" w:hAnsi="Courier New" w:cs="Courier New"/>
                <w:b/>
                <w:sz w:val="22"/>
                <w:szCs w:val="22"/>
              </w:rPr>
            </w:pPr>
          </w:p>
        </w:tc>
        <w:tc>
          <w:tcPr>
            <w:tcW w:w="1185" w:type="dxa"/>
            <w:shd w:val="clear" w:color="auto" w:fill="auto"/>
            <w:vAlign w:val="center"/>
          </w:tcPr>
          <w:p w:rsidR="00436B0D" w:rsidRPr="004A5769" w:rsidRDefault="00436B0D" w:rsidP="004A5769">
            <w:pPr>
              <w:pStyle w:val="a8"/>
              <w:rPr>
                <w:rFonts w:ascii="Courier New" w:hAnsi="Courier New" w:cs="Courier New"/>
                <w:b/>
                <w:color w:val="FF0000"/>
                <w:sz w:val="22"/>
                <w:szCs w:val="22"/>
              </w:rPr>
            </w:pPr>
          </w:p>
        </w:tc>
        <w:tc>
          <w:tcPr>
            <w:tcW w:w="992"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68"/>
        </w:trPr>
        <w:tc>
          <w:tcPr>
            <w:tcW w:w="621"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2024</w:t>
            </w:r>
          </w:p>
        </w:tc>
        <w:tc>
          <w:tcPr>
            <w:tcW w:w="1134" w:type="dxa"/>
          </w:tcPr>
          <w:p w:rsidR="00436B0D" w:rsidRPr="004A5769" w:rsidRDefault="00436B0D" w:rsidP="004A5769">
            <w:pPr>
              <w:pStyle w:val="a8"/>
              <w:rPr>
                <w:rFonts w:ascii="Courier New" w:hAnsi="Courier New" w:cs="Courier New"/>
                <w:b/>
                <w:sz w:val="22"/>
                <w:szCs w:val="22"/>
              </w:rPr>
            </w:pPr>
          </w:p>
        </w:tc>
        <w:tc>
          <w:tcPr>
            <w:tcW w:w="1100"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850" w:type="dxa"/>
          </w:tcPr>
          <w:p w:rsidR="00436B0D" w:rsidRPr="004A5769" w:rsidRDefault="00436B0D" w:rsidP="004A5769">
            <w:pPr>
              <w:pStyle w:val="a8"/>
              <w:rPr>
                <w:rFonts w:ascii="Courier New" w:hAnsi="Courier New" w:cs="Courier New"/>
                <w:b/>
                <w:sz w:val="22"/>
                <w:szCs w:val="22"/>
              </w:rPr>
            </w:pPr>
          </w:p>
        </w:tc>
        <w:tc>
          <w:tcPr>
            <w:tcW w:w="851" w:type="dxa"/>
          </w:tcPr>
          <w:p w:rsidR="00436B0D" w:rsidRPr="004A5769" w:rsidRDefault="00436B0D" w:rsidP="004A5769">
            <w:pPr>
              <w:pStyle w:val="a8"/>
              <w:rPr>
                <w:rFonts w:ascii="Courier New" w:hAnsi="Courier New" w:cs="Courier New"/>
                <w:b/>
                <w:sz w:val="22"/>
                <w:szCs w:val="22"/>
              </w:rPr>
            </w:pPr>
          </w:p>
        </w:tc>
        <w:tc>
          <w:tcPr>
            <w:tcW w:w="850" w:type="dxa"/>
          </w:tcPr>
          <w:p w:rsidR="00436B0D" w:rsidRPr="004A5769" w:rsidRDefault="00436B0D" w:rsidP="004A5769">
            <w:pPr>
              <w:pStyle w:val="a8"/>
              <w:rPr>
                <w:rFonts w:ascii="Courier New" w:hAnsi="Courier New" w:cs="Courier New"/>
                <w:b/>
                <w:sz w:val="22"/>
                <w:szCs w:val="22"/>
              </w:rPr>
            </w:pPr>
          </w:p>
        </w:tc>
        <w:tc>
          <w:tcPr>
            <w:tcW w:w="1026" w:type="dxa"/>
          </w:tcPr>
          <w:p w:rsidR="00436B0D" w:rsidRPr="004A5769" w:rsidRDefault="00436B0D" w:rsidP="004A5769">
            <w:pPr>
              <w:pStyle w:val="a8"/>
              <w:rPr>
                <w:rFonts w:ascii="Courier New" w:hAnsi="Courier New" w:cs="Courier New"/>
                <w:b/>
                <w:sz w:val="22"/>
                <w:szCs w:val="22"/>
              </w:rPr>
            </w:pPr>
          </w:p>
        </w:tc>
        <w:tc>
          <w:tcPr>
            <w:tcW w:w="1276" w:type="dxa"/>
            <w:shd w:val="clear" w:color="auto" w:fill="auto"/>
          </w:tcPr>
          <w:p w:rsidR="00436B0D" w:rsidRPr="004A5769" w:rsidRDefault="00436B0D" w:rsidP="004A5769">
            <w:pPr>
              <w:pStyle w:val="a8"/>
              <w:rPr>
                <w:rFonts w:ascii="Courier New" w:hAnsi="Courier New" w:cs="Courier New"/>
                <w:b/>
                <w:sz w:val="22"/>
                <w:szCs w:val="22"/>
              </w:rPr>
            </w:pPr>
          </w:p>
        </w:tc>
        <w:tc>
          <w:tcPr>
            <w:tcW w:w="1185" w:type="dxa"/>
            <w:shd w:val="clear" w:color="auto" w:fill="auto"/>
            <w:vAlign w:val="center"/>
          </w:tcPr>
          <w:p w:rsidR="00436B0D" w:rsidRPr="004A5769" w:rsidRDefault="00436B0D" w:rsidP="004A5769">
            <w:pPr>
              <w:pStyle w:val="a8"/>
              <w:rPr>
                <w:rFonts w:ascii="Courier New" w:hAnsi="Courier New" w:cs="Courier New"/>
                <w:b/>
                <w:color w:val="FF0000"/>
                <w:sz w:val="22"/>
                <w:szCs w:val="22"/>
              </w:rPr>
            </w:pPr>
          </w:p>
        </w:tc>
        <w:tc>
          <w:tcPr>
            <w:tcW w:w="992"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68"/>
        </w:trPr>
        <w:tc>
          <w:tcPr>
            <w:tcW w:w="621"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2025</w:t>
            </w:r>
          </w:p>
        </w:tc>
        <w:tc>
          <w:tcPr>
            <w:tcW w:w="1134" w:type="dxa"/>
          </w:tcPr>
          <w:p w:rsidR="00436B0D" w:rsidRPr="004A5769" w:rsidRDefault="00436B0D" w:rsidP="004A5769">
            <w:pPr>
              <w:pStyle w:val="a8"/>
              <w:rPr>
                <w:rFonts w:ascii="Courier New" w:hAnsi="Courier New" w:cs="Courier New"/>
                <w:sz w:val="22"/>
                <w:szCs w:val="22"/>
              </w:rPr>
            </w:pPr>
          </w:p>
        </w:tc>
        <w:tc>
          <w:tcPr>
            <w:tcW w:w="1100" w:type="dxa"/>
            <w:shd w:val="clear" w:color="auto" w:fill="auto"/>
            <w:vAlign w:val="center"/>
          </w:tcPr>
          <w:p w:rsidR="00436B0D" w:rsidRPr="004A5769" w:rsidRDefault="00436B0D" w:rsidP="004A5769">
            <w:pPr>
              <w:pStyle w:val="a8"/>
              <w:rPr>
                <w:rFonts w:ascii="Courier New" w:hAnsi="Courier New" w:cs="Courier New"/>
                <w:sz w:val="22"/>
                <w:szCs w:val="22"/>
              </w:rPr>
            </w:pPr>
          </w:p>
        </w:tc>
        <w:tc>
          <w:tcPr>
            <w:tcW w:w="850" w:type="dxa"/>
          </w:tcPr>
          <w:p w:rsidR="00436B0D" w:rsidRPr="004A5769" w:rsidRDefault="00436B0D" w:rsidP="004A5769">
            <w:pPr>
              <w:pStyle w:val="a8"/>
              <w:rPr>
                <w:rFonts w:ascii="Courier New" w:hAnsi="Courier New" w:cs="Courier New"/>
                <w:sz w:val="22"/>
                <w:szCs w:val="22"/>
              </w:rPr>
            </w:pPr>
          </w:p>
        </w:tc>
        <w:tc>
          <w:tcPr>
            <w:tcW w:w="851" w:type="dxa"/>
          </w:tcPr>
          <w:p w:rsidR="00436B0D" w:rsidRPr="004A5769" w:rsidRDefault="00436B0D" w:rsidP="004A5769">
            <w:pPr>
              <w:pStyle w:val="a8"/>
              <w:rPr>
                <w:rFonts w:ascii="Courier New" w:hAnsi="Courier New" w:cs="Courier New"/>
                <w:sz w:val="22"/>
                <w:szCs w:val="22"/>
              </w:rPr>
            </w:pPr>
          </w:p>
        </w:tc>
        <w:tc>
          <w:tcPr>
            <w:tcW w:w="850" w:type="dxa"/>
          </w:tcPr>
          <w:p w:rsidR="00436B0D" w:rsidRPr="004A5769" w:rsidRDefault="00436B0D" w:rsidP="004A5769">
            <w:pPr>
              <w:pStyle w:val="a8"/>
              <w:rPr>
                <w:rFonts w:ascii="Courier New" w:hAnsi="Courier New" w:cs="Courier New"/>
                <w:b/>
                <w:sz w:val="22"/>
                <w:szCs w:val="22"/>
              </w:rPr>
            </w:pPr>
          </w:p>
        </w:tc>
        <w:tc>
          <w:tcPr>
            <w:tcW w:w="1026" w:type="dxa"/>
          </w:tcPr>
          <w:p w:rsidR="00436B0D" w:rsidRPr="004A5769" w:rsidRDefault="00436B0D" w:rsidP="004A5769">
            <w:pPr>
              <w:pStyle w:val="a8"/>
              <w:rPr>
                <w:rFonts w:ascii="Courier New" w:hAnsi="Courier New" w:cs="Courier New"/>
                <w:b/>
                <w:sz w:val="22"/>
                <w:szCs w:val="22"/>
              </w:rPr>
            </w:pPr>
          </w:p>
        </w:tc>
        <w:tc>
          <w:tcPr>
            <w:tcW w:w="1276" w:type="dxa"/>
            <w:shd w:val="clear" w:color="auto" w:fill="auto"/>
          </w:tcPr>
          <w:p w:rsidR="00436B0D" w:rsidRPr="004A5769" w:rsidRDefault="00436B0D" w:rsidP="004A5769">
            <w:pPr>
              <w:pStyle w:val="a8"/>
              <w:rPr>
                <w:rFonts w:ascii="Courier New" w:hAnsi="Courier New" w:cs="Courier New"/>
                <w:b/>
                <w:sz w:val="22"/>
                <w:szCs w:val="22"/>
              </w:rPr>
            </w:pPr>
          </w:p>
        </w:tc>
        <w:tc>
          <w:tcPr>
            <w:tcW w:w="1185" w:type="dxa"/>
            <w:shd w:val="clear" w:color="auto" w:fill="auto"/>
            <w:vAlign w:val="center"/>
          </w:tcPr>
          <w:p w:rsidR="00436B0D" w:rsidRPr="004A5769" w:rsidRDefault="00436B0D" w:rsidP="004A5769">
            <w:pPr>
              <w:pStyle w:val="a8"/>
              <w:rPr>
                <w:rFonts w:ascii="Courier New" w:hAnsi="Courier New" w:cs="Courier New"/>
                <w:b/>
                <w:color w:val="FF0000"/>
                <w:sz w:val="22"/>
                <w:szCs w:val="22"/>
              </w:rPr>
            </w:pPr>
          </w:p>
        </w:tc>
        <w:tc>
          <w:tcPr>
            <w:tcW w:w="992"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68"/>
        </w:trPr>
        <w:tc>
          <w:tcPr>
            <w:tcW w:w="621"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2026</w:t>
            </w:r>
          </w:p>
        </w:tc>
        <w:tc>
          <w:tcPr>
            <w:tcW w:w="1134" w:type="dxa"/>
          </w:tcPr>
          <w:p w:rsidR="00436B0D" w:rsidRPr="004A5769" w:rsidRDefault="00436B0D" w:rsidP="004A5769">
            <w:pPr>
              <w:pStyle w:val="a8"/>
              <w:rPr>
                <w:rFonts w:ascii="Courier New" w:hAnsi="Courier New" w:cs="Courier New"/>
                <w:b/>
                <w:sz w:val="22"/>
                <w:szCs w:val="22"/>
              </w:rPr>
            </w:pPr>
          </w:p>
        </w:tc>
        <w:tc>
          <w:tcPr>
            <w:tcW w:w="1100"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850" w:type="dxa"/>
          </w:tcPr>
          <w:p w:rsidR="00436B0D" w:rsidRPr="004A5769" w:rsidRDefault="00436B0D" w:rsidP="004A5769">
            <w:pPr>
              <w:pStyle w:val="a8"/>
              <w:rPr>
                <w:rFonts w:ascii="Courier New" w:hAnsi="Courier New" w:cs="Courier New"/>
                <w:b/>
                <w:sz w:val="22"/>
                <w:szCs w:val="22"/>
              </w:rPr>
            </w:pPr>
          </w:p>
        </w:tc>
        <w:tc>
          <w:tcPr>
            <w:tcW w:w="851" w:type="dxa"/>
          </w:tcPr>
          <w:p w:rsidR="00436B0D" w:rsidRPr="004A5769" w:rsidRDefault="00436B0D" w:rsidP="004A5769">
            <w:pPr>
              <w:pStyle w:val="a8"/>
              <w:rPr>
                <w:rFonts w:ascii="Courier New" w:hAnsi="Courier New" w:cs="Courier New"/>
                <w:b/>
                <w:sz w:val="22"/>
                <w:szCs w:val="22"/>
              </w:rPr>
            </w:pPr>
          </w:p>
        </w:tc>
        <w:tc>
          <w:tcPr>
            <w:tcW w:w="850" w:type="dxa"/>
          </w:tcPr>
          <w:p w:rsidR="00436B0D" w:rsidRPr="004A5769" w:rsidRDefault="00436B0D" w:rsidP="004A5769">
            <w:pPr>
              <w:pStyle w:val="a8"/>
              <w:rPr>
                <w:rFonts w:ascii="Courier New" w:hAnsi="Courier New" w:cs="Courier New"/>
                <w:b/>
                <w:sz w:val="22"/>
                <w:szCs w:val="22"/>
              </w:rPr>
            </w:pPr>
          </w:p>
        </w:tc>
        <w:tc>
          <w:tcPr>
            <w:tcW w:w="1026" w:type="dxa"/>
          </w:tcPr>
          <w:p w:rsidR="00436B0D" w:rsidRPr="004A5769" w:rsidRDefault="00436B0D" w:rsidP="004A5769">
            <w:pPr>
              <w:pStyle w:val="a8"/>
              <w:rPr>
                <w:rFonts w:ascii="Courier New" w:hAnsi="Courier New" w:cs="Courier New"/>
                <w:b/>
                <w:sz w:val="22"/>
                <w:szCs w:val="22"/>
              </w:rPr>
            </w:pPr>
          </w:p>
        </w:tc>
        <w:tc>
          <w:tcPr>
            <w:tcW w:w="1276" w:type="dxa"/>
            <w:shd w:val="clear" w:color="auto" w:fill="auto"/>
          </w:tcPr>
          <w:p w:rsidR="00436B0D" w:rsidRPr="004A5769" w:rsidRDefault="00436B0D" w:rsidP="004A5769">
            <w:pPr>
              <w:pStyle w:val="a8"/>
              <w:rPr>
                <w:rFonts w:ascii="Courier New" w:hAnsi="Courier New" w:cs="Courier New"/>
                <w:b/>
                <w:sz w:val="22"/>
                <w:szCs w:val="22"/>
              </w:rPr>
            </w:pPr>
          </w:p>
        </w:tc>
        <w:tc>
          <w:tcPr>
            <w:tcW w:w="1185" w:type="dxa"/>
            <w:shd w:val="clear" w:color="auto" w:fill="auto"/>
            <w:vAlign w:val="center"/>
          </w:tcPr>
          <w:p w:rsidR="00436B0D" w:rsidRPr="004A5769" w:rsidRDefault="00436B0D" w:rsidP="004A5769">
            <w:pPr>
              <w:pStyle w:val="a8"/>
              <w:rPr>
                <w:rFonts w:ascii="Courier New" w:hAnsi="Courier New" w:cs="Courier New"/>
                <w:b/>
                <w:color w:val="FF0000"/>
                <w:sz w:val="22"/>
                <w:szCs w:val="22"/>
              </w:rPr>
            </w:pPr>
          </w:p>
        </w:tc>
        <w:tc>
          <w:tcPr>
            <w:tcW w:w="992"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68"/>
        </w:trPr>
        <w:tc>
          <w:tcPr>
            <w:tcW w:w="621"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auto"/>
            <w:vAlign w:val="center"/>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b/>
                <w:sz w:val="22"/>
                <w:szCs w:val="22"/>
              </w:rPr>
              <w:t>2027-2030</w:t>
            </w:r>
          </w:p>
        </w:tc>
        <w:tc>
          <w:tcPr>
            <w:tcW w:w="1134" w:type="dxa"/>
          </w:tcPr>
          <w:p w:rsidR="00436B0D" w:rsidRPr="004A5769" w:rsidRDefault="00436B0D" w:rsidP="004A5769">
            <w:pPr>
              <w:pStyle w:val="a8"/>
              <w:rPr>
                <w:rFonts w:ascii="Courier New" w:hAnsi="Courier New" w:cs="Courier New"/>
                <w:b/>
                <w:sz w:val="22"/>
                <w:szCs w:val="22"/>
              </w:rPr>
            </w:pPr>
          </w:p>
        </w:tc>
        <w:tc>
          <w:tcPr>
            <w:tcW w:w="1100"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850" w:type="dxa"/>
          </w:tcPr>
          <w:p w:rsidR="00436B0D" w:rsidRPr="004A5769" w:rsidRDefault="00436B0D" w:rsidP="004A5769">
            <w:pPr>
              <w:pStyle w:val="a8"/>
              <w:rPr>
                <w:rFonts w:ascii="Courier New" w:hAnsi="Courier New" w:cs="Courier New"/>
                <w:b/>
                <w:sz w:val="22"/>
                <w:szCs w:val="22"/>
              </w:rPr>
            </w:pPr>
          </w:p>
        </w:tc>
        <w:tc>
          <w:tcPr>
            <w:tcW w:w="851" w:type="dxa"/>
          </w:tcPr>
          <w:p w:rsidR="00436B0D" w:rsidRPr="004A5769" w:rsidRDefault="00436B0D" w:rsidP="004A5769">
            <w:pPr>
              <w:pStyle w:val="a8"/>
              <w:rPr>
                <w:rFonts w:ascii="Courier New" w:hAnsi="Courier New" w:cs="Courier New"/>
                <w:b/>
                <w:sz w:val="22"/>
                <w:szCs w:val="22"/>
              </w:rPr>
            </w:pPr>
          </w:p>
        </w:tc>
        <w:tc>
          <w:tcPr>
            <w:tcW w:w="850" w:type="dxa"/>
          </w:tcPr>
          <w:p w:rsidR="00436B0D" w:rsidRPr="004A5769" w:rsidRDefault="00436B0D" w:rsidP="004A5769">
            <w:pPr>
              <w:pStyle w:val="a8"/>
              <w:rPr>
                <w:rFonts w:ascii="Courier New" w:hAnsi="Courier New" w:cs="Courier New"/>
                <w:b/>
                <w:sz w:val="22"/>
                <w:szCs w:val="22"/>
              </w:rPr>
            </w:pPr>
          </w:p>
        </w:tc>
        <w:tc>
          <w:tcPr>
            <w:tcW w:w="1026" w:type="dxa"/>
          </w:tcPr>
          <w:p w:rsidR="00436B0D" w:rsidRPr="004A5769" w:rsidRDefault="00436B0D" w:rsidP="004A5769">
            <w:pPr>
              <w:pStyle w:val="a8"/>
              <w:rPr>
                <w:rFonts w:ascii="Courier New" w:hAnsi="Courier New" w:cs="Courier New"/>
                <w:b/>
                <w:sz w:val="22"/>
                <w:szCs w:val="22"/>
              </w:rPr>
            </w:pPr>
          </w:p>
        </w:tc>
        <w:tc>
          <w:tcPr>
            <w:tcW w:w="1276" w:type="dxa"/>
            <w:shd w:val="clear" w:color="auto" w:fill="auto"/>
          </w:tcPr>
          <w:p w:rsidR="00436B0D" w:rsidRPr="004A5769" w:rsidRDefault="00436B0D" w:rsidP="004A5769">
            <w:pPr>
              <w:pStyle w:val="a8"/>
              <w:rPr>
                <w:rFonts w:ascii="Courier New" w:hAnsi="Courier New" w:cs="Courier New"/>
                <w:b/>
                <w:sz w:val="22"/>
                <w:szCs w:val="22"/>
              </w:rPr>
            </w:pPr>
          </w:p>
        </w:tc>
        <w:tc>
          <w:tcPr>
            <w:tcW w:w="1185" w:type="dxa"/>
            <w:shd w:val="clear" w:color="auto" w:fill="auto"/>
            <w:vAlign w:val="center"/>
          </w:tcPr>
          <w:p w:rsidR="00436B0D" w:rsidRPr="004A5769" w:rsidRDefault="00436B0D" w:rsidP="004A5769">
            <w:pPr>
              <w:pStyle w:val="a8"/>
              <w:rPr>
                <w:rFonts w:ascii="Courier New" w:hAnsi="Courier New" w:cs="Courier New"/>
                <w:b/>
                <w:color w:val="FF0000"/>
                <w:sz w:val="22"/>
                <w:szCs w:val="22"/>
              </w:rPr>
            </w:pPr>
          </w:p>
        </w:tc>
        <w:tc>
          <w:tcPr>
            <w:tcW w:w="992"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995"/>
        </w:trPr>
        <w:tc>
          <w:tcPr>
            <w:tcW w:w="621"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Итого</w:t>
            </w:r>
          </w:p>
        </w:tc>
        <w:tc>
          <w:tcPr>
            <w:tcW w:w="1134" w:type="dxa"/>
          </w:tcPr>
          <w:p w:rsidR="00436B0D" w:rsidRPr="004A5769" w:rsidRDefault="00436B0D" w:rsidP="004A5769">
            <w:pPr>
              <w:pStyle w:val="a8"/>
              <w:rPr>
                <w:rFonts w:ascii="Courier New" w:hAnsi="Courier New" w:cs="Courier New"/>
                <w:b/>
                <w:sz w:val="22"/>
                <w:szCs w:val="22"/>
              </w:rPr>
            </w:pPr>
          </w:p>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1,5</w:t>
            </w:r>
          </w:p>
        </w:tc>
        <w:tc>
          <w:tcPr>
            <w:tcW w:w="1100"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850" w:type="dxa"/>
          </w:tcPr>
          <w:p w:rsidR="00436B0D" w:rsidRPr="004A5769" w:rsidRDefault="00436B0D" w:rsidP="004A5769">
            <w:pPr>
              <w:pStyle w:val="a8"/>
              <w:rPr>
                <w:rFonts w:ascii="Courier New" w:hAnsi="Courier New" w:cs="Courier New"/>
                <w:b/>
                <w:sz w:val="22"/>
                <w:szCs w:val="22"/>
              </w:rPr>
            </w:pPr>
          </w:p>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1,4</w:t>
            </w:r>
          </w:p>
        </w:tc>
        <w:tc>
          <w:tcPr>
            <w:tcW w:w="851" w:type="dxa"/>
          </w:tcPr>
          <w:p w:rsidR="00436B0D" w:rsidRPr="004A5769" w:rsidRDefault="00436B0D" w:rsidP="004A5769">
            <w:pPr>
              <w:pStyle w:val="a8"/>
              <w:rPr>
                <w:rFonts w:ascii="Courier New" w:hAnsi="Courier New" w:cs="Courier New"/>
                <w:b/>
                <w:sz w:val="22"/>
                <w:szCs w:val="22"/>
              </w:rPr>
            </w:pPr>
          </w:p>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0,1</w:t>
            </w:r>
          </w:p>
        </w:tc>
        <w:tc>
          <w:tcPr>
            <w:tcW w:w="850" w:type="dxa"/>
          </w:tcPr>
          <w:p w:rsidR="00436B0D" w:rsidRPr="004A5769" w:rsidRDefault="00436B0D" w:rsidP="004A5769">
            <w:pPr>
              <w:pStyle w:val="a8"/>
              <w:rPr>
                <w:rFonts w:ascii="Courier New" w:hAnsi="Courier New" w:cs="Courier New"/>
                <w:b/>
                <w:sz w:val="22"/>
                <w:szCs w:val="22"/>
              </w:rPr>
            </w:pPr>
          </w:p>
        </w:tc>
        <w:tc>
          <w:tcPr>
            <w:tcW w:w="1026" w:type="dxa"/>
          </w:tcPr>
          <w:p w:rsidR="00436B0D" w:rsidRPr="004A5769" w:rsidRDefault="00436B0D" w:rsidP="004A5769">
            <w:pPr>
              <w:pStyle w:val="a8"/>
              <w:rPr>
                <w:rFonts w:ascii="Courier New" w:hAnsi="Courier New" w:cs="Courier New"/>
                <w:b/>
                <w:sz w:val="22"/>
                <w:szCs w:val="22"/>
              </w:rPr>
            </w:pPr>
          </w:p>
        </w:tc>
        <w:tc>
          <w:tcPr>
            <w:tcW w:w="1276" w:type="dxa"/>
            <w:shd w:val="clear" w:color="auto" w:fill="auto"/>
          </w:tcPr>
          <w:p w:rsidR="00436B0D" w:rsidRPr="004A5769" w:rsidRDefault="00436B0D" w:rsidP="004A5769">
            <w:pPr>
              <w:pStyle w:val="a8"/>
              <w:rPr>
                <w:rFonts w:ascii="Courier New" w:hAnsi="Courier New" w:cs="Courier New"/>
                <w:b/>
                <w:sz w:val="22"/>
                <w:szCs w:val="22"/>
              </w:rPr>
            </w:pPr>
          </w:p>
        </w:tc>
        <w:tc>
          <w:tcPr>
            <w:tcW w:w="1185" w:type="dxa"/>
            <w:shd w:val="clear" w:color="auto" w:fill="auto"/>
            <w:vAlign w:val="center"/>
          </w:tcPr>
          <w:p w:rsidR="00436B0D" w:rsidRPr="004A5769" w:rsidRDefault="00436B0D" w:rsidP="004A5769">
            <w:pPr>
              <w:pStyle w:val="a8"/>
              <w:rPr>
                <w:rFonts w:ascii="Courier New" w:hAnsi="Courier New" w:cs="Courier New"/>
                <w:b/>
                <w:color w:val="FF0000"/>
                <w:sz w:val="22"/>
                <w:szCs w:val="22"/>
              </w:rPr>
            </w:pPr>
          </w:p>
        </w:tc>
        <w:tc>
          <w:tcPr>
            <w:tcW w:w="992"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68"/>
        </w:trPr>
        <w:tc>
          <w:tcPr>
            <w:tcW w:w="621" w:type="dxa"/>
            <w:vMerge/>
            <w:shd w:val="clear" w:color="auto" w:fill="D6E3BC"/>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D6E3BC"/>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2023</w:t>
            </w:r>
          </w:p>
        </w:tc>
        <w:tc>
          <w:tcPr>
            <w:tcW w:w="1134" w:type="dxa"/>
            <w:shd w:val="clear" w:color="auto" w:fill="D6E3BC"/>
          </w:tcPr>
          <w:p w:rsidR="00436B0D" w:rsidRPr="004A5769" w:rsidRDefault="00436B0D" w:rsidP="004A5769">
            <w:pPr>
              <w:pStyle w:val="a8"/>
              <w:rPr>
                <w:rFonts w:ascii="Courier New" w:hAnsi="Courier New" w:cs="Courier New"/>
                <w:sz w:val="22"/>
                <w:szCs w:val="22"/>
              </w:rPr>
            </w:pPr>
          </w:p>
        </w:tc>
        <w:tc>
          <w:tcPr>
            <w:tcW w:w="1100" w:type="dxa"/>
            <w:shd w:val="clear" w:color="auto" w:fill="D6E3BC"/>
            <w:vAlign w:val="center"/>
          </w:tcPr>
          <w:p w:rsidR="00436B0D" w:rsidRPr="004A5769" w:rsidRDefault="00436B0D" w:rsidP="004A5769">
            <w:pPr>
              <w:pStyle w:val="a8"/>
              <w:rPr>
                <w:rFonts w:ascii="Courier New" w:hAnsi="Courier New" w:cs="Courier New"/>
                <w:sz w:val="22"/>
                <w:szCs w:val="22"/>
              </w:rPr>
            </w:pPr>
          </w:p>
        </w:tc>
        <w:tc>
          <w:tcPr>
            <w:tcW w:w="850" w:type="dxa"/>
            <w:shd w:val="clear" w:color="auto" w:fill="D6E3BC"/>
          </w:tcPr>
          <w:p w:rsidR="00436B0D" w:rsidRPr="004A5769" w:rsidRDefault="00436B0D" w:rsidP="004A5769">
            <w:pPr>
              <w:pStyle w:val="a8"/>
              <w:rPr>
                <w:rFonts w:ascii="Courier New" w:hAnsi="Courier New" w:cs="Courier New"/>
                <w:sz w:val="22"/>
                <w:szCs w:val="22"/>
              </w:rPr>
            </w:pPr>
          </w:p>
        </w:tc>
        <w:tc>
          <w:tcPr>
            <w:tcW w:w="851" w:type="dxa"/>
            <w:shd w:val="clear" w:color="auto" w:fill="D6E3BC"/>
          </w:tcPr>
          <w:p w:rsidR="00436B0D" w:rsidRPr="004A5769" w:rsidRDefault="00436B0D" w:rsidP="004A5769">
            <w:pPr>
              <w:pStyle w:val="a8"/>
              <w:rPr>
                <w:rFonts w:ascii="Courier New" w:hAnsi="Courier New" w:cs="Courier New"/>
                <w:sz w:val="22"/>
                <w:szCs w:val="22"/>
              </w:rPr>
            </w:pP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1026" w:type="dxa"/>
            <w:shd w:val="clear" w:color="auto" w:fill="D6E3BC"/>
          </w:tcPr>
          <w:p w:rsidR="00436B0D" w:rsidRPr="004A5769" w:rsidRDefault="00436B0D" w:rsidP="004A5769">
            <w:pPr>
              <w:pStyle w:val="a8"/>
              <w:rPr>
                <w:rFonts w:ascii="Courier New" w:hAnsi="Courier New" w:cs="Courier New"/>
                <w:b/>
                <w:sz w:val="22"/>
                <w:szCs w:val="22"/>
              </w:rPr>
            </w:pPr>
          </w:p>
        </w:tc>
        <w:tc>
          <w:tcPr>
            <w:tcW w:w="1276" w:type="dxa"/>
            <w:shd w:val="clear" w:color="auto" w:fill="D6E3BC"/>
          </w:tcPr>
          <w:p w:rsidR="00436B0D" w:rsidRPr="004A5769" w:rsidRDefault="00436B0D" w:rsidP="004A5769">
            <w:pPr>
              <w:pStyle w:val="a8"/>
              <w:rPr>
                <w:rFonts w:ascii="Courier New" w:hAnsi="Courier New" w:cs="Courier New"/>
                <w:b/>
                <w:sz w:val="22"/>
                <w:szCs w:val="22"/>
              </w:rPr>
            </w:pPr>
          </w:p>
        </w:tc>
        <w:tc>
          <w:tcPr>
            <w:tcW w:w="1185"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68"/>
        </w:trPr>
        <w:tc>
          <w:tcPr>
            <w:tcW w:w="621" w:type="dxa"/>
            <w:vMerge/>
            <w:shd w:val="clear" w:color="auto" w:fill="D6E3BC"/>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D6E3BC"/>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2024</w:t>
            </w:r>
          </w:p>
        </w:tc>
        <w:tc>
          <w:tcPr>
            <w:tcW w:w="1134" w:type="dxa"/>
            <w:shd w:val="clear" w:color="auto" w:fill="D6E3BC"/>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3,0</w:t>
            </w:r>
          </w:p>
        </w:tc>
        <w:tc>
          <w:tcPr>
            <w:tcW w:w="1100" w:type="dxa"/>
            <w:shd w:val="clear" w:color="auto" w:fill="D6E3BC"/>
            <w:vAlign w:val="center"/>
          </w:tcPr>
          <w:p w:rsidR="00436B0D" w:rsidRPr="004A5769" w:rsidRDefault="00436B0D" w:rsidP="004A5769">
            <w:pPr>
              <w:pStyle w:val="a8"/>
              <w:rPr>
                <w:rFonts w:ascii="Courier New" w:hAnsi="Courier New" w:cs="Courier New"/>
                <w:sz w:val="22"/>
                <w:szCs w:val="22"/>
              </w:rPr>
            </w:pPr>
          </w:p>
        </w:tc>
        <w:tc>
          <w:tcPr>
            <w:tcW w:w="850" w:type="dxa"/>
            <w:shd w:val="clear" w:color="auto" w:fill="D6E3BC"/>
          </w:tcPr>
          <w:p w:rsidR="00436B0D" w:rsidRPr="004A5769" w:rsidRDefault="00436B0D" w:rsidP="004A5769">
            <w:pPr>
              <w:pStyle w:val="a8"/>
              <w:rPr>
                <w:rFonts w:ascii="Courier New" w:hAnsi="Courier New" w:cs="Courier New"/>
                <w:sz w:val="22"/>
                <w:szCs w:val="22"/>
              </w:rPr>
            </w:pPr>
          </w:p>
        </w:tc>
        <w:tc>
          <w:tcPr>
            <w:tcW w:w="851" w:type="dxa"/>
            <w:shd w:val="clear" w:color="auto" w:fill="D6E3BC"/>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3,0</w:t>
            </w: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1026" w:type="dxa"/>
            <w:shd w:val="clear" w:color="auto" w:fill="D6E3BC"/>
          </w:tcPr>
          <w:p w:rsidR="00436B0D" w:rsidRPr="004A5769" w:rsidRDefault="00436B0D" w:rsidP="004A5769">
            <w:pPr>
              <w:pStyle w:val="a8"/>
              <w:rPr>
                <w:rFonts w:ascii="Courier New" w:hAnsi="Courier New" w:cs="Courier New"/>
                <w:b/>
                <w:sz w:val="22"/>
                <w:szCs w:val="22"/>
              </w:rPr>
            </w:pPr>
          </w:p>
        </w:tc>
        <w:tc>
          <w:tcPr>
            <w:tcW w:w="1276" w:type="dxa"/>
            <w:shd w:val="clear" w:color="auto" w:fill="D6E3BC"/>
          </w:tcPr>
          <w:p w:rsidR="00436B0D" w:rsidRPr="004A5769" w:rsidRDefault="00436B0D" w:rsidP="004A5769">
            <w:pPr>
              <w:pStyle w:val="a8"/>
              <w:rPr>
                <w:rFonts w:ascii="Courier New" w:hAnsi="Courier New" w:cs="Courier New"/>
                <w:b/>
                <w:sz w:val="22"/>
                <w:szCs w:val="22"/>
              </w:rPr>
            </w:pPr>
          </w:p>
        </w:tc>
        <w:tc>
          <w:tcPr>
            <w:tcW w:w="1185"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68"/>
        </w:trPr>
        <w:tc>
          <w:tcPr>
            <w:tcW w:w="621" w:type="dxa"/>
            <w:vMerge/>
            <w:shd w:val="clear" w:color="auto" w:fill="D6E3BC"/>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D6E3BC"/>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2025</w:t>
            </w:r>
          </w:p>
        </w:tc>
        <w:tc>
          <w:tcPr>
            <w:tcW w:w="1134" w:type="dxa"/>
            <w:shd w:val="clear" w:color="auto" w:fill="D6E3BC"/>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1,0</w:t>
            </w:r>
          </w:p>
        </w:tc>
        <w:tc>
          <w:tcPr>
            <w:tcW w:w="1100" w:type="dxa"/>
            <w:shd w:val="clear" w:color="auto" w:fill="D6E3BC"/>
            <w:vAlign w:val="center"/>
          </w:tcPr>
          <w:p w:rsidR="00436B0D" w:rsidRPr="004A5769" w:rsidRDefault="00436B0D" w:rsidP="004A5769">
            <w:pPr>
              <w:pStyle w:val="a8"/>
              <w:rPr>
                <w:rFonts w:ascii="Courier New" w:hAnsi="Courier New" w:cs="Courier New"/>
                <w:sz w:val="22"/>
                <w:szCs w:val="22"/>
              </w:rPr>
            </w:pPr>
          </w:p>
        </w:tc>
        <w:tc>
          <w:tcPr>
            <w:tcW w:w="850" w:type="dxa"/>
            <w:shd w:val="clear" w:color="auto" w:fill="D6E3BC"/>
          </w:tcPr>
          <w:p w:rsidR="00436B0D" w:rsidRPr="004A5769" w:rsidRDefault="00436B0D" w:rsidP="004A5769">
            <w:pPr>
              <w:pStyle w:val="a8"/>
              <w:rPr>
                <w:rFonts w:ascii="Courier New" w:hAnsi="Courier New" w:cs="Courier New"/>
                <w:sz w:val="22"/>
                <w:szCs w:val="22"/>
              </w:rPr>
            </w:pPr>
          </w:p>
        </w:tc>
        <w:tc>
          <w:tcPr>
            <w:tcW w:w="851" w:type="dxa"/>
            <w:shd w:val="clear" w:color="auto" w:fill="D6E3BC"/>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1,0</w:t>
            </w: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1026" w:type="dxa"/>
            <w:shd w:val="clear" w:color="auto" w:fill="D6E3BC"/>
          </w:tcPr>
          <w:p w:rsidR="00436B0D" w:rsidRPr="004A5769" w:rsidRDefault="00436B0D" w:rsidP="004A5769">
            <w:pPr>
              <w:pStyle w:val="a8"/>
              <w:rPr>
                <w:rFonts w:ascii="Courier New" w:hAnsi="Courier New" w:cs="Courier New"/>
                <w:b/>
                <w:sz w:val="22"/>
                <w:szCs w:val="22"/>
              </w:rPr>
            </w:pPr>
          </w:p>
        </w:tc>
        <w:tc>
          <w:tcPr>
            <w:tcW w:w="1276" w:type="dxa"/>
            <w:shd w:val="clear" w:color="auto" w:fill="D6E3BC"/>
          </w:tcPr>
          <w:p w:rsidR="00436B0D" w:rsidRPr="004A5769" w:rsidRDefault="00436B0D" w:rsidP="004A5769">
            <w:pPr>
              <w:pStyle w:val="a8"/>
              <w:rPr>
                <w:rFonts w:ascii="Courier New" w:hAnsi="Courier New" w:cs="Courier New"/>
                <w:b/>
                <w:sz w:val="22"/>
                <w:szCs w:val="22"/>
              </w:rPr>
            </w:pPr>
          </w:p>
        </w:tc>
        <w:tc>
          <w:tcPr>
            <w:tcW w:w="1185"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68"/>
        </w:trPr>
        <w:tc>
          <w:tcPr>
            <w:tcW w:w="621" w:type="dxa"/>
            <w:vMerge/>
            <w:shd w:val="clear" w:color="auto" w:fill="D6E3BC"/>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D6E3BC"/>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2026</w:t>
            </w:r>
          </w:p>
        </w:tc>
        <w:tc>
          <w:tcPr>
            <w:tcW w:w="1134" w:type="dxa"/>
            <w:shd w:val="clear" w:color="auto" w:fill="D6E3BC"/>
          </w:tcPr>
          <w:p w:rsidR="00436B0D" w:rsidRPr="004A5769" w:rsidRDefault="00436B0D" w:rsidP="004A5769">
            <w:pPr>
              <w:pStyle w:val="a8"/>
              <w:rPr>
                <w:rFonts w:ascii="Courier New" w:hAnsi="Courier New" w:cs="Courier New"/>
                <w:sz w:val="22"/>
                <w:szCs w:val="22"/>
              </w:rPr>
            </w:pPr>
          </w:p>
        </w:tc>
        <w:tc>
          <w:tcPr>
            <w:tcW w:w="1100" w:type="dxa"/>
            <w:shd w:val="clear" w:color="auto" w:fill="D6E3BC"/>
            <w:vAlign w:val="center"/>
          </w:tcPr>
          <w:p w:rsidR="00436B0D" w:rsidRPr="004A5769" w:rsidRDefault="00436B0D" w:rsidP="004A5769">
            <w:pPr>
              <w:pStyle w:val="a8"/>
              <w:rPr>
                <w:rFonts w:ascii="Courier New" w:hAnsi="Courier New" w:cs="Courier New"/>
                <w:sz w:val="22"/>
                <w:szCs w:val="22"/>
              </w:rPr>
            </w:pPr>
          </w:p>
        </w:tc>
        <w:tc>
          <w:tcPr>
            <w:tcW w:w="850" w:type="dxa"/>
            <w:shd w:val="clear" w:color="auto" w:fill="D6E3BC"/>
          </w:tcPr>
          <w:p w:rsidR="00436B0D" w:rsidRPr="004A5769" w:rsidRDefault="00436B0D" w:rsidP="004A5769">
            <w:pPr>
              <w:pStyle w:val="a8"/>
              <w:rPr>
                <w:rFonts w:ascii="Courier New" w:hAnsi="Courier New" w:cs="Courier New"/>
                <w:sz w:val="22"/>
                <w:szCs w:val="22"/>
              </w:rPr>
            </w:pPr>
          </w:p>
        </w:tc>
        <w:tc>
          <w:tcPr>
            <w:tcW w:w="851" w:type="dxa"/>
            <w:shd w:val="clear" w:color="auto" w:fill="D6E3BC"/>
          </w:tcPr>
          <w:p w:rsidR="00436B0D" w:rsidRPr="004A5769" w:rsidRDefault="00436B0D" w:rsidP="004A5769">
            <w:pPr>
              <w:pStyle w:val="a8"/>
              <w:rPr>
                <w:rFonts w:ascii="Courier New" w:hAnsi="Courier New" w:cs="Courier New"/>
                <w:sz w:val="22"/>
                <w:szCs w:val="22"/>
              </w:rPr>
            </w:pP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1026" w:type="dxa"/>
            <w:shd w:val="clear" w:color="auto" w:fill="D6E3BC"/>
          </w:tcPr>
          <w:p w:rsidR="00436B0D" w:rsidRPr="004A5769" w:rsidRDefault="00436B0D" w:rsidP="004A5769">
            <w:pPr>
              <w:pStyle w:val="a8"/>
              <w:rPr>
                <w:rFonts w:ascii="Courier New" w:hAnsi="Courier New" w:cs="Courier New"/>
                <w:b/>
                <w:sz w:val="22"/>
                <w:szCs w:val="22"/>
              </w:rPr>
            </w:pPr>
          </w:p>
        </w:tc>
        <w:tc>
          <w:tcPr>
            <w:tcW w:w="1276" w:type="dxa"/>
            <w:shd w:val="clear" w:color="auto" w:fill="D6E3BC"/>
          </w:tcPr>
          <w:p w:rsidR="00436B0D" w:rsidRPr="004A5769" w:rsidRDefault="00436B0D" w:rsidP="004A5769">
            <w:pPr>
              <w:pStyle w:val="a8"/>
              <w:rPr>
                <w:rFonts w:ascii="Courier New" w:hAnsi="Courier New" w:cs="Courier New"/>
                <w:b/>
                <w:sz w:val="22"/>
                <w:szCs w:val="22"/>
              </w:rPr>
            </w:pPr>
          </w:p>
        </w:tc>
        <w:tc>
          <w:tcPr>
            <w:tcW w:w="1185"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68"/>
        </w:trPr>
        <w:tc>
          <w:tcPr>
            <w:tcW w:w="621" w:type="dxa"/>
            <w:vMerge/>
            <w:shd w:val="clear" w:color="auto" w:fill="D6E3BC"/>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D6E3BC"/>
            <w:vAlign w:val="center"/>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b/>
                <w:sz w:val="22"/>
                <w:szCs w:val="22"/>
              </w:rPr>
              <w:t>2027</w:t>
            </w:r>
          </w:p>
        </w:tc>
        <w:tc>
          <w:tcPr>
            <w:tcW w:w="1134" w:type="dxa"/>
            <w:shd w:val="clear" w:color="auto" w:fill="D6E3BC"/>
          </w:tcPr>
          <w:p w:rsidR="00436B0D" w:rsidRPr="004A5769" w:rsidRDefault="00436B0D" w:rsidP="004A5769">
            <w:pPr>
              <w:pStyle w:val="a8"/>
              <w:rPr>
                <w:rFonts w:ascii="Courier New" w:hAnsi="Courier New" w:cs="Courier New"/>
                <w:sz w:val="22"/>
                <w:szCs w:val="22"/>
              </w:rPr>
            </w:pPr>
          </w:p>
        </w:tc>
        <w:tc>
          <w:tcPr>
            <w:tcW w:w="1100" w:type="dxa"/>
            <w:shd w:val="clear" w:color="auto" w:fill="D6E3BC"/>
            <w:vAlign w:val="center"/>
          </w:tcPr>
          <w:p w:rsidR="00436B0D" w:rsidRPr="004A5769" w:rsidRDefault="00436B0D" w:rsidP="004A5769">
            <w:pPr>
              <w:pStyle w:val="a8"/>
              <w:rPr>
                <w:rFonts w:ascii="Courier New" w:hAnsi="Courier New" w:cs="Courier New"/>
                <w:sz w:val="22"/>
                <w:szCs w:val="22"/>
              </w:rPr>
            </w:pPr>
          </w:p>
        </w:tc>
        <w:tc>
          <w:tcPr>
            <w:tcW w:w="850" w:type="dxa"/>
            <w:shd w:val="clear" w:color="auto" w:fill="D6E3BC"/>
          </w:tcPr>
          <w:p w:rsidR="00436B0D" w:rsidRPr="004A5769" w:rsidRDefault="00436B0D" w:rsidP="004A5769">
            <w:pPr>
              <w:pStyle w:val="a8"/>
              <w:rPr>
                <w:rFonts w:ascii="Courier New" w:hAnsi="Courier New" w:cs="Courier New"/>
                <w:sz w:val="22"/>
                <w:szCs w:val="22"/>
              </w:rPr>
            </w:pPr>
          </w:p>
        </w:tc>
        <w:tc>
          <w:tcPr>
            <w:tcW w:w="851" w:type="dxa"/>
            <w:shd w:val="clear" w:color="auto" w:fill="D6E3BC"/>
          </w:tcPr>
          <w:p w:rsidR="00436B0D" w:rsidRPr="004A5769" w:rsidRDefault="00436B0D" w:rsidP="004A5769">
            <w:pPr>
              <w:pStyle w:val="a8"/>
              <w:rPr>
                <w:rFonts w:ascii="Courier New" w:hAnsi="Courier New" w:cs="Courier New"/>
                <w:sz w:val="22"/>
                <w:szCs w:val="22"/>
              </w:rPr>
            </w:pP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1026" w:type="dxa"/>
            <w:shd w:val="clear" w:color="auto" w:fill="D6E3BC"/>
          </w:tcPr>
          <w:p w:rsidR="00436B0D" w:rsidRPr="004A5769" w:rsidRDefault="00436B0D" w:rsidP="004A5769">
            <w:pPr>
              <w:pStyle w:val="a8"/>
              <w:rPr>
                <w:rFonts w:ascii="Courier New" w:hAnsi="Courier New" w:cs="Courier New"/>
                <w:b/>
                <w:sz w:val="22"/>
                <w:szCs w:val="22"/>
              </w:rPr>
            </w:pPr>
          </w:p>
        </w:tc>
        <w:tc>
          <w:tcPr>
            <w:tcW w:w="1276" w:type="dxa"/>
            <w:shd w:val="clear" w:color="auto" w:fill="D6E3BC"/>
          </w:tcPr>
          <w:p w:rsidR="00436B0D" w:rsidRPr="004A5769" w:rsidRDefault="00436B0D" w:rsidP="004A5769">
            <w:pPr>
              <w:pStyle w:val="a8"/>
              <w:rPr>
                <w:rFonts w:ascii="Courier New" w:hAnsi="Courier New" w:cs="Courier New"/>
                <w:b/>
                <w:sz w:val="22"/>
                <w:szCs w:val="22"/>
              </w:rPr>
            </w:pPr>
          </w:p>
        </w:tc>
        <w:tc>
          <w:tcPr>
            <w:tcW w:w="1185"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68"/>
        </w:trPr>
        <w:tc>
          <w:tcPr>
            <w:tcW w:w="621" w:type="dxa"/>
            <w:vMerge/>
            <w:shd w:val="clear" w:color="auto" w:fill="D6E3BC"/>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D6E3BC"/>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2028</w:t>
            </w:r>
          </w:p>
        </w:tc>
        <w:tc>
          <w:tcPr>
            <w:tcW w:w="1134" w:type="dxa"/>
            <w:shd w:val="clear" w:color="auto" w:fill="D6E3BC"/>
          </w:tcPr>
          <w:p w:rsidR="00436B0D" w:rsidRPr="004A5769" w:rsidRDefault="00436B0D" w:rsidP="004A5769">
            <w:pPr>
              <w:pStyle w:val="a8"/>
              <w:rPr>
                <w:rFonts w:ascii="Courier New" w:hAnsi="Courier New" w:cs="Courier New"/>
                <w:sz w:val="22"/>
                <w:szCs w:val="22"/>
              </w:rPr>
            </w:pPr>
          </w:p>
        </w:tc>
        <w:tc>
          <w:tcPr>
            <w:tcW w:w="1100" w:type="dxa"/>
            <w:shd w:val="clear" w:color="auto" w:fill="D6E3BC"/>
            <w:vAlign w:val="center"/>
          </w:tcPr>
          <w:p w:rsidR="00436B0D" w:rsidRPr="004A5769" w:rsidRDefault="00436B0D" w:rsidP="004A5769">
            <w:pPr>
              <w:pStyle w:val="a8"/>
              <w:rPr>
                <w:rFonts w:ascii="Courier New" w:hAnsi="Courier New" w:cs="Courier New"/>
                <w:sz w:val="22"/>
                <w:szCs w:val="22"/>
              </w:rPr>
            </w:pPr>
          </w:p>
        </w:tc>
        <w:tc>
          <w:tcPr>
            <w:tcW w:w="850" w:type="dxa"/>
            <w:shd w:val="clear" w:color="auto" w:fill="D6E3BC"/>
          </w:tcPr>
          <w:p w:rsidR="00436B0D" w:rsidRPr="004A5769" w:rsidRDefault="00436B0D" w:rsidP="004A5769">
            <w:pPr>
              <w:pStyle w:val="a8"/>
              <w:rPr>
                <w:rFonts w:ascii="Courier New" w:hAnsi="Courier New" w:cs="Courier New"/>
                <w:sz w:val="22"/>
                <w:szCs w:val="22"/>
              </w:rPr>
            </w:pPr>
          </w:p>
        </w:tc>
        <w:tc>
          <w:tcPr>
            <w:tcW w:w="851" w:type="dxa"/>
            <w:shd w:val="clear" w:color="auto" w:fill="D6E3BC"/>
          </w:tcPr>
          <w:p w:rsidR="00436B0D" w:rsidRPr="004A5769" w:rsidRDefault="00436B0D" w:rsidP="004A5769">
            <w:pPr>
              <w:pStyle w:val="a8"/>
              <w:rPr>
                <w:rFonts w:ascii="Courier New" w:hAnsi="Courier New" w:cs="Courier New"/>
                <w:sz w:val="22"/>
                <w:szCs w:val="22"/>
              </w:rPr>
            </w:pPr>
          </w:p>
        </w:tc>
        <w:tc>
          <w:tcPr>
            <w:tcW w:w="850" w:type="dxa"/>
            <w:shd w:val="clear" w:color="auto" w:fill="D6E3BC"/>
          </w:tcPr>
          <w:p w:rsidR="00436B0D" w:rsidRPr="004A5769" w:rsidRDefault="00436B0D" w:rsidP="004A5769">
            <w:pPr>
              <w:pStyle w:val="a8"/>
              <w:rPr>
                <w:rFonts w:ascii="Courier New" w:hAnsi="Courier New" w:cs="Courier New"/>
                <w:sz w:val="22"/>
                <w:szCs w:val="22"/>
              </w:rPr>
            </w:pPr>
          </w:p>
        </w:tc>
        <w:tc>
          <w:tcPr>
            <w:tcW w:w="1026" w:type="dxa"/>
            <w:shd w:val="clear" w:color="auto" w:fill="D6E3BC"/>
          </w:tcPr>
          <w:p w:rsidR="00436B0D" w:rsidRPr="004A5769" w:rsidRDefault="00436B0D" w:rsidP="004A5769">
            <w:pPr>
              <w:pStyle w:val="a8"/>
              <w:rPr>
                <w:rFonts w:ascii="Courier New" w:hAnsi="Courier New" w:cs="Courier New"/>
                <w:b/>
                <w:sz w:val="22"/>
                <w:szCs w:val="22"/>
              </w:rPr>
            </w:pPr>
          </w:p>
        </w:tc>
        <w:tc>
          <w:tcPr>
            <w:tcW w:w="1276" w:type="dxa"/>
            <w:shd w:val="clear" w:color="auto" w:fill="D6E3BC"/>
          </w:tcPr>
          <w:p w:rsidR="00436B0D" w:rsidRPr="004A5769" w:rsidRDefault="00436B0D" w:rsidP="004A5769">
            <w:pPr>
              <w:pStyle w:val="a8"/>
              <w:rPr>
                <w:rFonts w:ascii="Courier New" w:hAnsi="Courier New" w:cs="Courier New"/>
                <w:b/>
                <w:sz w:val="22"/>
                <w:szCs w:val="22"/>
              </w:rPr>
            </w:pPr>
          </w:p>
        </w:tc>
        <w:tc>
          <w:tcPr>
            <w:tcW w:w="1185"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68"/>
        </w:trPr>
        <w:tc>
          <w:tcPr>
            <w:tcW w:w="621" w:type="dxa"/>
            <w:vMerge/>
            <w:shd w:val="clear" w:color="auto" w:fill="D6E3BC"/>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D6E3BC"/>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2029</w:t>
            </w:r>
          </w:p>
        </w:tc>
        <w:tc>
          <w:tcPr>
            <w:tcW w:w="1134" w:type="dxa"/>
            <w:shd w:val="clear" w:color="auto" w:fill="D6E3BC"/>
          </w:tcPr>
          <w:p w:rsidR="00436B0D" w:rsidRPr="004A5769" w:rsidRDefault="00436B0D" w:rsidP="004A5769">
            <w:pPr>
              <w:pStyle w:val="a8"/>
              <w:rPr>
                <w:rFonts w:ascii="Courier New" w:hAnsi="Courier New" w:cs="Courier New"/>
                <w:b/>
                <w:sz w:val="22"/>
                <w:szCs w:val="22"/>
              </w:rPr>
            </w:pPr>
          </w:p>
        </w:tc>
        <w:tc>
          <w:tcPr>
            <w:tcW w:w="1100"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851" w:type="dxa"/>
            <w:shd w:val="clear" w:color="auto" w:fill="D6E3BC"/>
          </w:tcPr>
          <w:p w:rsidR="00436B0D" w:rsidRPr="004A5769" w:rsidRDefault="00436B0D" w:rsidP="004A5769">
            <w:pPr>
              <w:pStyle w:val="a8"/>
              <w:rPr>
                <w:rFonts w:ascii="Courier New" w:hAnsi="Courier New" w:cs="Courier New"/>
                <w:b/>
                <w:sz w:val="22"/>
                <w:szCs w:val="22"/>
              </w:rPr>
            </w:pP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1026" w:type="dxa"/>
            <w:shd w:val="clear" w:color="auto" w:fill="D6E3BC"/>
          </w:tcPr>
          <w:p w:rsidR="00436B0D" w:rsidRPr="004A5769" w:rsidRDefault="00436B0D" w:rsidP="004A5769">
            <w:pPr>
              <w:pStyle w:val="a8"/>
              <w:rPr>
                <w:rFonts w:ascii="Courier New" w:hAnsi="Courier New" w:cs="Courier New"/>
                <w:b/>
                <w:sz w:val="22"/>
                <w:szCs w:val="22"/>
              </w:rPr>
            </w:pPr>
          </w:p>
        </w:tc>
        <w:tc>
          <w:tcPr>
            <w:tcW w:w="1276" w:type="dxa"/>
            <w:shd w:val="clear" w:color="auto" w:fill="D6E3BC"/>
          </w:tcPr>
          <w:p w:rsidR="00436B0D" w:rsidRPr="004A5769" w:rsidRDefault="00436B0D" w:rsidP="004A5769">
            <w:pPr>
              <w:pStyle w:val="a8"/>
              <w:rPr>
                <w:rFonts w:ascii="Courier New" w:hAnsi="Courier New" w:cs="Courier New"/>
                <w:b/>
                <w:sz w:val="22"/>
                <w:szCs w:val="22"/>
              </w:rPr>
            </w:pPr>
          </w:p>
        </w:tc>
        <w:tc>
          <w:tcPr>
            <w:tcW w:w="1185"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68"/>
        </w:trPr>
        <w:tc>
          <w:tcPr>
            <w:tcW w:w="621" w:type="dxa"/>
            <w:vMerge/>
            <w:shd w:val="clear" w:color="auto" w:fill="D6E3BC"/>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D6E3BC"/>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2030</w:t>
            </w:r>
          </w:p>
        </w:tc>
        <w:tc>
          <w:tcPr>
            <w:tcW w:w="1134" w:type="dxa"/>
            <w:shd w:val="clear" w:color="auto" w:fill="D6E3BC"/>
          </w:tcPr>
          <w:p w:rsidR="00436B0D" w:rsidRPr="004A5769" w:rsidRDefault="00436B0D" w:rsidP="004A5769">
            <w:pPr>
              <w:pStyle w:val="a8"/>
              <w:rPr>
                <w:rFonts w:ascii="Courier New" w:hAnsi="Courier New" w:cs="Courier New"/>
                <w:b/>
                <w:sz w:val="22"/>
                <w:szCs w:val="22"/>
              </w:rPr>
            </w:pPr>
          </w:p>
        </w:tc>
        <w:tc>
          <w:tcPr>
            <w:tcW w:w="1100"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851" w:type="dxa"/>
            <w:shd w:val="clear" w:color="auto" w:fill="D6E3BC"/>
          </w:tcPr>
          <w:p w:rsidR="00436B0D" w:rsidRPr="004A5769" w:rsidRDefault="00436B0D" w:rsidP="004A5769">
            <w:pPr>
              <w:pStyle w:val="a8"/>
              <w:rPr>
                <w:rFonts w:ascii="Courier New" w:hAnsi="Courier New" w:cs="Courier New"/>
                <w:b/>
                <w:sz w:val="22"/>
                <w:szCs w:val="22"/>
              </w:rPr>
            </w:pP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1026" w:type="dxa"/>
            <w:shd w:val="clear" w:color="auto" w:fill="D6E3BC"/>
          </w:tcPr>
          <w:p w:rsidR="00436B0D" w:rsidRPr="004A5769" w:rsidRDefault="00436B0D" w:rsidP="004A5769">
            <w:pPr>
              <w:pStyle w:val="a8"/>
              <w:rPr>
                <w:rFonts w:ascii="Courier New" w:hAnsi="Courier New" w:cs="Courier New"/>
                <w:b/>
                <w:sz w:val="22"/>
                <w:szCs w:val="22"/>
              </w:rPr>
            </w:pPr>
          </w:p>
        </w:tc>
        <w:tc>
          <w:tcPr>
            <w:tcW w:w="1276" w:type="dxa"/>
            <w:shd w:val="clear" w:color="auto" w:fill="D6E3BC"/>
          </w:tcPr>
          <w:p w:rsidR="00436B0D" w:rsidRPr="004A5769" w:rsidRDefault="00436B0D" w:rsidP="004A5769">
            <w:pPr>
              <w:pStyle w:val="a8"/>
              <w:rPr>
                <w:rFonts w:ascii="Courier New" w:hAnsi="Courier New" w:cs="Courier New"/>
                <w:b/>
                <w:sz w:val="22"/>
                <w:szCs w:val="22"/>
              </w:rPr>
            </w:pPr>
          </w:p>
        </w:tc>
        <w:tc>
          <w:tcPr>
            <w:tcW w:w="1185"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68"/>
        </w:trPr>
        <w:tc>
          <w:tcPr>
            <w:tcW w:w="621" w:type="dxa"/>
            <w:vMerge/>
            <w:shd w:val="clear" w:color="auto" w:fill="D6E3BC"/>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D6E3BC"/>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2031</w:t>
            </w:r>
          </w:p>
        </w:tc>
        <w:tc>
          <w:tcPr>
            <w:tcW w:w="1134" w:type="dxa"/>
            <w:shd w:val="clear" w:color="auto" w:fill="D6E3BC"/>
          </w:tcPr>
          <w:p w:rsidR="00436B0D" w:rsidRPr="004A5769" w:rsidRDefault="00436B0D" w:rsidP="004A5769">
            <w:pPr>
              <w:pStyle w:val="a8"/>
              <w:rPr>
                <w:rFonts w:ascii="Courier New" w:hAnsi="Courier New" w:cs="Courier New"/>
                <w:b/>
                <w:sz w:val="22"/>
                <w:szCs w:val="22"/>
              </w:rPr>
            </w:pPr>
          </w:p>
        </w:tc>
        <w:tc>
          <w:tcPr>
            <w:tcW w:w="1100"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851" w:type="dxa"/>
            <w:shd w:val="clear" w:color="auto" w:fill="D6E3BC"/>
          </w:tcPr>
          <w:p w:rsidR="00436B0D" w:rsidRPr="004A5769" w:rsidRDefault="00436B0D" w:rsidP="004A5769">
            <w:pPr>
              <w:pStyle w:val="a8"/>
              <w:rPr>
                <w:rFonts w:ascii="Courier New" w:hAnsi="Courier New" w:cs="Courier New"/>
                <w:b/>
                <w:sz w:val="22"/>
                <w:szCs w:val="22"/>
              </w:rPr>
            </w:pP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1026" w:type="dxa"/>
            <w:shd w:val="clear" w:color="auto" w:fill="D6E3BC"/>
          </w:tcPr>
          <w:p w:rsidR="00436B0D" w:rsidRPr="004A5769" w:rsidRDefault="00436B0D" w:rsidP="004A5769">
            <w:pPr>
              <w:pStyle w:val="a8"/>
              <w:rPr>
                <w:rFonts w:ascii="Courier New" w:hAnsi="Courier New" w:cs="Courier New"/>
                <w:b/>
                <w:sz w:val="22"/>
                <w:szCs w:val="22"/>
              </w:rPr>
            </w:pPr>
          </w:p>
        </w:tc>
        <w:tc>
          <w:tcPr>
            <w:tcW w:w="1276" w:type="dxa"/>
            <w:shd w:val="clear" w:color="auto" w:fill="D6E3BC"/>
          </w:tcPr>
          <w:p w:rsidR="00436B0D" w:rsidRPr="004A5769" w:rsidRDefault="00436B0D" w:rsidP="004A5769">
            <w:pPr>
              <w:pStyle w:val="a8"/>
              <w:rPr>
                <w:rFonts w:ascii="Courier New" w:hAnsi="Courier New" w:cs="Courier New"/>
                <w:b/>
                <w:sz w:val="22"/>
                <w:szCs w:val="22"/>
              </w:rPr>
            </w:pPr>
          </w:p>
        </w:tc>
        <w:tc>
          <w:tcPr>
            <w:tcW w:w="1185"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68"/>
        </w:trPr>
        <w:tc>
          <w:tcPr>
            <w:tcW w:w="621" w:type="dxa"/>
            <w:vMerge/>
            <w:shd w:val="clear" w:color="auto" w:fill="D6E3BC"/>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D6E3BC"/>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2032</w:t>
            </w:r>
          </w:p>
        </w:tc>
        <w:tc>
          <w:tcPr>
            <w:tcW w:w="1134" w:type="dxa"/>
            <w:shd w:val="clear" w:color="auto" w:fill="D6E3BC"/>
          </w:tcPr>
          <w:p w:rsidR="00436B0D" w:rsidRPr="004A5769" w:rsidRDefault="00436B0D" w:rsidP="004A5769">
            <w:pPr>
              <w:pStyle w:val="a8"/>
              <w:rPr>
                <w:rFonts w:ascii="Courier New" w:hAnsi="Courier New" w:cs="Courier New"/>
                <w:b/>
                <w:sz w:val="22"/>
                <w:szCs w:val="22"/>
              </w:rPr>
            </w:pPr>
          </w:p>
        </w:tc>
        <w:tc>
          <w:tcPr>
            <w:tcW w:w="1100"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851" w:type="dxa"/>
            <w:shd w:val="clear" w:color="auto" w:fill="D6E3BC"/>
          </w:tcPr>
          <w:p w:rsidR="00436B0D" w:rsidRPr="004A5769" w:rsidRDefault="00436B0D" w:rsidP="004A5769">
            <w:pPr>
              <w:pStyle w:val="a8"/>
              <w:rPr>
                <w:rFonts w:ascii="Courier New" w:hAnsi="Courier New" w:cs="Courier New"/>
                <w:b/>
                <w:sz w:val="22"/>
                <w:szCs w:val="22"/>
              </w:rPr>
            </w:pP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1026" w:type="dxa"/>
            <w:shd w:val="clear" w:color="auto" w:fill="D6E3BC"/>
          </w:tcPr>
          <w:p w:rsidR="00436B0D" w:rsidRPr="004A5769" w:rsidRDefault="00436B0D" w:rsidP="004A5769">
            <w:pPr>
              <w:pStyle w:val="a8"/>
              <w:rPr>
                <w:rFonts w:ascii="Courier New" w:hAnsi="Courier New" w:cs="Courier New"/>
                <w:b/>
                <w:sz w:val="22"/>
                <w:szCs w:val="22"/>
              </w:rPr>
            </w:pPr>
          </w:p>
        </w:tc>
        <w:tc>
          <w:tcPr>
            <w:tcW w:w="1276" w:type="dxa"/>
            <w:shd w:val="clear" w:color="auto" w:fill="D6E3BC"/>
          </w:tcPr>
          <w:p w:rsidR="00436B0D" w:rsidRPr="004A5769" w:rsidRDefault="00436B0D" w:rsidP="004A5769">
            <w:pPr>
              <w:pStyle w:val="a8"/>
              <w:rPr>
                <w:rFonts w:ascii="Courier New" w:hAnsi="Courier New" w:cs="Courier New"/>
                <w:b/>
                <w:sz w:val="22"/>
                <w:szCs w:val="22"/>
              </w:rPr>
            </w:pPr>
          </w:p>
        </w:tc>
        <w:tc>
          <w:tcPr>
            <w:tcW w:w="1185"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68"/>
        </w:trPr>
        <w:tc>
          <w:tcPr>
            <w:tcW w:w="621" w:type="dxa"/>
            <w:vMerge/>
            <w:shd w:val="clear" w:color="auto" w:fill="D6E3BC"/>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D6E3BC"/>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2033</w:t>
            </w:r>
          </w:p>
        </w:tc>
        <w:tc>
          <w:tcPr>
            <w:tcW w:w="1134" w:type="dxa"/>
            <w:shd w:val="clear" w:color="auto" w:fill="D6E3BC"/>
          </w:tcPr>
          <w:p w:rsidR="00436B0D" w:rsidRPr="004A5769" w:rsidRDefault="00436B0D" w:rsidP="004A5769">
            <w:pPr>
              <w:pStyle w:val="a8"/>
              <w:rPr>
                <w:rFonts w:ascii="Courier New" w:hAnsi="Courier New" w:cs="Courier New"/>
                <w:b/>
                <w:sz w:val="22"/>
                <w:szCs w:val="22"/>
              </w:rPr>
            </w:pPr>
          </w:p>
        </w:tc>
        <w:tc>
          <w:tcPr>
            <w:tcW w:w="1100"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851" w:type="dxa"/>
            <w:shd w:val="clear" w:color="auto" w:fill="D6E3BC"/>
          </w:tcPr>
          <w:p w:rsidR="00436B0D" w:rsidRPr="004A5769" w:rsidRDefault="00436B0D" w:rsidP="004A5769">
            <w:pPr>
              <w:pStyle w:val="a8"/>
              <w:rPr>
                <w:rFonts w:ascii="Courier New" w:hAnsi="Courier New" w:cs="Courier New"/>
                <w:b/>
                <w:sz w:val="22"/>
                <w:szCs w:val="22"/>
              </w:rPr>
            </w:pP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1026" w:type="dxa"/>
            <w:shd w:val="clear" w:color="auto" w:fill="D6E3BC"/>
          </w:tcPr>
          <w:p w:rsidR="00436B0D" w:rsidRPr="004A5769" w:rsidRDefault="00436B0D" w:rsidP="004A5769">
            <w:pPr>
              <w:pStyle w:val="a8"/>
              <w:rPr>
                <w:rFonts w:ascii="Courier New" w:hAnsi="Courier New" w:cs="Courier New"/>
                <w:b/>
                <w:sz w:val="22"/>
                <w:szCs w:val="22"/>
              </w:rPr>
            </w:pPr>
          </w:p>
        </w:tc>
        <w:tc>
          <w:tcPr>
            <w:tcW w:w="1276" w:type="dxa"/>
            <w:shd w:val="clear" w:color="auto" w:fill="D6E3BC"/>
          </w:tcPr>
          <w:p w:rsidR="00436B0D" w:rsidRPr="004A5769" w:rsidRDefault="00436B0D" w:rsidP="004A5769">
            <w:pPr>
              <w:pStyle w:val="a8"/>
              <w:rPr>
                <w:rFonts w:ascii="Courier New" w:hAnsi="Courier New" w:cs="Courier New"/>
                <w:b/>
                <w:sz w:val="22"/>
                <w:szCs w:val="22"/>
              </w:rPr>
            </w:pPr>
          </w:p>
        </w:tc>
        <w:tc>
          <w:tcPr>
            <w:tcW w:w="1185"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68"/>
        </w:trPr>
        <w:tc>
          <w:tcPr>
            <w:tcW w:w="621" w:type="dxa"/>
            <w:vMerge/>
            <w:shd w:val="clear" w:color="auto" w:fill="D6E3BC"/>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D6E3BC"/>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2034</w:t>
            </w:r>
          </w:p>
        </w:tc>
        <w:tc>
          <w:tcPr>
            <w:tcW w:w="1134" w:type="dxa"/>
            <w:shd w:val="clear" w:color="auto" w:fill="D6E3BC"/>
          </w:tcPr>
          <w:p w:rsidR="00436B0D" w:rsidRPr="004A5769" w:rsidRDefault="00436B0D" w:rsidP="004A5769">
            <w:pPr>
              <w:pStyle w:val="a8"/>
              <w:rPr>
                <w:rFonts w:ascii="Courier New" w:hAnsi="Courier New" w:cs="Courier New"/>
                <w:b/>
                <w:sz w:val="22"/>
                <w:szCs w:val="22"/>
              </w:rPr>
            </w:pPr>
          </w:p>
        </w:tc>
        <w:tc>
          <w:tcPr>
            <w:tcW w:w="1100"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851" w:type="dxa"/>
            <w:shd w:val="clear" w:color="auto" w:fill="D6E3BC"/>
          </w:tcPr>
          <w:p w:rsidR="00436B0D" w:rsidRPr="004A5769" w:rsidRDefault="00436B0D" w:rsidP="004A5769">
            <w:pPr>
              <w:pStyle w:val="a8"/>
              <w:rPr>
                <w:rFonts w:ascii="Courier New" w:hAnsi="Courier New" w:cs="Courier New"/>
                <w:b/>
                <w:sz w:val="22"/>
                <w:szCs w:val="22"/>
              </w:rPr>
            </w:pP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1026" w:type="dxa"/>
            <w:shd w:val="clear" w:color="auto" w:fill="D6E3BC"/>
          </w:tcPr>
          <w:p w:rsidR="00436B0D" w:rsidRPr="004A5769" w:rsidRDefault="00436B0D" w:rsidP="004A5769">
            <w:pPr>
              <w:pStyle w:val="a8"/>
              <w:rPr>
                <w:rFonts w:ascii="Courier New" w:hAnsi="Courier New" w:cs="Courier New"/>
                <w:b/>
                <w:sz w:val="22"/>
                <w:szCs w:val="22"/>
              </w:rPr>
            </w:pPr>
          </w:p>
        </w:tc>
        <w:tc>
          <w:tcPr>
            <w:tcW w:w="1276" w:type="dxa"/>
            <w:shd w:val="clear" w:color="auto" w:fill="D6E3BC"/>
          </w:tcPr>
          <w:p w:rsidR="00436B0D" w:rsidRPr="004A5769" w:rsidRDefault="00436B0D" w:rsidP="004A5769">
            <w:pPr>
              <w:pStyle w:val="a8"/>
              <w:rPr>
                <w:rFonts w:ascii="Courier New" w:hAnsi="Courier New" w:cs="Courier New"/>
                <w:b/>
                <w:sz w:val="22"/>
                <w:szCs w:val="22"/>
              </w:rPr>
            </w:pPr>
          </w:p>
        </w:tc>
        <w:tc>
          <w:tcPr>
            <w:tcW w:w="1185"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733"/>
        </w:trPr>
        <w:tc>
          <w:tcPr>
            <w:tcW w:w="621" w:type="dxa"/>
            <w:vMerge/>
            <w:tcBorders>
              <w:bottom w:val="single" w:sz="4" w:space="0" w:color="auto"/>
            </w:tcBorders>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vMerge/>
            <w:tcBorders>
              <w:bottom w:val="single" w:sz="4" w:space="0" w:color="auto"/>
            </w:tcBorders>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vMerge/>
            <w:tcBorders>
              <w:bottom w:val="single" w:sz="4" w:space="0" w:color="auto"/>
            </w:tcBorders>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D6E3BC"/>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Итого</w:t>
            </w:r>
          </w:p>
        </w:tc>
        <w:tc>
          <w:tcPr>
            <w:tcW w:w="1134" w:type="dxa"/>
            <w:shd w:val="clear" w:color="auto" w:fill="D6E3BC"/>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17,0</w:t>
            </w:r>
          </w:p>
        </w:tc>
        <w:tc>
          <w:tcPr>
            <w:tcW w:w="1100"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850" w:type="dxa"/>
            <w:shd w:val="clear" w:color="auto" w:fill="D6E3BC"/>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11,0</w:t>
            </w:r>
          </w:p>
        </w:tc>
        <w:tc>
          <w:tcPr>
            <w:tcW w:w="851" w:type="dxa"/>
            <w:shd w:val="clear" w:color="auto" w:fill="D6E3BC"/>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6,0</w:t>
            </w:r>
          </w:p>
        </w:tc>
        <w:tc>
          <w:tcPr>
            <w:tcW w:w="850" w:type="dxa"/>
            <w:shd w:val="clear" w:color="auto" w:fill="D6E3BC"/>
          </w:tcPr>
          <w:p w:rsidR="00436B0D" w:rsidRPr="004A5769" w:rsidRDefault="00436B0D" w:rsidP="004A5769">
            <w:pPr>
              <w:pStyle w:val="a8"/>
              <w:rPr>
                <w:rFonts w:ascii="Courier New" w:hAnsi="Courier New" w:cs="Courier New"/>
                <w:b/>
                <w:sz w:val="22"/>
                <w:szCs w:val="22"/>
              </w:rPr>
            </w:pPr>
          </w:p>
        </w:tc>
        <w:tc>
          <w:tcPr>
            <w:tcW w:w="1026" w:type="dxa"/>
            <w:shd w:val="clear" w:color="auto" w:fill="D6E3BC"/>
          </w:tcPr>
          <w:p w:rsidR="00436B0D" w:rsidRPr="004A5769" w:rsidRDefault="00436B0D" w:rsidP="004A5769">
            <w:pPr>
              <w:pStyle w:val="a8"/>
              <w:rPr>
                <w:rFonts w:ascii="Courier New" w:hAnsi="Courier New" w:cs="Courier New"/>
                <w:b/>
                <w:sz w:val="22"/>
                <w:szCs w:val="22"/>
              </w:rPr>
            </w:pPr>
          </w:p>
        </w:tc>
        <w:tc>
          <w:tcPr>
            <w:tcW w:w="1276" w:type="dxa"/>
            <w:shd w:val="clear" w:color="auto" w:fill="D6E3BC"/>
          </w:tcPr>
          <w:p w:rsidR="00436B0D" w:rsidRPr="004A5769" w:rsidRDefault="00436B0D" w:rsidP="004A5769">
            <w:pPr>
              <w:pStyle w:val="a8"/>
              <w:rPr>
                <w:rFonts w:ascii="Courier New" w:hAnsi="Courier New" w:cs="Courier New"/>
                <w:b/>
                <w:sz w:val="22"/>
                <w:szCs w:val="22"/>
              </w:rPr>
            </w:pPr>
          </w:p>
        </w:tc>
        <w:tc>
          <w:tcPr>
            <w:tcW w:w="1185" w:type="dxa"/>
            <w:shd w:val="clear" w:color="auto" w:fill="D6E3BC"/>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D6E3BC"/>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77"/>
        </w:trPr>
        <w:tc>
          <w:tcPr>
            <w:tcW w:w="621" w:type="dxa"/>
            <w:tcBorders>
              <w:bottom w:val="nil"/>
            </w:tcBorders>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tcBorders>
              <w:bottom w:val="nil"/>
            </w:tcBorders>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tcBorders>
              <w:bottom w:val="nil"/>
            </w:tcBorders>
            <w:shd w:val="clear" w:color="auto" w:fill="auto"/>
            <w:vAlign w:val="center"/>
          </w:tcPr>
          <w:p w:rsidR="00436B0D" w:rsidRPr="004A5769" w:rsidRDefault="00436B0D" w:rsidP="004A5769">
            <w:pPr>
              <w:pStyle w:val="a8"/>
              <w:rPr>
                <w:rFonts w:ascii="Courier New" w:hAnsi="Courier New" w:cs="Courier New"/>
                <w:sz w:val="22"/>
                <w:szCs w:val="22"/>
              </w:rPr>
            </w:pPr>
          </w:p>
        </w:tc>
        <w:tc>
          <w:tcPr>
            <w:tcW w:w="1276"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2023</w:t>
            </w:r>
          </w:p>
        </w:tc>
        <w:tc>
          <w:tcPr>
            <w:tcW w:w="1134" w:type="dxa"/>
            <w:shd w:val="clear" w:color="auto" w:fill="auto"/>
          </w:tcPr>
          <w:p w:rsidR="00436B0D" w:rsidRPr="004A5769" w:rsidRDefault="00436B0D" w:rsidP="004A5769">
            <w:pPr>
              <w:pStyle w:val="a8"/>
              <w:rPr>
                <w:rFonts w:ascii="Courier New" w:hAnsi="Courier New" w:cs="Courier New"/>
                <w:b/>
                <w:sz w:val="22"/>
                <w:szCs w:val="22"/>
              </w:rPr>
            </w:pPr>
          </w:p>
        </w:tc>
        <w:tc>
          <w:tcPr>
            <w:tcW w:w="1100"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850" w:type="dxa"/>
            <w:shd w:val="clear" w:color="auto" w:fill="auto"/>
          </w:tcPr>
          <w:p w:rsidR="00436B0D" w:rsidRPr="004A5769" w:rsidRDefault="00436B0D" w:rsidP="004A5769">
            <w:pPr>
              <w:pStyle w:val="a8"/>
              <w:rPr>
                <w:rFonts w:ascii="Courier New" w:hAnsi="Courier New" w:cs="Courier New"/>
                <w:b/>
                <w:sz w:val="22"/>
                <w:szCs w:val="22"/>
              </w:rPr>
            </w:pPr>
          </w:p>
        </w:tc>
        <w:tc>
          <w:tcPr>
            <w:tcW w:w="851" w:type="dxa"/>
            <w:shd w:val="clear" w:color="auto" w:fill="auto"/>
          </w:tcPr>
          <w:p w:rsidR="00436B0D" w:rsidRPr="004A5769" w:rsidRDefault="00436B0D" w:rsidP="004A5769">
            <w:pPr>
              <w:pStyle w:val="a8"/>
              <w:rPr>
                <w:rFonts w:ascii="Courier New" w:hAnsi="Courier New" w:cs="Courier New"/>
                <w:b/>
                <w:sz w:val="22"/>
                <w:szCs w:val="22"/>
              </w:rPr>
            </w:pPr>
          </w:p>
        </w:tc>
        <w:tc>
          <w:tcPr>
            <w:tcW w:w="850" w:type="dxa"/>
            <w:shd w:val="clear" w:color="auto" w:fill="auto"/>
          </w:tcPr>
          <w:p w:rsidR="00436B0D" w:rsidRPr="004A5769" w:rsidRDefault="00436B0D" w:rsidP="004A5769">
            <w:pPr>
              <w:pStyle w:val="a8"/>
              <w:rPr>
                <w:rFonts w:ascii="Courier New" w:hAnsi="Courier New" w:cs="Courier New"/>
                <w:sz w:val="22"/>
                <w:szCs w:val="22"/>
              </w:rPr>
            </w:pPr>
          </w:p>
        </w:tc>
        <w:tc>
          <w:tcPr>
            <w:tcW w:w="1026" w:type="dxa"/>
            <w:shd w:val="clear" w:color="auto" w:fill="auto"/>
          </w:tcPr>
          <w:p w:rsidR="00436B0D" w:rsidRPr="004A5769" w:rsidRDefault="00436B0D" w:rsidP="004A5769">
            <w:pPr>
              <w:pStyle w:val="a8"/>
              <w:rPr>
                <w:rFonts w:ascii="Courier New" w:hAnsi="Courier New" w:cs="Courier New"/>
                <w:b/>
                <w:sz w:val="22"/>
                <w:szCs w:val="22"/>
              </w:rPr>
            </w:pPr>
          </w:p>
        </w:tc>
        <w:tc>
          <w:tcPr>
            <w:tcW w:w="1276" w:type="dxa"/>
            <w:shd w:val="clear" w:color="auto" w:fill="auto"/>
          </w:tcPr>
          <w:p w:rsidR="00436B0D" w:rsidRPr="004A5769" w:rsidRDefault="00436B0D" w:rsidP="004A5769">
            <w:pPr>
              <w:pStyle w:val="a8"/>
              <w:rPr>
                <w:rFonts w:ascii="Courier New" w:hAnsi="Courier New" w:cs="Courier New"/>
                <w:b/>
                <w:sz w:val="22"/>
                <w:szCs w:val="22"/>
              </w:rPr>
            </w:pPr>
          </w:p>
        </w:tc>
        <w:tc>
          <w:tcPr>
            <w:tcW w:w="1185"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992" w:type="dxa"/>
            <w:shd w:val="clear" w:color="auto" w:fill="auto"/>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77"/>
        </w:trPr>
        <w:tc>
          <w:tcPr>
            <w:tcW w:w="621" w:type="dxa"/>
            <w:tcBorders>
              <w:top w:val="nil"/>
              <w:bottom w:val="nil"/>
            </w:tcBorders>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tcBorders>
              <w:top w:val="nil"/>
              <w:bottom w:val="nil"/>
            </w:tcBorders>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 xml:space="preserve">Строительство </w:t>
            </w:r>
          </w:p>
        </w:tc>
        <w:tc>
          <w:tcPr>
            <w:tcW w:w="1276" w:type="dxa"/>
            <w:tcBorders>
              <w:top w:val="nil"/>
              <w:bottom w:val="nil"/>
            </w:tcBorders>
            <w:shd w:val="clear" w:color="auto" w:fill="auto"/>
            <w:vAlign w:val="center"/>
          </w:tcPr>
          <w:p w:rsidR="00436B0D" w:rsidRPr="004A5769" w:rsidRDefault="00436B0D" w:rsidP="004A5769">
            <w:pPr>
              <w:pStyle w:val="a8"/>
              <w:rPr>
                <w:rFonts w:ascii="Courier New" w:hAnsi="Courier New" w:cs="Courier New"/>
                <w:sz w:val="22"/>
                <w:szCs w:val="22"/>
              </w:rPr>
            </w:pPr>
          </w:p>
        </w:tc>
        <w:tc>
          <w:tcPr>
            <w:tcW w:w="1276"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2024</w:t>
            </w:r>
          </w:p>
        </w:tc>
        <w:tc>
          <w:tcPr>
            <w:tcW w:w="1134" w:type="dxa"/>
            <w:shd w:val="clear" w:color="auto" w:fill="auto"/>
          </w:tcPr>
          <w:p w:rsidR="00436B0D" w:rsidRPr="004A5769" w:rsidRDefault="00436B0D" w:rsidP="004A5769">
            <w:pPr>
              <w:pStyle w:val="a8"/>
              <w:rPr>
                <w:rFonts w:ascii="Courier New" w:hAnsi="Courier New" w:cs="Courier New"/>
                <w:b/>
                <w:sz w:val="22"/>
                <w:szCs w:val="22"/>
              </w:rPr>
            </w:pPr>
          </w:p>
        </w:tc>
        <w:tc>
          <w:tcPr>
            <w:tcW w:w="1100"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850" w:type="dxa"/>
            <w:shd w:val="clear" w:color="auto" w:fill="auto"/>
          </w:tcPr>
          <w:p w:rsidR="00436B0D" w:rsidRPr="004A5769" w:rsidRDefault="00436B0D" w:rsidP="004A5769">
            <w:pPr>
              <w:pStyle w:val="a8"/>
              <w:rPr>
                <w:rFonts w:ascii="Courier New" w:hAnsi="Courier New" w:cs="Courier New"/>
                <w:b/>
                <w:sz w:val="22"/>
                <w:szCs w:val="22"/>
              </w:rPr>
            </w:pPr>
          </w:p>
        </w:tc>
        <w:tc>
          <w:tcPr>
            <w:tcW w:w="851" w:type="dxa"/>
            <w:shd w:val="clear" w:color="auto" w:fill="auto"/>
          </w:tcPr>
          <w:p w:rsidR="00436B0D" w:rsidRPr="004A5769" w:rsidRDefault="00436B0D" w:rsidP="004A5769">
            <w:pPr>
              <w:pStyle w:val="a8"/>
              <w:rPr>
                <w:rFonts w:ascii="Courier New" w:hAnsi="Courier New" w:cs="Courier New"/>
                <w:b/>
                <w:sz w:val="22"/>
                <w:szCs w:val="22"/>
              </w:rPr>
            </w:pPr>
          </w:p>
        </w:tc>
        <w:tc>
          <w:tcPr>
            <w:tcW w:w="850" w:type="dxa"/>
            <w:shd w:val="clear" w:color="auto" w:fill="auto"/>
          </w:tcPr>
          <w:p w:rsidR="00436B0D" w:rsidRPr="004A5769" w:rsidRDefault="00436B0D" w:rsidP="004A5769">
            <w:pPr>
              <w:pStyle w:val="a8"/>
              <w:rPr>
                <w:rFonts w:ascii="Courier New" w:hAnsi="Courier New" w:cs="Courier New"/>
                <w:sz w:val="22"/>
                <w:szCs w:val="22"/>
              </w:rPr>
            </w:pPr>
          </w:p>
        </w:tc>
        <w:tc>
          <w:tcPr>
            <w:tcW w:w="1026" w:type="dxa"/>
            <w:shd w:val="clear" w:color="auto" w:fill="auto"/>
          </w:tcPr>
          <w:p w:rsidR="00436B0D" w:rsidRPr="004A5769" w:rsidRDefault="00436B0D" w:rsidP="004A5769">
            <w:pPr>
              <w:pStyle w:val="a8"/>
              <w:rPr>
                <w:rFonts w:ascii="Courier New" w:hAnsi="Courier New" w:cs="Courier New"/>
                <w:b/>
                <w:sz w:val="22"/>
                <w:szCs w:val="22"/>
              </w:rPr>
            </w:pPr>
          </w:p>
        </w:tc>
        <w:tc>
          <w:tcPr>
            <w:tcW w:w="1276" w:type="dxa"/>
            <w:shd w:val="clear" w:color="auto" w:fill="auto"/>
          </w:tcPr>
          <w:p w:rsidR="00436B0D" w:rsidRPr="004A5769" w:rsidRDefault="00436B0D" w:rsidP="004A5769">
            <w:pPr>
              <w:pStyle w:val="a8"/>
              <w:rPr>
                <w:rFonts w:ascii="Courier New" w:hAnsi="Courier New" w:cs="Courier New"/>
                <w:b/>
                <w:sz w:val="22"/>
                <w:szCs w:val="22"/>
              </w:rPr>
            </w:pPr>
          </w:p>
        </w:tc>
        <w:tc>
          <w:tcPr>
            <w:tcW w:w="1185"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992" w:type="dxa"/>
            <w:shd w:val="clear" w:color="auto" w:fill="auto"/>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77"/>
        </w:trPr>
        <w:tc>
          <w:tcPr>
            <w:tcW w:w="621" w:type="dxa"/>
            <w:tcBorders>
              <w:top w:val="nil"/>
              <w:bottom w:val="nil"/>
            </w:tcBorders>
            <w:shd w:val="clear" w:color="auto" w:fill="auto"/>
            <w:vAlign w:val="center"/>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1.</w:t>
            </w:r>
          </w:p>
        </w:tc>
        <w:tc>
          <w:tcPr>
            <w:tcW w:w="1364" w:type="dxa"/>
            <w:tcBorders>
              <w:top w:val="nil"/>
              <w:bottom w:val="nil"/>
            </w:tcBorders>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локального</w:t>
            </w:r>
          </w:p>
          <w:p w:rsidR="00436B0D" w:rsidRPr="004A5769" w:rsidRDefault="00436B0D" w:rsidP="004A5769">
            <w:pPr>
              <w:pStyle w:val="a8"/>
              <w:rPr>
                <w:rFonts w:ascii="Courier New" w:hAnsi="Courier New" w:cs="Courier New"/>
                <w:b/>
                <w:sz w:val="22"/>
                <w:szCs w:val="22"/>
              </w:rPr>
            </w:pPr>
          </w:p>
        </w:tc>
        <w:tc>
          <w:tcPr>
            <w:tcW w:w="1276" w:type="dxa"/>
            <w:tcBorders>
              <w:top w:val="nil"/>
              <w:bottom w:val="nil"/>
            </w:tcBorders>
            <w:shd w:val="clear" w:color="auto" w:fill="auto"/>
            <w:vAlign w:val="center"/>
          </w:tcPr>
          <w:p w:rsidR="00436B0D" w:rsidRPr="004A5769" w:rsidRDefault="00436B0D" w:rsidP="004A5769">
            <w:pPr>
              <w:pStyle w:val="a8"/>
              <w:rPr>
                <w:rFonts w:ascii="Courier New" w:hAnsi="Courier New" w:cs="Courier New"/>
                <w:sz w:val="22"/>
                <w:szCs w:val="22"/>
              </w:rPr>
            </w:pPr>
          </w:p>
        </w:tc>
        <w:tc>
          <w:tcPr>
            <w:tcW w:w="1276"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2025</w:t>
            </w:r>
          </w:p>
        </w:tc>
        <w:tc>
          <w:tcPr>
            <w:tcW w:w="1134" w:type="dxa"/>
            <w:shd w:val="clear" w:color="auto" w:fill="auto"/>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1,5</w:t>
            </w:r>
          </w:p>
        </w:tc>
        <w:tc>
          <w:tcPr>
            <w:tcW w:w="1100"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1,0</w:t>
            </w:r>
          </w:p>
        </w:tc>
        <w:tc>
          <w:tcPr>
            <w:tcW w:w="850" w:type="dxa"/>
            <w:shd w:val="clear" w:color="auto" w:fill="auto"/>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0,4</w:t>
            </w:r>
          </w:p>
        </w:tc>
        <w:tc>
          <w:tcPr>
            <w:tcW w:w="851" w:type="dxa"/>
            <w:shd w:val="clear" w:color="auto" w:fill="auto"/>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0,1</w:t>
            </w:r>
          </w:p>
        </w:tc>
        <w:tc>
          <w:tcPr>
            <w:tcW w:w="850" w:type="dxa"/>
            <w:shd w:val="clear" w:color="auto" w:fill="auto"/>
          </w:tcPr>
          <w:p w:rsidR="00436B0D" w:rsidRPr="004A5769" w:rsidRDefault="00436B0D" w:rsidP="004A5769">
            <w:pPr>
              <w:pStyle w:val="a8"/>
              <w:rPr>
                <w:rFonts w:ascii="Courier New" w:hAnsi="Courier New" w:cs="Courier New"/>
                <w:sz w:val="22"/>
                <w:szCs w:val="22"/>
              </w:rPr>
            </w:pPr>
          </w:p>
        </w:tc>
        <w:tc>
          <w:tcPr>
            <w:tcW w:w="1026" w:type="dxa"/>
            <w:shd w:val="clear" w:color="auto" w:fill="auto"/>
          </w:tcPr>
          <w:p w:rsidR="00436B0D" w:rsidRPr="004A5769" w:rsidRDefault="00436B0D" w:rsidP="004A5769">
            <w:pPr>
              <w:pStyle w:val="a8"/>
              <w:rPr>
                <w:rFonts w:ascii="Courier New" w:hAnsi="Courier New" w:cs="Courier New"/>
                <w:b/>
                <w:sz w:val="22"/>
                <w:szCs w:val="22"/>
              </w:rPr>
            </w:pPr>
          </w:p>
        </w:tc>
        <w:tc>
          <w:tcPr>
            <w:tcW w:w="1276" w:type="dxa"/>
            <w:shd w:val="clear" w:color="auto" w:fill="auto"/>
          </w:tcPr>
          <w:p w:rsidR="00436B0D" w:rsidRPr="004A5769" w:rsidRDefault="00436B0D" w:rsidP="004A5769">
            <w:pPr>
              <w:pStyle w:val="a8"/>
              <w:rPr>
                <w:rFonts w:ascii="Courier New" w:hAnsi="Courier New" w:cs="Courier New"/>
                <w:b/>
                <w:sz w:val="22"/>
                <w:szCs w:val="22"/>
              </w:rPr>
            </w:pPr>
          </w:p>
        </w:tc>
        <w:tc>
          <w:tcPr>
            <w:tcW w:w="1185"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992" w:type="dxa"/>
            <w:shd w:val="clear" w:color="auto" w:fill="auto"/>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77"/>
        </w:trPr>
        <w:tc>
          <w:tcPr>
            <w:tcW w:w="621" w:type="dxa"/>
            <w:tcBorders>
              <w:top w:val="nil"/>
              <w:bottom w:val="nil"/>
            </w:tcBorders>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tcBorders>
              <w:top w:val="nil"/>
              <w:bottom w:val="nil"/>
            </w:tcBorders>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водопровода</w:t>
            </w:r>
          </w:p>
        </w:tc>
        <w:tc>
          <w:tcPr>
            <w:tcW w:w="1276" w:type="dxa"/>
            <w:tcBorders>
              <w:top w:val="nil"/>
              <w:bottom w:val="nil"/>
            </w:tcBorders>
            <w:shd w:val="clear" w:color="auto" w:fill="auto"/>
            <w:vAlign w:val="center"/>
          </w:tcPr>
          <w:p w:rsidR="00436B0D" w:rsidRPr="004A5769" w:rsidRDefault="00436B0D" w:rsidP="004A5769">
            <w:pPr>
              <w:pStyle w:val="a8"/>
              <w:rPr>
                <w:rFonts w:ascii="Courier New" w:hAnsi="Courier New" w:cs="Courier New"/>
                <w:sz w:val="22"/>
                <w:szCs w:val="22"/>
              </w:rPr>
            </w:pPr>
          </w:p>
        </w:tc>
        <w:tc>
          <w:tcPr>
            <w:tcW w:w="1276"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2026</w:t>
            </w:r>
          </w:p>
        </w:tc>
        <w:tc>
          <w:tcPr>
            <w:tcW w:w="1134" w:type="dxa"/>
            <w:shd w:val="clear" w:color="auto" w:fill="auto"/>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12,0</w:t>
            </w:r>
          </w:p>
        </w:tc>
        <w:tc>
          <w:tcPr>
            <w:tcW w:w="1100"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10,0</w:t>
            </w:r>
          </w:p>
        </w:tc>
        <w:tc>
          <w:tcPr>
            <w:tcW w:w="850" w:type="dxa"/>
            <w:shd w:val="clear" w:color="auto" w:fill="auto"/>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1,5</w:t>
            </w:r>
          </w:p>
        </w:tc>
        <w:tc>
          <w:tcPr>
            <w:tcW w:w="851" w:type="dxa"/>
            <w:shd w:val="clear" w:color="auto" w:fill="auto"/>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0,5</w:t>
            </w:r>
          </w:p>
        </w:tc>
        <w:tc>
          <w:tcPr>
            <w:tcW w:w="850" w:type="dxa"/>
            <w:shd w:val="clear" w:color="auto" w:fill="auto"/>
          </w:tcPr>
          <w:p w:rsidR="00436B0D" w:rsidRPr="004A5769" w:rsidRDefault="00436B0D" w:rsidP="004A5769">
            <w:pPr>
              <w:pStyle w:val="a8"/>
              <w:rPr>
                <w:rFonts w:ascii="Courier New" w:hAnsi="Courier New" w:cs="Courier New"/>
                <w:sz w:val="22"/>
                <w:szCs w:val="22"/>
              </w:rPr>
            </w:pPr>
          </w:p>
        </w:tc>
        <w:tc>
          <w:tcPr>
            <w:tcW w:w="1026" w:type="dxa"/>
            <w:shd w:val="clear" w:color="auto" w:fill="auto"/>
          </w:tcPr>
          <w:p w:rsidR="00436B0D" w:rsidRPr="004A5769" w:rsidRDefault="00436B0D" w:rsidP="004A5769">
            <w:pPr>
              <w:pStyle w:val="a8"/>
              <w:rPr>
                <w:rFonts w:ascii="Courier New" w:hAnsi="Courier New" w:cs="Courier New"/>
                <w:b/>
                <w:sz w:val="22"/>
                <w:szCs w:val="22"/>
              </w:rPr>
            </w:pPr>
          </w:p>
        </w:tc>
        <w:tc>
          <w:tcPr>
            <w:tcW w:w="1276" w:type="dxa"/>
            <w:shd w:val="clear" w:color="auto" w:fill="auto"/>
          </w:tcPr>
          <w:p w:rsidR="00436B0D" w:rsidRPr="004A5769" w:rsidRDefault="00436B0D" w:rsidP="004A5769">
            <w:pPr>
              <w:pStyle w:val="a8"/>
              <w:rPr>
                <w:rFonts w:ascii="Courier New" w:hAnsi="Courier New" w:cs="Courier New"/>
                <w:b/>
                <w:sz w:val="22"/>
                <w:szCs w:val="22"/>
              </w:rPr>
            </w:pPr>
          </w:p>
        </w:tc>
        <w:tc>
          <w:tcPr>
            <w:tcW w:w="1185"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992" w:type="dxa"/>
            <w:shd w:val="clear" w:color="auto" w:fill="auto"/>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77"/>
        </w:trPr>
        <w:tc>
          <w:tcPr>
            <w:tcW w:w="621" w:type="dxa"/>
            <w:tcBorders>
              <w:top w:val="nil"/>
              <w:bottom w:val="nil"/>
            </w:tcBorders>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tcBorders>
              <w:top w:val="nil"/>
              <w:bottom w:val="nil"/>
            </w:tcBorders>
            <w:shd w:val="clear" w:color="auto" w:fill="auto"/>
            <w:vAlign w:val="center"/>
          </w:tcPr>
          <w:p w:rsidR="00436B0D" w:rsidRPr="004A5769" w:rsidRDefault="00436B0D" w:rsidP="004A5769">
            <w:pPr>
              <w:pStyle w:val="a8"/>
              <w:rPr>
                <w:rFonts w:ascii="Courier New" w:hAnsi="Courier New" w:cs="Courier New"/>
                <w:b/>
                <w:sz w:val="22"/>
                <w:szCs w:val="22"/>
              </w:rPr>
            </w:pPr>
            <w:proofErr w:type="spellStart"/>
            <w:r w:rsidRPr="004A5769">
              <w:rPr>
                <w:rFonts w:ascii="Courier New" w:hAnsi="Courier New" w:cs="Courier New"/>
                <w:b/>
                <w:sz w:val="22"/>
                <w:szCs w:val="22"/>
              </w:rPr>
              <w:t>с</w:t>
            </w:r>
            <w:proofErr w:type="gramStart"/>
            <w:r w:rsidRPr="004A5769">
              <w:rPr>
                <w:rFonts w:ascii="Courier New" w:hAnsi="Courier New" w:cs="Courier New"/>
                <w:b/>
                <w:sz w:val="22"/>
                <w:szCs w:val="22"/>
              </w:rPr>
              <w:t>.Т</w:t>
            </w:r>
            <w:proofErr w:type="gramEnd"/>
            <w:r w:rsidRPr="004A5769">
              <w:rPr>
                <w:rFonts w:ascii="Courier New" w:hAnsi="Courier New" w:cs="Courier New"/>
                <w:b/>
                <w:sz w:val="22"/>
                <w:szCs w:val="22"/>
              </w:rPr>
              <w:t>абарсук</w:t>
            </w:r>
            <w:proofErr w:type="spellEnd"/>
          </w:p>
        </w:tc>
        <w:tc>
          <w:tcPr>
            <w:tcW w:w="1276" w:type="dxa"/>
            <w:tcBorders>
              <w:top w:val="nil"/>
              <w:bottom w:val="nil"/>
            </w:tcBorders>
            <w:shd w:val="clear" w:color="auto" w:fill="auto"/>
            <w:vAlign w:val="center"/>
          </w:tcPr>
          <w:p w:rsidR="00436B0D" w:rsidRPr="004A5769" w:rsidRDefault="00436B0D" w:rsidP="004A5769">
            <w:pPr>
              <w:pStyle w:val="a8"/>
              <w:rPr>
                <w:rFonts w:ascii="Courier New" w:hAnsi="Courier New" w:cs="Courier New"/>
                <w:sz w:val="22"/>
                <w:szCs w:val="22"/>
              </w:rPr>
            </w:pPr>
          </w:p>
        </w:tc>
        <w:tc>
          <w:tcPr>
            <w:tcW w:w="1276"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2027</w:t>
            </w:r>
          </w:p>
        </w:tc>
        <w:tc>
          <w:tcPr>
            <w:tcW w:w="1134" w:type="dxa"/>
            <w:shd w:val="clear" w:color="auto" w:fill="auto"/>
          </w:tcPr>
          <w:p w:rsidR="00436B0D" w:rsidRPr="004A5769" w:rsidRDefault="00436B0D" w:rsidP="004A5769">
            <w:pPr>
              <w:pStyle w:val="a8"/>
              <w:rPr>
                <w:rFonts w:ascii="Courier New" w:hAnsi="Courier New" w:cs="Courier New"/>
                <w:b/>
                <w:sz w:val="22"/>
                <w:szCs w:val="22"/>
              </w:rPr>
            </w:pPr>
          </w:p>
        </w:tc>
        <w:tc>
          <w:tcPr>
            <w:tcW w:w="1100"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850" w:type="dxa"/>
            <w:shd w:val="clear" w:color="auto" w:fill="auto"/>
          </w:tcPr>
          <w:p w:rsidR="00436B0D" w:rsidRPr="004A5769" w:rsidRDefault="00436B0D" w:rsidP="004A5769">
            <w:pPr>
              <w:pStyle w:val="a8"/>
              <w:rPr>
                <w:rFonts w:ascii="Courier New" w:hAnsi="Courier New" w:cs="Courier New"/>
                <w:b/>
                <w:sz w:val="22"/>
                <w:szCs w:val="22"/>
              </w:rPr>
            </w:pPr>
          </w:p>
        </w:tc>
        <w:tc>
          <w:tcPr>
            <w:tcW w:w="851" w:type="dxa"/>
            <w:shd w:val="clear" w:color="auto" w:fill="auto"/>
          </w:tcPr>
          <w:p w:rsidR="00436B0D" w:rsidRPr="004A5769" w:rsidRDefault="00436B0D" w:rsidP="004A5769">
            <w:pPr>
              <w:pStyle w:val="a8"/>
              <w:rPr>
                <w:rFonts w:ascii="Courier New" w:hAnsi="Courier New" w:cs="Courier New"/>
                <w:b/>
                <w:sz w:val="22"/>
                <w:szCs w:val="22"/>
              </w:rPr>
            </w:pPr>
          </w:p>
        </w:tc>
        <w:tc>
          <w:tcPr>
            <w:tcW w:w="850" w:type="dxa"/>
            <w:shd w:val="clear" w:color="auto" w:fill="auto"/>
          </w:tcPr>
          <w:p w:rsidR="00436B0D" w:rsidRPr="004A5769" w:rsidRDefault="00436B0D" w:rsidP="004A5769">
            <w:pPr>
              <w:pStyle w:val="a8"/>
              <w:rPr>
                <w:rFonts w:ascii="Courier New" w:hAnsi="Courier New" w:cs="Courier New"/>
                <w:sz w:val="22"/>
                <w:szCs w:val="22"/>
              </w:rPr>
            </w:pPr>
          </w:p>
        </w:tc>
        <w:tc>
          <w:tcPr>
            <w:tcW w:w="1026" w:type="dxa"/>
            <w:shd w:val="clear" w:color="auto" w:fill="auto"/>
          </w:tcPr>
          <w:p w:rsidR="00436B0D" w:rsidRPr="004A5769" w:rsidRDefault="00436B0D" w:rsidP="004A5769">
            <w:pPr>
              <w:pStyle w:val="a8"/>
              <w:rPr>
                <w:rFonts w:ascii="Courier New" w:hAnsi="Courier New" w:cs="Courier New"/>
                <w:b/>
                <w:sz w:val="22"/>
                <w:szCs w:val="22"/>
              </w:rPr>
            </w:pPr>
          </w:p>
        </w:tc>
        <w:tc>
          <w:tcPr>
            <w:tcW w:w="1276" w:type="dxa"/>
            <w:shd w:val="clear" w:color="auto" w:fill="auto"/>
          </w:tcPr>
          <w:p w:rsidR="00436B0D" w:rsidRPr="004A5769" w:rsidRDefault="00436B0D" w:rsidP="004A5769">
            <w:pPr>
              <w:pStyle w:val="a8"/>
              <w:rPr>
                <w:rFonts w:ascii="Courier New" w:hAnsi="Courier New" w:cs="Courier New"/>
                <w:b/>
                <w:sz w:val="22"/>
                <w:szCs w:val="22"/>
              </w:rPr>
            </w:pPr>
          </w:p>
        </w:tc>
        <w:tc>
          <w:tcPr>
            <w:tcW w:w="1185"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992" w:type="dxa"/>
            <w:shd w:val="clear" w:color="auto" w:fill="auto"/>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433"/>
        </w:trPr>
        <w:tc>
          <w:tcPr>
            <w:tcW w:w="621" w:type="dxa"/>
            <w:tcBorders>
              <w:top w:val="nil"/>
              <w:bottom w:val="nil"/>
            </w:tcBorders>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tcBorders>
              <w:top w:val="nil"/>
              <w:bottom w:val="nil"/>
            </w:tcBorders>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tcBorders>
              <w:top w:val="nil"/>
              <w:bottom w:val="nil"/>
            </w:tcBorders>
            <w:shd w:val="clear" w:color="auto" w:fill="auto"/>
            <w:vAlign w:val="center"/>
          </w:tcPr>
          <w:p w:rsidR="00436B0D" w:rsidRPr="004A5769" w:rsidRDefault="00436B0D" w:rsidP="004A5769">
            <w:pPr>
              <w:pStyle w:val="a8"/>
              <w:rPr>
                <w:rFonts w:ascii="Courier New" w:hAnsi="Courier New" w:cs="Courier New"/>
                <w:sz w:val="22"/>
                <w:szCs w:val="22"/>
              </w:rPr>
            </w:pPr>
          </w:p>
        </w:tc>
        <w:tc>
          <w:tcPr>
            <w:tcW w:w="1276"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2028</w:t>
            </w:r>
          </w:p>
        </w:tc>
        <w:tc>
          <w:tcPr>
            <w:tcW w:w="1134" w:type="dxa"/>
            <w:shd w:val="clear" w:color="auto" w:fill="auto"/>
          </w:tcPr>
          <w:p w:rsidR="00436B0D" w:rsidRPr="004A5769" w:rsidRDefault="00436B0D" w:rsidP="004A5769">
            <w:pPr>
              <w:pStyle w:val="a8"/>
              <w:rPr>
                <w:rFonts w:ascii="Courier New" w:hAnsi="Courier New" w:cs="Courier New"/>
                <w:b/>
                <w:sz w:val="22"/>
                <w:szCs w:val="22"/>
              </w:rPr>
            </w:pPr>
          </w:p>
        </w:tc>
        <w:tc>
          <w:tcPr>
            <w:tcW w:w="1100"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850" w:type="dxa"/>
            <w:shd w:val="clear" w:color="auto" w:fill="auto"/>
          </w:tcPr>
          <w:p w:rsidR="00436B0D" w:rsidRPr="004A5769" w:rsidRDefault="00436B0D" w:rsidP="004A5769">
            <w:pPr>
              <w:pStyle w:val="a8"/>
              <w:rPr>
                <w:rFonts w:ascii="Courier New" w:hAnsi="Courier New" w:cs="Courier New"/>
                <w:b/>
                <w:sz w:val="22"/>
                <w:szCs w:val="22"/>
              </w:rPr>
            </w:pPr>
          </w:p>
        </w:tc>
        <w:tc>
          <w:tcPr>
            <w:tcW w:w="851" w:type="dxa"/>
            <w:shd w:val="clear" w:color="auto" w:fill="auto"/>
          </w:tcPr>
          <w:p w:rsidR="00436B0D" w:rsidRPr="004A5769" w:rsidRDefault="00436B0D" w:rsidP="004A5769">
            <w:pPr>
              <w:pStyle w:val="a8"/>
              <w:rPr>
                <w:rFonts w:ascii="Courier New" w:hAnsi="Courier New" w:cs="Courier New"/>
                <w:b/>
                <w:sz w:val="22"/>
                <w:szCs w:val="22"/>
              </w:rPr>
            </w:pPr>
          </w:p>
        </w:tc>
        <w:tc>
          <w:tcPr>
            <w:tcW w:w="850" w:type="dxa"/>
            <w:shd w:val="clear" w:color="auto" w:fill="auto"/>
          </w:tcPr>
          <w:p w:rsidR="00436B0D" w:rsidRPr="004A5769" w:rsidRDefault="00436B0D" w:rsidP="004A5769">
            <w:pPr>
              <w:pStyle w:val="a8"/>
              <w:rPr>
                <w:rFonts w:ascii="Courier New" w:hAnsi="Courier New" w:cs="Courier New"/>
                <w:sz w:val="22"/>
                <w:szCs w:val="22"/>
              </w:rPr>
            </w:pPr>
          </w:p>
        </w:tc>
        <w:tc>
          <w:tcPr>
            <w:tcW w:w="1026" w:type="dxa"/>
            <w:shd w:val="clear" w:color="auto" w:fill="auto"/>
          </w:tcPr>
          <w:p w:rsidR="00436B0D" w:rsidRPr="004A5769" w:rsidRDefault="00436B0D" w:rsidP="004A5769">
            <w:pPr>
              <w:pStyle w:val="a8"/>
              <w:rPr>
                <w:rFonts w:ascii="Courier New" w:hAnsi="Courier New" w:cs="Courier New"/>
                <w:b/>
                <w:sz w:val="22"/>
                <w:szCs w:val="22"/>
              </w:rPr>
            </w:pPr>
          </w:p>
        </w:tc>
        <w:tc>
          <w:tcPr>
            <w:tcW w:w="1276" w:type="dxa"/>
            <w:shd w:val="clear" w:color="auto" w:fill="auto"/>
          </w:tcPr>
          <w:p w:rsidR="00436B0D" w:rsidRPr="004A5769" w:rsidRDefault="00436B0D" w:rsidP="004A5769">
            <w:pPr>
              <w:pStyle w:val="a8"/>
              <w:rPr>
                <w:rFonts w:ascii="Courier New" w:hAnsi="Courier New" w:cs="Courier New"/>
                <w:b/>
                <w:sz w:val="22"/>
                <w:szCs w:val="22"/>
              </w:rPr>
            </w:pPr>
          </w:p>
        </w:tc>
        <w:tc>
          <w:tcPr>
            <w:tcW w:w="1185"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992" w:type="dxa"/>
            <w:shd w:val="clear" w:color="auto" w:fill="auto"/>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77"/>
        </w:trPr>
        <w:tc>
          <w:tcPr>
            <w:tcW w:w="621" w:type="dxa"/>
            <w:tcBorders>
              <w:top w:val="nil"/>
            </w:tcBorders>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tcBorders>
              <w:top w:val="nil"/>
            </w:tcBorders>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tcBorders>
              <w:top w:val="nil"/>
            </w:tcBorders>
            <w:shd w:val="clear" w:color="auto" w:fill="auto"/>
            <w:vAlign w:val="center"/>
          </w:tcPr>
          <w:p w:rsidR="00436B0D" w:rsidRPr="004A5769" w:rsidRDefault="00436B0D" w:rsidP="004A5769">
            <w:pPr>
              <w:pStyle w:val="a8"/>
              <w:rPr>
                <w:rFonts w:ascii="Courier New" w:hAnsi="Courier New" w:cs="Courier New"/>
                <w:sz w:val="22"/>
                <w:szCs w:val="22"/>
              </w:rPr>
            </w:pPr>
          </w:p>
        </w:tc>
        <w:tc>
          <w:tcPr>
            <w:tcW w:w="1276"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Итого:</w:t>
            </w:r>
          </w:p>
        </w:tc>
        <w:tc>
          <w:tcPr>
            <w:tcW w:w="1134" w:type="dxa"/>
            <w:shd w:val="clear" w:color="auto" w:fill="auto"/>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13,5</w:t>
            </w:r>
          </w:p>
        </w:tc>
        <w:tc>
          <w:tcPr>
            <w:tcW w:w="1100"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11,0</w:t>
            </w:r>
          </w:p>
        </w:tc>
        <w:tc>
          <w:tcPr>
            <w:tcW w:w="850" w:type="dxa"/>
            <w:shd w:val="clear" w:color="auto" w:fill="auto"/>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1,9</w:t>
            </w:r>
          </w:p>
        </w:tc>
        <w:tc>
          <w:tcPr>
            <w:tcW w:w="851" w:type="dxa"/>
            <w:shd w:val="clear" w:color="auto" w:fill="auto"/>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0,6</w:t>
            </w:r>
          </w:p>
        </w:tc>
        <w:tc>
          <w:tcPr>
            <w:tcW w:w="850" w:type="dxa"/>
            <w:shd w:val="clear" w:color="auto" w:fill="auto"/>
          </w:tcPr>
          <w:p w:rsidR="00436B0D" w:rsidRPr="004A5769" w:rsidRDefault="00436B0D" w:rsidP="004A5769">
            <w:pPr>
              <w:pStyle w:val="a8"/>
              <w:rPr>
                <w:rFonts w:ascii="Courier New" w:hAnsi="Courier New" w:cs="Courier New"/>
                <w:sz w:val="22"/>
                <w:szCs w:val="22"/>
              </w:rPr>
            </w:pPr>
          </w:p>
        </w:tc>
        <w:tc>
          <w:tcPr>
            <w:tcW w:w="1026" w:type="dxa"/>
            <w:shd w:val="clear" w:color="auto" w:fill="auto"/>
          </w:tcPr>
          <w:p w:rsidR="00436B0D" w:rsidRPr="004A5769" w:rsidRDefault="00436B0D" w:rsidP="004A5769">
            <w:pPr>
              <w:pStyle w:val="a8"/>
              <w:rPr>
                <w:rFonts w:ascii="Courier New" w:hAnsi="Courier New" w:cs="Courier New"/>
                <w:b/>
                <w:sz w:val="22"/>
                <w:szCs w:val="22"/>
              </w:rPr>
            </w:pPr>
          </w:p>
        </w:tc>
        <w:tc>
          <w:tcPr>
            <w:tcW w:w="1276" w:type="dxa"/>
            <w:shd w:val="clear" w:color="auto" w:fill="auto"/>
          </w:tcPr>
          <w:p w:rsidR="00436B0D" w:rsidRPr="004A5769" w:rsidRDefault="00436B0D" w:rsidP="004A5769">
            <w:pPr>
              <w:pStyle w:val="a8"/>
              <w:rPr>
                <w:rFonts w:ascii="Courier New" w:hAnsi="Courier New" w:cs="Courier New"/>
                <w:b/>
                <w:sz w:val="22"/>
                <w:szCs w:val="22"/>
              </w:rPr>
            </w:pPr>
          </w:p>
        </w:tc>
        <w:tc>
          <w:tcPr>
            <w:tcW w:w="1185"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992" w:type="dxa"/>
            <w:shd w:val="clear" w:color="auto" w:fill="auto"/>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68"/>
        </w:trPr>
        <w:tc>
          <w:tcPr>
            <w:tcW w:w="621" w:type="dxa"/>
            <w:vMerge w:val="restart"/>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vMerge w:val="restart"/>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vMerge w:val="restart"/>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2023</w:t>
            </w:r>
          </w:p>
        </w:tc>
        <w:tc>
          <w:tcPr>
            <w:tcW w:w="1134" w:type="dxa"/>
            <w:shd w:val="clear" w:color="auto" w:fill="auto"/>
          </w:tcPr>
          <w:p w:rsidR="00436B0D" w:rsidRPr="004A5769" w:rsidRDefault="00436B0D" w:rsidP="004A5769">
            <w:pPr>
              <w:pStyle w:val="a8"/>
              <w:rPr>
                <w:rFonts w:ascii="Courier New" w:hAnsi="Courier New" w:cs="Courier New"/>
                <w:b/>
                <w:sz w:val="22"/>
                <w:szCs w:val="22"/>
              </w:rPr>
            </w:pPr>
          </w:p>
        </w:tc>
        <w:tc>
          <w:tcPr>
            <w:tcW w:w="1100"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850" w:type="dxa"/>
            <w:shd w:val="clear" w:color="auto" w:fill="auto"/>
          </w:tcPr>
          <w:p w:rsidR="00436B0D" w:rsidRPr="004A5769" w:rsidRDefault="00436B0D" w:rsidP="004A5769">
            <w:pPr>
              <w:pStyle w:val="a8"/>
              <w:rPr>
                <w:rFonts w:ascii="Courier New" w:hAnsi="Courier New" w:cs="Courier New"/>
                <w:b/>
                <w:sz w:val="22"/>
                <w:szCs w:val="22"/>
              </w:rPr>
            </w:pPr>
          </w:p>
        </w:tc>
        <w:tc>
          <w:tcPr>
            <w:tcW w:w="851" w:type="dxa"/>
            <w:shd w:val="clear" w:color="auto" w:fill="auto"/>
          </w:tcPr>
          <w:p w:rsidR="00436B0D" w:rsidRPr="004A5769" w:rsidRDefault="00436B0D" w:rsidP="004A5769">
            <w:pPr>
              <w:pStyle w:val="a8"/>
              <w:rPr>
                <w:rFonts w:ascii="Courier New" w:hAnsi="Courier New" w:cs="Courier New"/>
                <w:b/>
                <w:sz w:val="22"/>
                <w:szCs w:val="22"/>
              </w:rPr>
            </w:pPr>
          </w:p>
        </w:tc>
        <w:tc>
          <w:tcPr>
            <w:tcW w:w="850" w:type="dxa"/>
            <w:shd w:val="clear" w:color="auto" w:fill="auto"/>
          </w:tcPr>
          <w:p w:rsidR="00436B0D" w:rsidRPr="004A5769" w:rsidRDefault="00436B0D" w:rsidP="004A5769">
            <w:pPr>
              <w:pStyle w:val="a8"/>
              <w:rPr>
                <w:rFonts w:ascii="Courier New" w:hAnsi="Courier New" w:cs="Courier New"/>
                <w:sz w:val="22"/>
                <w:szCs w:val="22"/>
              </w:rPr>
            </w:pPr>
          </w:p>
        </w:tc>
        <w:tc>
          <w:tcPr>
            <w:tcW w:w="1026" w:type="dxa"/>
            <w:shd w:val="clear" w:color="auto" w:fill="auto"/>
          </w:tcPr>
          <w:p w:rsidR="00436B0D" w:rsidRPr="004A5769" w:rsidRDefault="00436B0D" w:rsidP="004A5769">
            <w:pPr>
              <w:pStyle w:val="a8"/>
              <w:rPr>
                <w:rFonts w:ascii="Courier New" w:hAnsi="Courier New" w:cs="Courier New"/>
                <w:b/>
                <w:sz w:val="22"/>
                <w:szCs w:val="22"/>
              </w:rPr>
            </w:pPr>
          </w:p>
        </w:tc>
        <w:tc>
          <w:tcPr>
            <w:tcW w:w="1276" w:type="dxa"/>
            <w:shd w:val="clear" w:color="auto" w:fill="auto"/>
          </w:tcPr>
          <w:p w:rsidR="00436B0D" w:rsidRPr="004A5769" w:rsidRDefault="00436B0D" w:rsidP="004A5769">
            <w:pPr>
              <w:pStyle w:val="a8"/>
              <w:rPr>
                <w:rFonts w:ascii="Courier New" w:hAnsi="Courier New" w:cs="Courier New"/>
                <w:b/>
                <w:sz w:val="22"/>
                <w:szCs w:val="22"/>
              </w:rPr>
            </w:pPr>
          </w:p>
        </w:tc>
        <w:tc>
          <w:tcPr>
            <w:tcW w:w="1185"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992" w:type="dxa"/>
            <w:shd w:val="clear" w:color="auto" w:fill="auto"/>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85"/>
        </w:trPr>
        <w:tc>
          <w:tcPr>
            <w:tcW w:w="621"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2024</w:t>
            </w:r>
          </w:p>
        </w:tc>
        <w:tc>
          <w:tcPr>
            <w:tcW w:w="1134" w:type="dxa"/>
            <w:shd w:val="clear" w:color="auto" w:fill="auto"/>
          </w:tcPr>
          <w:p w:rsidR="00436B0D" w:rsidRPr="004A5769" w:rsidRDefault="00436B0D" w:rsidP="004A5769">
            <w:pPr>
              <w:pStyle w:val="a8"/>
              <w:rPr>
                <w:rFonts w:ascii="Courier New" w:hAnsi="Courier New" w:cs="Courier New"/>
                <w:b/>
                <w:sz w:val="22"/>
                <w:szCs w:val="22"/>
              </w:rPr>
            </w:pPr>
          </w:p>
        </w:tc>
        <w:tc>
          <w:tcPr>
            <w:tcW w:w="1100"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850" w:type="dxa"/>
            <w:shd w:val="clear" w:color="auto" w:fill="auto"/>
          </w:tcPr>
          <w:p w:rsidR="00436B0D" w:rsidRPr="004A5769" w:rsidRDefault="00436B0D" w:rsidP="004A5769">
            <w:pPr>
              <w:pStyle w:val="a8"/>
              <w:rPr>
                <w:rFonts w:ascii="Courier New" w:hAnsi="Courier New" w:cs="Courier New"/>
                <w:b/>
                <w:sz w:val="22"/>
                <w:szCs w:val="22"/>
              </w:rPr>
            </w:pPr>
          </w:p>
        </w:tc>
        <w:tc>
          <w:tcPr>
            <w:tcW w:w="851" w:type="dxa"/>
            <w:shd w:val="clear" w:color="auto" w:fill="auto"/>
          </w:tcPr>
          <w:p w:rsidR="00436B0D" w:rsidRPr="004A5769" w:rsidRDefault="00436B0D" w:rsidP="004A5769">
            <w:pPr>
              <w:pStyle w:val="a8"/>
              <w:rPr>
                <w:rFonts w:ascii="Courier New" w:hAnsi="Courier New" w:cs="Courier New"/>
                <w:sz w:val="22"/>
                <w:szCs w:val="22"/>
              </w:rPr>
            </w:pPr>
          </w:p>
        </w:tc>
        <w:tc>
          <w:tcPr>
            <w:tcW w:w="850" w:type="dxa"/>
            <w:shd w:val="clear" w:color="auto" w:fill="auto"/>
          </w:tcPr>
          <w:p w:rsidR="00436B0D" w:rsidRPr="004A5769" w:rsidRDefault="00436B0D" w:rsidP="004A5769">
            <w:pPr>
              <w:pStyle w:val="a8"/>
              <w:rPr>
                <w:rFonts w:ascii="Courier New" w:hAnsi="Courier New" w:cs="Courier New"/>
                <w:sz w:val="22"/>
                <w:szCs w:val="22"/>
              </w:rPr>
            </w:pPr>
          </w:p>
        </w:tc>
        <w:tc>
          <w:tcPr>
            <w:tcW w:w="1026" w:type="dxa"/>
            <w:shd w:val="clear" w:color="auto" w:fill="auto"/>
          </w:tcPr>
          <w:p w:rsidR="00436B0D" w:rsidRPr="004A5769" w:rsidRDefault="00436B0D" w:rsidP="004A5769">
            <w:pPr>
              <w:pStyle w:val="a8"/>
              <w:rPr>
                <w:rFonts w:ascii="Courier New" w:hAnsi="Courier New" w:cs="Courier New"/>
                <w:b/>
                <w:sz w:val="22"/>
                <w:szCs w:val="22"/>
              </w:rPr>
            </w:pPr>
          </w:p>
        </w:tc>
        <w:tc>
          <w:tcPr>
            <w:tcW w:w="1276" w:type="dxa"/>
            <w:shd w:val="clear" w:color="auto" w:fill="auto"/>
          </w:tcPr>
          <w:p w:rsidR="00436B0D" w:rsidRPr="004A5769" w:rsidRDefault="00436B0D" w:rsidP="004A5769">
            <w:pPr>
              <w:pStyle w:val="a8"/>
              <w:rPr>
                <w:rFonts w:ascii="Courier New" w:hAnsi="Courier New" w:cs="Courier New"/>
                <w:b/>
                <w:sz w:val="22"/>
                <w:szCs w:val="22"/>
              </w:rPr>
            </w:pPr>
          </w:p>
        </w:tc>
        <w:tc>
          <w:tcPr>
            <w:tcW w:w="1185"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992" w:type="dxa"/>
            <w:shd w:val="clear" w:color="auto" w:fill="auto"/>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90"/>
        </w:trPr>
        <w:tc>
          <w:tcPr>
            <w:tcW w:w="621"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2025</w:t>
            </w:r>
          </w:p>
        </w:tc>
        <w:tc>
          <w:tcPr>
            <w:tcW w:w="1134" w:type="dxa"/>
            <w:shd w:val="clear" w:color="auto" w:fill="auto"/>
          </w:tcPr>
          <w:p w:rsidR="00436B0D" w:rsidRPr="004A5769" w:rsidRDefault="00436B0D" w:rsidP="004A5769">
            <w:pPr>
              <w:pStyle w:val="a8"/>
              <w:rPr>
                <w:rFonts w:ascii="Courier New" w:hAnsi="Courier New" w:cs="Courier New"/>
                <w:b/>
                <w:sz w:val="22"/>
                <w:szCs w:val="22"/>
              </w:rPr>
            </w:pPr>
          </w:p>
        </w:tc>
        <w:tc>
          <w:tcPr>
            <w:tcW w:w="1100"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850" w:type="dxa"/>
            <w:shd w:val="clear" w:color="auto" w:fill="auto"/>
          </w:tcPr>
          <w:p w:rsidR="00436B0D" w:rsidRPr="004A5769" w:rsidRDefault="00436B0D" w:rsidP="004A5769">
            <w:pPr>
              <w:pStyle w:val="a8"/>
              <w:rPr>
                <w:rFonts w:ascii="Courier New" w:hAnsi="Courier New" w:cs="Courier New"/>
                <w:b/>
                <w:sz w:val="22"/>
                <w:szCs w:val="22"/>
              </w:rPr>
            </w:pPr>
          </w:p>
        </w:tc>
        <w:tc>
          <w:tcPr>
            <w:tcW w:w="851" w:type="dxa"/>
            <w:shd w:val="clear" w:color="auto" w:fill="auto"/>
          </w:tcPr>
          <w:p w:rsidR="00436B0D" w:rsidRPr="004A5769" w:rsidRDefault="00436B0D" w:rsidP="004A5769">
            <w:pPr>
              <w:pStyle w:val="a8"/>
              <w:rPr>
                <w:rFonts w:ascii="Courier New" w:hAnsi="Courier New" w:cs="Courier New"/>
                <w:sz w:val="22"/>
                <w:szCs w:val="22"/>
              </w:rPr>
            </w:pPr>
          </w:p>
        </w:tc>
        <w:tc>
          <w:tcPr>
            <w:tcW w:w="850" w:type="dxa"/>
            <w:shd w:val="clear" w:color="auto" w:fill="auto"/>
          </w:tcPr>
          <w:p w:rsidR="00436B0D" w:rsidRPr="004A5769" w:rsidRDefault="00436B0D" w:rsidP="004A5769">
            <w:pPr>
              <w:pStyle w:val="a8"/>
              <w:rPr>
                <w:rFonts w:ascii="Courier New" w:hAnsi="Courier New" w:cs="Courier New"/>
                <w:sz w:val="22"/>
                <w:szCs w:val="22"/>
              </w:rPr>
            </w:pPr>
          </w:p>
        </w:tc>
        <w:tc>
          <w:tcPr>
            <w:tcW w:w="1026" w:type="dxa"/>
            <w:shd w:val="clear" w:color="auto" w:fill="auto"/>
          </w:tcPr>
          <w:p w:rsidR="00436B0D" w:rsidRPr="004A5769" w:rsidRDefault="00436B0D" w:rsidP="004A5769">
            <w:pPr>
              <w:pStyle w:val="a8"/>
              <w:rPr>
                <w:rFonts w:ascii="Courier New" w:hAnsi="Courier New" w:cs="Courier New"/>
                <w:b/>
                <w:sz w:val="22"/>
                <w:szCs w:val="22"/>
              </w:rPr>
            </w:pPr>
          </w:p>
        </w:tc>
        <w:tc>
          <w:tcPr>
            <w:tcW w:w="1276" w:type="dxa"/>
            <w:shd w:val="clear" w:color="auto" w:fill="auto"/>
          </w:tcPr>
          <w:p w:rsidR="00436B0D" w:rsidRPr="004A5769" w:rsidRDefault="00436B0D" w:rsidP="004A5769">
            <w:pPr>
              <w:pStyle w:val="a8"/>
              <w:rPr>
                <w:rFonts w:ascii="Courier New" w:hAnsi="Courier New" w:cs="Courier New"/>
                <w:b/>
                <w:sz w:val="22"/>
                <w:szCs w:val="22"/>
              </w:rPr>
            </w:pPr>
          </w:p>
        </w:tc>
        <w:tc>
          <w:tcPr>
            <w:tcW w:w="1185"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992" w:type="dxa"/>
            <w:shd w:val="clear" w:color="auto" w:fill="auto"/>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65"/>
        </w:trPr>
        <w:tc>
          <w:tcPr>
            <w:tcW w:w="621"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2026</w:t>
            </w:r>
          </w:p>
        </w:tc>
        <w:tc>
          <w:tcPr>
            <w:tcW w:w="1134" w:type="dxa"/>
            <w:shd w:val="clear" w:color="auto" w:fill="auto"/>
          </w:tcPr>
          <w:p w:rsidR="00436B0D" w:rsidRPr="004A5769" w:rsidRDefault="00436B0D" w:rsidP="004A5769">
            <w:pPr>
              <w:pStyle w:val="a8"/>
              <w:rPr>
                <w:rFonts w:ascii="Courier New" w:hAnsi="Courier New" w:cs="Courier New"/>
                <w:b/>
                <w:sz w:val="22"/>
                <w:szCs w:val="22"/>
              </w:rPr>
            </w:pPr>
          </w:p>
        </w:tc>
        <w:tc>
          <w:tcPr>
            <w:tcW w:w="1100"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850" w:type="dxa"/>
            <w:shd w:val="clear" w:color="auto" w:fill="auto"/>
          </w:tcPr>
          <w:p w:rsidR="00436B0D" w:rsidRPr="004A5769" w:rsidRDefault="00436B0D" w:rsidP="004A5769">
            <w:pPr>
              <w:pStyle w:val="a8"/>
              <w:rPr>
                <w:rFonts w:ascii="Courier New" w:hAnsi="Courier New" w:cs="Courier New"/>
                <w:b/>
                <w:sz w:val="22"/>
                <w:szCs w:val="22"/>
              </w:rPr>
            </w:pPr>
          </w:p>
        </w:tc>
        <w:tc>
          <w:tcPr>
            <w:tcW w:w="851" w:type="dxa"/>
            <w:shd w:val="clear" w:color="auto" w:fill="auto"/>
          </w:tcPr>
          <w:p w:rsidR="00436B0D" w:rsidRPr="004A5769" w:rsidRDefault="00436B0D" w:rsidP="004A5769">
            <w:pPr>
              <w:pStyle w:val="a8"/>
              <w:rPr>
                <w:rFonts w:ascii="Courier New" w:hAnsi="Courier New" w:cs="Courier New"/>
                <w:sz w:val="22"/>
                <w:szCs w:val="22"/>
              </w:rPr>
            </w:pPr>
          </w:p>
        </w:tc>
        <w:tc>
          <w:tcPr>
            <w:tcW w:w="850" w:type="dxa"/>
            <w:shd w:val="clear" w:color="auto" w:fill="auto"/>
          </w:tcPr>
          <w:p w:rsidR="00436B0D" w:rsidRPr="004A5769" w:rsidRDefault="00436B0D" w:rsidP="004A5769">
            <w:pPr>
              <w:pStyle w:val="a8"/>
              <w:rPr>
                <w:rFonts w:ascii="Courier New" w:hAnsi="Courier New" w:cs="Courier New"/>
                <w:sz w:val="22"/>
                <w:szCs w:val="22"/>
              </w:rPr>
            </w:pPr>
          </w:p>
        </w:tc>
        <w:tc>
          <w:tcPr>
            <w:tcW w:w="1026" w:type="dxa"/>
            <w:shd w:val="clear" w:color="auto" w:fill="auto"/>
          </w:tcPr>
          <w:p w:rsidR="00436B0D" w:rsidRPr="004A5769" w:rsidRDefault="00436B0D" w:rsidP="004A5769">
            <w:pPr>
              <w:pStyle w:val="a8"/>
              <w:rPr>
                <w:rFonts w:ascii="Courier New" w:hAnsi="Courier New" w:cs="Courier New"/>
                <w:b/>
                <w:sz w:val="22"/>
                <w:szCs w:val="22"/>
              </w:rPr>
            </w:pPr>
          </w:p>
        </w:tc>
        <w:tc>
          <w:tcPr>
            <w:tcW w:w="1276" w:type="dxa"/>
            <w:shd w:val="clear" w:color="auto" w:fill="auto"/>
          </w:tcPr>
          <w:p w:rsidR="00436B0D" w:rsidRPr="004A5769" w:rsidRDefault="00436B0D" w:rsidP="004A5769">
            <w:pPr>
              <w:pStyle w:val="a8"/>
              <w:rPr>
                <w:rFonts w:ascii="Courier New" w:hAnsi="Courier New" w:cs="Courier New"/>
                <w:b/>
                <w:sz w:val="22"/>
                <w:szCs w:val="22"/>
              </w:rPr>
            </w:pPr>
          </w:p>
        </w:tc>
        <w:tc>
          <w:tcPr>
            <w:tcW w:w="1185"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992" w:type="dxa"/>
            <w:shd w:val="clear" w:color="auto" w:fill="auto"/>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84"/>
        </w:trPr>
        <w:tc>
          <w:tcPr>
            <w:tcW w:w="621"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2027-2030</w:t>
            </w:r>
          </w:p>
        </w:tc>
        <w:tc>
          <w:tcPr>
            <w:tcW w:w="1134" w:type="dxa"/>
            <w:shd w:val="clear" w:color="auto" w:fill="auto"/>
          </w:tcPr>
          <w:p w:rsidR="00436B0D" w:rsidRPr="004A5769" w:rsidRDefault="00436B0D" w:rsidP="004A5769">
            <w:pPr>
              <w:pStyle w:val="a8"/>
              <w:rPr>
                <w:rFonts w:ascii="Courier New" w:hAnsi="Courier New" w:cs="Courier New"/>
                <w:b/>
                <w:sz w:val="22"/>
                <w:szCs w:val="22"/>
              </w:rPr>
            </w:pPr>
          </w:p>
        </w:tc>
        <w:tc>
          <w:tcPr>
            <w:tcW w:w="1100"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850" w:type="dxa"/>
            <w:shd w:val="clear" w:color="auto" w:fill="auto"/>
          </w:tcPr>
          <w:p w:rsidR="00436B0D" w:rsidRPr="004A5769" w:rsidRDefault="00436B0D" w:rsidP="004A5769">
            <w:pPr>
              <w:pStyle w:val="a8"/>
              <w:rPr>
                <w:rFonts w:ascii="Courier New" w:hAnsi="Courier New" w:cs="Courier New"/>
                <w:b/>
                <w:sz w:val="22"/>
                <w:szCs w:val="22"/>
              </w:rPr>
            </w:pPr>
          </w:p>
        </w:tc>
        <w:tc>
          <w:tcPr>
            <w:tcW w:w="851" w:type="dxa"/>
            <w:shd w:val="clear" w:color="auto" w:fill="auto"/>
          </w:tcPr>
          <w:p w:rsidR="00436B0D" w:rsidRPr="004A5769" w:rsidRDefault="00436B0D" w:rsidP="004A5769">
            <w:pPr>
              <w:pStyle w:val="a8"/>
              <w:rPr>
                <w:rFonts w:ascii="Courier New" w:hAnsi="Courier New" w:cs="Courier New"/>
                <w:sz w:val="22"/>
                <w:szCs w:val="22"/>
              </w:rPr>
            </w:pPr>
          </w:p>
        </w:tc>
        <w:tc>
          <w:tcPr>
            <w:tcW w:w="850" w:type="dxa"/>
            <w:shd w:val="clear" w:color="auto" w:fill="auto"/>
          </w:tcPr>
          <w:p w:rsidR="00436B0D" w:rsidRPr="004A5769" w:rsidRDefault="00436B0D" w:rsidP="004A5769">
            <w:pPr>
              <w:pStyle w:val="a8"/>
              <w:rPr>
                <w:rFonts w:ascii="Courier New" w:hAnsi="Courier New" w:cs="Courier New"/>
                <w:sz w:val="22"/>
                <w:szCs w:val="22"/>
              </w:rPr>
            </w:pPr>
          </w:p>
        </w:tc>
        <w:tc>
          <w:tcPr>
            <w:tcW w:w="1026" w:type="dxa"/>
            <w:shd w:val="clear" w:color="auto" w:fill="auto"/>
          </w:tcPr>
          <w:p w:rsidR="00436B0D" w:rsidRPr="004A5769" w:rsidRDefault="00436B0D" w:rsidP="004A5769">
            <w:pPr>
              <w:pStyle w:val="a8"/>
              <w:rPr>
                <w:rFonts w:ascii="Courier New" w:hAnsi="Courier New" w:cs="Courier New"/>
                <w:b/>
                <w:sz w:val="22"/>
                <w:szCs w:val="22"/>
              </w:rPr>
            </w:pPr>
          </w:p>
        </w:tc>
        <w:tc>
          <w:tcPr>
            <w:tcW w:w="1276" w:type="dxa"/>
            <w:shd w:val="clear" w:color="auto" w:fill="auto"/>
          </w:tcPr>
          <w:p w:rsidR="00436B0D" w:rsidRPr="004A5769" w:rsidRDefault="00436B0D" w:rsidP="004A5769">
            <w:pPr>
              <w:pStyle w:val="a8"/>
              <w:rPr>
                <w:rFonts w:ascii="Courier New" w:hAnsi="Courier New" w:cs="Courier New"/>
                <w:b/>
                <w:sz w:val="22"/>
                <w:szCs w:val="22"/>
              </w:rPr>
            </w:pPr>
          </w:p>
        </w:tc>
        <w:tc>
          <w:tcPr>
            <w:tcW w:w="1185"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992" w:type="dxa"/>
            <w:shd w:val="clear" w:color="auto" w:fill="auto"/>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952"/>
        </w:trPr>
        <w:tc>
          <w:tcPr>
            <w:tcW w:w="621" w:type="dxa"/>
            <w:vMerge/>
            <w:tcBorders>
              <w:bottom w:val="single" w:sz="4" w:space="0" w:color="auto"/>
            </w:tcBorders>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vMerge/>
            <w:tcBorders>
              <w:bottom w:val="single" w:sz="4" w:space="0" w:color="auto"/>
            </w:tcBorders>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vMerge/>
            <w:tcBorders>
              <w:bottom w:val="single" w:sz="4" w:space="0" w:color="auto"/>
            </w:tcBorders>
            <w:shd w:val="clear" w:color="auto" w:fill="auto"/>
            <w:vAlign w:val="center"/>
          </w:tcPr>
          <w:p w:rsidR="00436B0D" w:rsidRPr="004A5769" w:rsidRDefault="00436B0D" w:rsidP="004A5769">
            <w:pPr>
              <w:pStyle w:val="a8"/>
              <w:rPr>
                <w:rFonts w:ascii="Courier New" w:hAnsi="Courier New" w:cs="Courier New"/>
                <w:b/>
                <w:sz w:val="22"/>
                <w:szCs w:val="22"/>
              </w:rPr>
            </w:pPr>
          </w:p>
        </w:tc>
        <w:tc>
          <w:tcPr>
            <w:tcW w:w="1276" w:type="dxa"/>
            <w:tcBorders>
              <w:bottom w:val="single" w:sz="4" w:space="0" w:color="auto"/>
            </w:tcBorders>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 xml:space="preserve">Итого </w:t>
            </w:r>
          </w:p>
        </w:tc>
        <w:tc>
          <w:tcPr>
            <w:tcW w:w="1134" w:type="dxa"/>
            <w:tcBorders>
              <w:bottom w:val="single" w:sz="4" w:space="0" w:color="auto"/>
            </w:tcBorders>
            <w:shd w:val="clear" w:color="auto" w:fill="auto"/>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sz w:val="22"/>
                <w:szCs w:val="22"/>
              </w:rPr>
              <w:t>0,3</w:t>
            </w:r>
          </w:p>
        </w:tc>
        <w:tc>
          <w:tcPr>
            <w:tcW w:w="1100" w:type="dxa"/>
            <w:tcBorders>
              <w:bottom w:val="single" w:sz="4" w:space="0" w:color="auto"/>
            </w:tcBorders>
            <w:shd w:val="clear" w:color="auto" w:fill="auto"/>
            <w:vAlign w:val="center"/>
          </w:tcPr>
          <w:p w:rsidR="00436B0D" w:rsidRPr="004A5769" w:rsidRDefault="00436B0D" w:rsidP="004A5769">
            <w:pPr>
              <w:pStyle w:val="a8"/>
              <w:rPr>
                <w:rFonts w:ascii="Courier New" w:hAnsi="Courier New" w:cs="Courier New"/>
                <w:b/>
                <w:sz w:val="22"/>
                <w:szCs w:val="22"/>
              </w:rPr>
            </w:pPr>
          </w:p>
        </w:tc>
        <w:tc>
          <w:tcPr>
            <w:tcW w:w="850" w:type="dxa"/>
            <w:tcBorders>
              <w:bottom w:val="single" w:sz="4" w:space="0" w:color="auto"/>
            </w:tcBorders>
            <w:shd w:val="clear" w:color="auto" w:fill="auto"/>
          </w:tcPr>
          <w:p w:rsidR="00436B0D" w:rsidRPr="004A5769" w:rsidRDefault="00436B0D" w:rsidP="004A5769">
            <w:pPr>
              <w:pStyle w:val="a8"/>
              <w:rPr>
                <w:rFonts w:ascii="Courier New" w:hAnsi="Courier New" w:cs="Courier New"/>
                <w:b/>
                <w:sz w:val="22"/>
                <w:szCs w:val="22"/>
              </w:rPr>
            </w:pPr>
          </w:p>
        </w:tc>
        <w:tc>
          <w:tcPr>
            <w:tcW w:w="851" w:type="dxa"/>
            <w:tcBorders>
              <w:bottom w:val="single" w:sz="4" w:space="0" w:color="auto"/>
            </w:tcBorders>
            <w:shd w:val="clear" w:color="auto" w:fill="auto"/>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0,3</w:t>
            </w:r>
          </w:p>
          <w:p w:rsidR="00436B0D" w:rsidRPr="004A5769" w:rsidRDefault="00436B0D" w:rsidP="004A5769">
            <w:pPr>
              <w:pStyle w:val="a8"/>
              <w:rPr>
                <w:rFonts w:ascii="Courier New" w:hAnsi="Courier New" w:cs="Courier New"/>
                <w:sz w:val="22"/>
                <w:szCs w:val="22"/>
              </w:rPr>
            </w:pPr>
          </w:p>
        </w:tc>
        <w:tc>
          <w:tcPr>
            <w:tcW w:w="850" w:type="dxa"/>
            <w:tcBorders>
              <w:bottom w:val="single" w:sz="4" w:space="0" w:color="auto"/>
            </w:tcBorders>
            <w:shd w:val="clear" w:color="auto" w:fill="auto"/>
          </w:tcPr>
          <w:p w:rsidR="00436B0D" w:rsidRPr="004A5769" w:rsidRDefault="00436B0D" w:rsidP="004A5769">
            <w:pPr>
              <w:pStyle w:val="a8"/>
              <w:rPr>
                <w:rFonts w:ascii="Courier New" w:hAnsi="Courier New" w:cs="Courier New"/>
                <w:sz w:val="22"/>
                <w:szCs w:val="22"/>
              </w:rPr>
            </w:pPr>
          </w:p>
        </w:tc>
        <w:tc>
          <w:tcPr>
            <w:tcW w:w="1026" w:type="dxa"/>
            <w:tcBorders>
              <w:bottom w:val="single" w:sz="4" w:space="0" w:color="auto"/>
            </w:tcBorders>
            <w:shd w:val="clear" w:color="auto" w:fill="auto"/>
          </w:tcPr>
          <w:p w:rsidR="00436B0D" w:rsidRPr="004A5769" w:rsidRDefault="00436B0D" w:rsidP="004A5769">
            <w:pPr>
              <w:pStyle w:val="a8"/>
              <w:rPr>
                <w:rFonts w:ascii="Courier New" w:hAnsi="Courier New" w:cs="Courier New"/>
                <w:b/>
                <w:sz w:val="22"/>
                <w:szCs w:val="22"/>
              </w:rPr>
            </w:pPr>
          </w:p>
        </w:tc>
        <w:tc>
          <w:tcPr>
            <w:tcW w:w="1276" w:type="dxa"/>
            <w:tcBorders>
              <w:bottom w:val="single" w:sz="4" w:space="0" w:color="auto"/>
            </w:tcBorders>
            <w:shd w:val="clear" w:color="auto" w:fill="auto"/>
          </w:tcPr>
          <w:p w:rsidR="00436B0D" w:rsidRPr="004A5769" w:rsidRDefault="00436B0D" w:rsidP="004A5769">
            <w:pPr>
              <w:pStyle w:val="a8"/>
              <w:rPr>
                <w:rFonts w:ascii="Courier New" w:hAnsi="Courier New" w:cs="Courier New"/>
                <w:b/>
                <w:sz w:val="22"/>
                <w:szCs w:val="22"/>
              </w:rPr>
            </w:pPr>
          </w:p>
        </w:tc>
        <w:tc>
          <w:tcPr>
            <w:tcW w:w="1185" w:type="dxa"/>
            <w:tcBorders>
              <w:bottom w:val="single" w:sz="4" w:space="0" w:color="auto"/>
            </w:tcBorders>
            <w:shd w:val="clear" w:color="auto" w:fill="auto"/>
            <w:vAlign w:val="center"/>
          </w:tcPr>
          <w:p w:rsidR="00436B0D" w:rsidRPr="004A5769" w:rsidRDefault="00436B0D" w:rsidP="004A5769">
            <w:pPr>
              <w:pStyle w:val="a8"/>
              <w:rPr>
                <w:rFonts w:ascii="Courier New" w:hAnsi="Courier New" w:cs="Courier New"/>
                <w:b/>
                <w:sz w:val="22"/>
                <w:szCs w:val="22"/>
              </w:rPr>
            </w:pPr>
          </w:p>
        </w:tc>
        <w:tc>
          <w:tcPr>
            <w:tcW w:w="992" w:type="dxa"/>
            <w:tcBorders>
              <w:bottom w:val="single" w:sz="4" w:space="0" w:color="auto"/>
            </w:tcBorders>
            <w:shd w:val="clear" w:color="auto" w:fill="auto"/>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81"/>
        </w:trPr>
        <w:tc>
          <w:tcPr>
            <w:tcW w:w="621" w:type="dxa"/>
            <w:vMerge/>
            <w:shd w:val="clear" w:color="auto" w:fill="C2D69B" w:themeFill="accent3" w:themeFillTint="99"/>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C2D69B" w:themeFill="accent3" w:themeFillTint="99"/>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C2D69B" w:themeFill="accent3" w:themeFillTint="99"/>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C2D69B" w:themeFill="accent3" w:themeFillTint="99"/>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2023</w:t>
            </w:r>
          </w:p>
        </w:tc>
        <w:tc>
          <w:tcPr>
            <w:tcW w:w="1134" w:type="dxa"/>
            <w:shd w:val="clear" w:color="auto" w:fill="C2D69B" w:themeFill="accent3" w:themeFillTint="99"/>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3,0</w:t>
            </w:r>
          </w:p>
        </w:tc>
        <w:tc>
          <w:tcPr>
            <w:tcW w:w="1100" w:type="dxa"/>
            <w:shd w:val="clear" w:color="auto" w:fill="C2D69B" w:themeFill="accent3" w:themeFillTint="99"/>
            <w:vAlign w:val="center"/>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1,5</w:t>
            </w:r>
          </w:p>
        </w:tc>
        <w:tc>
          <w:tcPr>
            <w:tcW w:w="850" w:type="dxa"/>
            <w:shd w:val="clear" w:color="auto" w:fill="C2D69B" w:themeFill="accent3" w:themeFillTint="99"/>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1,0</w:t>
            </w:r>
          </w:p>
        </w:tc>
        <w:tc>
          <w:tcPr>
            <w:tcW w:w="851" w:type="dxa"/>
            <w:shd w:val="clear" w:color="auto" w:fill="C2D69B" w:themeFill="accent3" w:themeFillTint="99"/>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0,5</w:t>
            </w:r>
          </w:p>
        </w:tc>
        <w:tc>
          <w:tcPr>
            <w:tcW w:w="850"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026"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276"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185" w:type="dxa"/>
            <w:shd w:val="clear" w:color="auto" w:fill="C2D69B" w:themeFill="accent3" w:themeFillTint="99"/>
            <w:vAlign w:val="center"/>
          </w:tcPr>
          <w:p w:rsidR="00436B0D" w:rsidRPr="004A5769" w:rsidRDefault="00436B0D" w:rsidP="004A5769">
            <w:pPr>
              <w:pStyle w:val="a8"/>
              <w:rPr>
                <w:rFonts w:ascii="Courier New" w:hAnsi="Courier New" w:cs="Courier New"/>
                <w:b/>
                <w:sz w:val="22"/>
                <w:szCs w:val="22"/>
              </w:rPr>
            </w:pPr>
          </w:p>
        </w:tc>
        <w:tc>
          <w:tcPr>
            <w:tcW w:w="992" w:type="dxa"/>
            <w:vMerge w:val="restart"/>
            <w:shd w:val="clear" w:color="auto" w:fill="C2D69B" w:themeFill="accent3" w:themeFillTint="99"/>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81"/>
        </w:trPr>
        <w:tc>
          <w:tcPr>
            <w:tcW w:w="621" w:type="dxa"/>
            <w:vMerge/>
            <w:shd w:val="clear" w:color="auto" w:fill="C2D69B" w:themeFill="accent3" w:themeFillTint="99"/>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C2D69B" w:themeFill="accent3" w:themeFillTint="99"/>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C2D69B" w:themeFill="accent3" w:themeFillTint="99"/>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C2D69B" w:themeFill="accent3" w:themeFillTint="99"/>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2024</w:t>
            </w:r>
          </w:p>
        </w:tc>
        <w:tc>
          <w:tcPr>
            <w:tcW w:w="1134"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100" w:type="dxa"/>
            <w:shd w:val="clear" w:color="auto" w:fill="C2D69B" w:themeFill="accent3" w:themeFillTint="99"/>
            <w:vAlign w:val="center"/>
          </w:tcPr>
          <w:p w:rsidR="00436B0D" w:rsidRPr="004A5769" w:rsidRDefault="00436B0D" w:rsidP="004A5769">
            <w:pPr>
              <w:pStyle w:val="a8"/>
              <w:rPr>
                <w:rFonts w:ascii="Courier New" w:hAnsi="Courier New" w:cs="Courier New"/>
                <w:b/>
                <w:sz w:val="22"/>
                <w:szCs w:val="22"/>
              </w:rPr>
            </w:pPr>
          </w:p>
        </w:tc>
        <w:tc>
          <w:tcPr>
            <w:tcW w:w="850"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851"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850"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026"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276"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185" w:type="dxa"/>
            <w:shd w:val="clear" w:color="auto" w:fill="C2D69B" w:themeFill="accent3" w:themeFillTint="99"/>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C2D69B" w:themeFill="accent3" w:themeFillTint="99"/>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81"/>
        </w:trPr>
        <w:tc>
          <w:tcPr>
            <w:tcW w:w="621" w:type="dxa"/>
            <w:vMerge/>
            <w:shd w:val="clear" w:color="auto" w:fill="C2D69B" w:themeFill="accent3" w:themeFillTint="99"/>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C2D69B" w:themeFill="accent3" w:themeFillTint="99"/>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C2D69B" w:themeFill="accent3" w:themeFillTint="99"/>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C2D69B" w:themeFill="accent3" w:themeFillTint="99"/>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2025</w:t>
            </w:r>
          </w:p>
        </w:tc>
        <w:tc>
          <w:tcPr>
            <w:tcW w:w="1134"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100" w:type="dxa"/>
            <w:shd w:val="clear" w:color="auto" w:fill="C2D69B" w:themeFill="accent3" w:themeFillTint="99"/>
            <w:vAlign w:val="center"/>
          </w:tcPr>
          <w:p w:rsidR="00436B0D" w:rsidRPr="004A5769" w:rsidRDefault="00436B0D" w:rsidP="004A5769">
            <w:pPr>
              <w:pStyle w:val="a8"/>
              <w:rPr>
                <w:rFonts w:ascii="Courier New" w:hAnsi="Courier New" w:cs="Courier New"/>
                <w:b/>
                <w:sz w:val="22"/>
                <w:szCs w:val="22"/>
              </w:rPr>
            </w:pPr>
          </w:p>
        </w:tc>
        <w:tc>
          <w:tcPr>
            <w:tcW w:w="850"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851"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850"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026"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276"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185" w:type="dxa"/>
            <w:shd w:val="clear" w:color="auto" w:fill="C2D69B" w:themeFill="accent3" w:themeFillTint="99"/>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C2D69B" w:themeFill="accent3" w:themeFillTint="99"/>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477"/>
        </w:trPr>
        <w:tc>
          <w:tcPr>
            <w:tcW w:w="621" w:type="dxa"/>
            <w:vMerge/>
            <w:shd w:val="clear" w:color="auto" w:fill="C2D69B" w:themeFill="accent3" w:themeFillTint="99"/>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C2D69B" w:themeFill="accent3" w:themeFillTint="99"/>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C2D69B" w:themeFill="accent3" w:themeFillTint="99"/>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C2D69B" w:themeFill="accent3" w:themeFillTint="99"/>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2026</w:t>
            </w:r>
          </w:p>
        </w:tc>
        <w:tc>
          <w:tcPr>
            <w:tcW w:w="1134"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100" w:type="dxa"/>
            <w:shd w:val="clear" w:color="auto" w:fill="C2D69B" w:themeFill="accent3" w:themeFillTint="99"/>
            <w:vAlign w:val="center"/>
          </w:tcPr>
          <w:p w:rsidR="00436B0D" w:rsidRPr="004A5769" w:rsidRDefault="00436B0D" w:rsidP="004A5769">
            <w:pPr>
              <w:pStyle w:val="a8"/>
              <w:rPr>
                <w:rFonts w:ascii="Courier New" w:hAnsi="Courier New" w:cs="Courier New"/>
                <w:b/>
                <w:sz w:val="22"/>
                <w:szCs w:val="22"/>
              </w:rPr>
            </w:pPr>
          </w:p>
        </w:tc>
        <w:tc>
          <w:tcPr>
            <w:tcW w:w="850"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851"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850"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026"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276"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185" w:type="dxa"/>
            <w:shd w:val="clear" w:color="auto" w:fill="C2D69B" w:themeFill="accent3" w:themeFillTint="99"/>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C2D69B" w:themeFill="accent3" w:themeFillTint="99"/>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281"/>
        </w:trPr>
        <w:tc>
          <w:tcPr>
            <w:tcW w:w="621" w:type="dxa"/>
            <w:vMerge/>
            <w:shd w:val="clear" w:color="auto" w:fill="C2D69B" w:themeFill="accent3" w:themeFillTint="99"/>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C2D69B" w:themeFill="accent3" w:themeFillTint="99"/>
            <w:vAlign w:val="center"/>
          </w:tcPr>
          <w:p w:rsidR="00436B0D" w:rsidRPr="004A5769" w:rsidRDefault="00436B0D" w:rsidP="004A5769">
            <w:pPr>
              <w:pStyle w:val="a8"/>
              <w:rPr>
                <w:rFonts w:ascii="Courier New" w:hAnsi="Courier New" w:cs="Courier New"/>
                <w:b/>
                <w:sz w:val="22"/>
                <w:szCs w:val="22"/>
              </w:rPr>
            </w:pPr>
          </w:p>
        </w:tc>
        <w:tc>
          <w:tcPr>
            <w:tcW w:w="1276" w:type="dxa"/>
            <w:vMerge/>
            <w:shd w:val="clear" w:color="auto" w:fill="C2D69B" w:themeFill="accent3" w:themeFillTint="99"/>
            <w:vAlign w:val="center"/>
          </w:tcPr>
          <w:p w:rsidR="00436B0D" w:rsidRPr="004A5769" w:rsidRDefault="00436B0D" w:rsidP="004A5769">
            <w:pPr>
              <w:pStyle w:val="a8"/>
              <w:rPr>
                <w:rFonts w:ascii="Courier New" w:hAnsi="Courier New" w:cs="Courier New"/>
                <w:b/>
                <w:sz w:val="22"/>
                <w:szCs w:val="22"/>
              </w:rPr>
            </w:pPr>
          </w:p>
        </w:tc>
        <w:tc>
          <w:tcPr>
            <w:tcW w:w="1276" w:type="dxa"/>
            <w:shd w:val="clear" w:color="auto" w:fill="C2D69B" w:themeFill="accent3" w:themeFillTint="99"/>
            <w:vAlign w:val="center"/>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b/>
                <w:sz w:val="22"/>
                <w:szCs w:val="22"/>
              </w:rPr>
              <w:t>2027-2030</w:t>
            </w:r>
          </w:p>
        </w:tc>
        <w:tc>
          <w:tcPr>
            <w:tcW w:w="1134"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100" w:type="dxa"/>
            <w:shd w:val="clear" w:color="auto" w:fill="C2D69B" w:themeFill="accent3" w:themeFillTint="99"/>
            <w:vAlign w:val="center"/>
          </w:tcPr>
          <w:p w:rsidR="00436B0D" w:rsidRPr="004A5769" w:rsidRDefault="00436B0D" w:rsidP="004A5769">
            <w:pPr>
              <w:pStyle w:val="a8"/>
              <w:rPr>
                <w:rFonts w:ascii="Courier New" w:hAnsi="Courier New" w:cs="Courier New"/>
                <w:b/>
                <w:sz w:val="22"/>
                <w:szCs w:val="22"/>
              </w:rPr>
            </w:pPr>
          </w:p>
        </w:tc>
        <w:tc>
          <w:tcPr>
            <w:tcW w:w="850"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851"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850"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026"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276"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185" w:type="dxa"/>
            <w:shd w:val="clear" w:color="auto" w:fill="C2D69B" w:themeFill="accent3" w:themeFillTint="99"/>
            <w:vAlign w:val="center"/>
          </w:tcPr>
          <w:p w:rsidR="00436B0D" w:rsidRPr="004A5769" w:rsidRDefault="00436B0D" w:rsidP="004A5769">
            <w:pPr>
              <w:pStyle w:val="a8"/>
              <w:rPr>
                <w:rFonts w:ascii="Courier New" w:hAnsi="Courier New" w:cs="Courier New"/>
                <w:b/>
                <w:sz w:val="22"/>
                <w:szCs w:val="22"/>
              </w:rPr>
            </w:pPr>
          </w:p>
        </w:tc>
        <w:tc>
          <w:tcPr>
            <w:tcW w:w="992" w:type="dxa"/>
            <w:vMerge/>
            <w:shd w:val="clear" w:color="auto" w:fill="C2D69B" w:themeFill="accent3" w:themeFillTint="99"/>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821"/>
        </w:trPr>
        <w:tc>
          <w:tcPr>
            <w:tcW w:w="621" w:type="dxa"/>
            <w:vMerge/>
            <w:tcBorders>
              <w:bottom w:val="single" w:sz="4" w:space="0" w:color="auto"/>
            </w:tcBorders>
            <w:shd w:val="clear" w:color="auto" w:fill="C2D69B" w:themeFill="accent3" w:themeFillTint="99"/>
            <w:vAlign w:val="center"/>
          </w:tcPr>
          <w:p w:rsidR="00436B0D" w:rsidRPr="004A5769" w:rsidRDefault="00436B0D" w:rsidP="004A5769">
            <w:pPr>
              <w:pStyle w:val="a8"/>
              <w:rPr>
                <w:rFonts w:ascii="Courier New" w:hAnsi="Courier New" w:cs="Courier New"/>
                <w:sz w:val="22"/>
                <w:szCs w:val="22"/>
              </w:rPr>
            </w:pPr>
          </w:p>
        </w:tc>
        <w:tc>
          <w:tcPr>
            <w:tcW w:w="1364" w:type="dxa"/>
            <w:vMerge/>
            <w:tcBorders>
              <w:bottom w:val="single" w:sz="4" w:space="0" w:color="auto"/>
            </w:tcBorders>
            <w:shd w:val="clear" w:color="auto" w:fill="C2D69B" w:themeFill="accent3" w:themeFillTint="99"/>
            <w:vAlign w:val="center"/>
          </w:tcPr>
          <w:p w:rsidR="00436B0D" w:rsidRPr="004A5769" w:rsidRDefault="00436B0D" w:rsidP="004A5769">
            <w:pPr>
              <w:pStyle w:val="a8"/>
              <w:rPr>
                <w:rFonts w:ascii="Courier New" w:hAnsi="Courier New" w:cs="Courier New"/>
                <w:b/>
                <w:sz w:val="22"/>
                <w:szCs w:val="22"/>
              </w:rPr>
            </w:pPr>
          </w:p>
        </w:tc>
        <w:tc>
          <w:tcPr>
            <w:tcW w:w="1276" w:type="dxa"/>
            <w:vMerge/>
            <w:tcBorders>
              <w:bottom w:val="single" w:sz="4" w:space="0" w:color="auto"/>
            </w:tcBorders>
            <w:shd w:val="clear" w:color="auto" w:fill="C2D69B" w:themeFill="accent3" w:themeFillTint="99"/>
            <w:vAlign w:val="center"/>
          </w:tcPr>
          <w:p w:rsidR="00436B0D" w:rsidRPr="004A5769" w:rsidRDefault="00436B0D" w:rsidP="004A5769">
            <w:pPr>
              <w:pStyle w:val="a8"/>
              <w:rPr>
                <w:rFonts w:ascii="Courier New" w:hAnsi="Courier New" w:cs="Courier New"/>
                <w:b/>
                <w:sz w:val="22"/>
                <w:szCs w:val="22"/>
              </w:rPr>
            </w:pPr>
          </w:p>
        </w:tc>
        <w:tc>
          <w:tcPr>
            <w:tcW w:w="1276" w:type="dxa"/>
            <w:tcBorders>
              <w:bottom w:val="single" w:sz="4" w:space="0" w:color="auto"/>
            </w:tcBorders>
            <w:shd w:val="clear" w:color="auto" w:fill="C2D69B" w:themeFill="accent3" w:themeFillTint="99"/>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Итого</w:t>
            </w:r>
          </w:p>
        </w:tc>
        <w:tc>
          <w:tcPr>
            <w:tcW w:w="1134" w:type="dxa"/>
            <w:tcBorders>
              <w:bottom w:val="single" w:sz="4" w:space="0" w:color="auto"/>
            </w:tcBorders>
            <w:shd w:val="clear" w:color="auto" w:fill="C2D69B" w:themeFill="accent3" w:themeFillTint="99"/>
          </w:tcPr>
          <w:p w:rsidR="00436B0D" w:rsidRPr="004A5769" w:rsidRDefault="00436B0D" w:rsidP="004A5769">
            <w:pPr>
              <w:pStyle w:val="a8"/>
              <w:rPr>
                <w:rFonts w:ascii="Courier New" w:hAnsi="Courier New" w:cs="Courier New"/>
                <w:b/>
                <w:sz w:val="22"/>
                <w:szCs w:val="22"/>
              </w:rPr>
            </w:pPr>
          </w:p>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3,0</w:t>
            </w:r>
          </w:p>
        </w:tc>
        <w:tc>
          <w:tcPr>
            <w:tcW w:w="1100" w:type="dxa"/>
            <w:tcBorders>
              <w:bottom w:val="single" w:sz="4" w:space="0" w:color="auto"/>
            </w:tcBorders>
            <w:shd w:val="clear" w:color="auto" w:fill="C2D69B" w:themeFill="accent3" w:themeFillTint="99"/>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1,5</w:t>
            </w:r>
          </w:p>
        </w:tc>
        <w:tc>
          <w:tcPr>
            <w:tcW w:w="850" w:type="dxa"/>
            <w:tcBorders>
              <w:bottom w:val="single" w:sz="4" w:space="0" w:color="auto"/>
            </w:tcBorders>
            <w:shd w:val="clear" w:color="auto" w:fill="C2D69B" w:themeFill="accent3" w:themeFillTint="99"/>
          </w:tcPr>
          <w:p w:rsidR="00436B0D" w:rsidRPr="004A5769" w:rsidRDefault="00436B0D" w:rsidP="004A5769">
            <w:pPr>
              <w:pStyle w:val="a8"/>
              <w:rPr>
                <w:rFonts w:ascii="Courier New" w:hAnsi="Courier New" w:cs="Courier New"/>
                <w:b/>
                <w:sz w:val="22"/>
                <w:szCs w:val="22"/>
              </w:rPr>
            </w:pPr>
          </w:p>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1,0</w:t>
            </w:r>
          </w:p>
        </w:tc>
        <w:tc>
          <w:tcPr>
            <w:tcW w:w="851" w:type="dxa"/>
            <w:tcBorders>
              <w:bottom w:val="single" w:sz="4" w:space="0" w:color="auto"/>
            </w:tcBorders>
            <w:shd w:val="clear" w:color="auto" w:fill="C2D69B" w:themeFill="accent3" w:themeFillTint="99"/>
          </w:tcPr>
          <w:p w:rsidR="00436B0D" w:rsidRPr="004A5769" w:rsidRDefault="00436B0D" w:rsidP="004A5769">
            <w:pPr>
              <w:pStyle w:val="a8"/>
              <w:rPr>
                <w:rFonts w:ascii="Courier New" w:hAnsi="Courier New" w:cs="Courier New"/>
                <w:b/>
                <w:sz w:val="22"/>
                <w:szCs w:val="22"/>
              </w:rPr>
            </w:pPr>
          </w:p>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0,5</w:t>
            </w:r>
          </w:p>
        </w:tc>
        <w:tc>
          <w:tcPr>
            <w:tcW w:w="850" w:type="dxa"/>
            <w:tcBorders>
              <w:bottom w:val="single" w:sz="4" w:space="0" w:color="auto"/>
            </w:tcBorders>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026" w:type="dxa"/>
            <w:tcBorders>
              <w:bottom w:val="single" w:sz="4" w:space="0" w:color="auto"/>
            </w:tcBorders>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276" w:type="dxa"/>
            <w:tcBorders>
              <w:bottom w:val="single" w:sz="4" w:space="0" w:color="auto"/>
            </w:tcBorders>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185" w:type="dxa"/>
            <w:tcBorders>
              <w:bottom w:val="single" w:sz="4" w:space="0" w:color="auto"/>
            </w:tcBorders>
            <w:shd w:val="clear" w:color="auto" w:fill="C2D69B" w:themeFill="accent3" w:themeFillTint="99"/>
            <w:vAlign w:val="center"/>
          </w:tcPr>
          <w:p w:rsidR="00436B0D" w:rsidRPr="004A5769" w:rsidRDefault="00436B0D" w:rsidP="004A5769">
            <w:pPr>
              <w:pStyle w:val="a8"/>
              <w:rPr>
                <w:rFonts w:ascii="Courier New" w:hAnsi="Courier New" w:cs="Courier New"/>
                <w:b/>
                <w:sz w:val="22"/>
                <w:szCs w:val="22"/>
              </w:rPr>
            </w:pPr>
          </w:p>
        </w:tc>
        <w:tc>
          <w:tcPr>
            <w:tcW w:w="992" w:type="dxa"/>
            <w:vMerge/>
            <w:tcBorders>
              <w:bottom w:val="single" w:sz="4" w:space="0" w:color="auto"/>
            </w:tcBorders>
            <w:shd w:val="clear" w:color="auto" w:fill="C2D69B" w:themeFill="accent3" w:themeFillTint="99"/>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599"/>
        </w:trPr>
        <w:tc>
          <w:tcPr>
            <w:tcW w:w="621"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276"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276"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2023</w:t>
            </w:r>
          </w:p>
        </w:tc>
        <w:tc>
          <w:tcPr>
            <w:tcW w:w="1134" w:type="dxa"/>
            <w:shd w:val="clear" w:color="auto" w:fill="auto"/>
          </w:tcPr>
          <w:p w:rsidR="00436B0D" w:rsidRPr="004A5769" w:rsidRDefault="00436B0D" w:rsidP="004A5769">
            <w:pPr>
              <w:pStyle w:val="a8"/>
              <w:rPr>
                <w:rFonts w:ascii="Courier New" w:hAnsi="Courier New" w:cs="Courier New"/>
                <w:sz w:val="22"/>
                <w:szCs w:val="22"/>
              </w:rPr>
            </w:pPr>
          </w:p>
        </w:tc>
        <w:tc>
          <w:tcPr>
            <w:tcW w:w="1100" w:type="dxa"/>
            <w:shd w:val="clear" w:color="auto" w:fill="auto"/>
            <w:vAlign w:val="center"/>
          </w:tcPr>
          <w:p w:rsidR="00436B0D" w:rsidRPr="004A5769" w:rsidRDefault="00436B0D" w:rsidP="004A5769">
            <w:pPr>
              <w:pStyle w:val="a8"/>
              <w:rPr>
                <w:rFonts w:ascii="Courier New" w:hAnsi="Courier New" w:cs="Courier New"/>
                <w:sz w:val="22"/>
                <w:szCs w:val="22"/>
              </w:rPr>
            </w:pPr>
          </w:p>
        </w:tc>
        <w:tc>
          <w:tcPr>
            <w:tcW w:w="850" w:type="dxa"/>
            <w:shd w:val="clear" w:color="auto" w:fill="auto"/>
          </w:tcPr>
          <w:p w:rsidR="00436B0D" w:rsidRPr="004A5769" w:rsidRDefault="00436B0D" w:rsidP="004A5769">
            <w:pPr>
              <w:pStyle w:val="a8"/>
              <w:rPr>
                <w:rFonts w:ascii="Courier New" w:hAnsi="Courier New" w:cs="Courier New"/>
                <w:sz w:val="22"/>
                <w:szCs w:val="22"/>
              </w:rPr>
            </w:pPr>
          </w:p>
        </w:tc>
        <w:tc>
          <w:tcPr>
            <w:tcW w:w="851" w:type="dxa"/>
            <w:shd w:val="clear" w:color="auto" w:fill="auto"/>
          </w:tcPr>
          <w:p w:rsidR="00436B0D" w:rsidRPr="004A5769" w:rsidRDefault="00436B0D" w:rsidP="004A5769">
            <w:pPr>
              <w:pStyle w:val="a8"/>
              <w:rPr>
                <w:rFonts w:ascii="Courier New" w:hAnsi="Courier New" w:cs="Courier New"/>
                <w:sz w:val="22"/>
                <w:szCs w:val="22"/>
              </w:rPr>
            </w:pPr>
          </w:p>
        </w:tc>
        <w:tc>
          <w:tcPr>
            <w:tcW w:w="850" w:type="dxa"/>
            <w:shd w:val="clear" w:color="auto" w:fill="auto"/>
          </w:tcPr>
          <w:p w:rsidR="00436B0D" w:rsidRPr="004A5769" w:rsidRDefault="00436B0D" w:rsidP="004A5769">
            <w:pPr>
              <w:pStyle w:val="a8"/>
              <w:rPr>
                <w:rFonts w:ascii="Courier New" w:hAnsi="Courier New" w:cs="Courier New"/>
                <w:b/>
                <w:sz w:val="22"/>
                <w:szCs w:val="22"/>
              </w:rPr>
            </w:pPr>
          </w:p>
        </w:tc>
        <w:tc>
          <w:tcPr>
            <w:tcW w:w="1026" w:type="dxa"/>
            <w:shd w:val="clear" w:color="auto" w:fill="auto"/>
          </w:tcPr>
          <w:p w:rsidR="00436B0D" w:rsidRPr="004A5769" w:rsidRDefault="00436B0D" w:rsidP="004A5769">
            <w:pPr>
              <w:pStyle w:val="a8"/>
              <w:rPr>
                <w:rFonts w:ascii="Courier New" w:hAnsi="Courier New" w:cs="Courier New"/>
                <w:b/>
                <w:sz w:val="22"/>
                <w:szCs w:val="22"/>
              </w:rPr>
            </w:pPr>
          </w:p>
        </w:tc>
        <w:tc>
          <w:tcPr>
            <w:tcW w:w="1276" w:type="dxa"/>
            <w:shd w:val="clear" w:color="auto" w:fill="auto"/>
          </w:tcPr>
          <w:p w:rsidR="00436B0D" w:rsidRPr="004A5769" w:rsidRDefault="00436B0D" w:rsidP="004A5769">
            <w:pPr>
              <w:pStyle w:val="a8"/>
              <w:rPr>
                <w:rFonts w:ascii="Courier New" w:hAnsi="Courier New" w:cs="Courier New"/>
                <w:b/>
                <w:sz w:val="22"/>
                <w:szCs w:val="22"/>
              </w:rPr>
            </w:pPr>
          </w:p>
        </w:tc>
        <w:tc>
          <w:tcPr>
            <w:tcW w:w="1185"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992" w:type="dxa"/>
            <w:shd w:val="clear" w:color="auto" w:fill="auto"/>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599"/>
        </w:trPr>
        <w:tc>
          <w:tcPr>
            <w:tcW w:w="621"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276" w:type="dxa"/>
            <w:vMerge/>
            <w:tcBorders>
              <w:bottom w:val="single" w:sz="4" w:space="0" w:color="auto"/>
            </w:tcBorders>
            <w:shd w:val="clear" w:color="auto" w:fill="auto"/>
            <w:vAlign w:val="center"/>
          </w:tcPr>
          <w:p w:rsidR="00436B0D" w:rsidRPr="004A5769" w:rsidRDefault="00436B0D" w:rsidP="004A5769">
            <w:pPr>
              <w:pStyle w:val="a8"/>
              <w:rPr>
                <w:rFonts w:ascii="Courier New" w:hAnsi="Courier New" w:cs="Courier New"/>
                <w:sz w:val="22"/>
                <w:szCs w:val="22"/>
              </w:rPr>
            </w:pPr>
          </w:p>
        </w:tc>
        <w:tc>
          <w:tcPr>
            <w:tcW w:w="1276" w:type="dxa"/>
            <w:tcBorders>
              <w:bottom w:val="single" w:sz="4" w:space="0" w:color="auto"/>
            </w:tcBorders>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2024</w:t>
            </w:r>
          </w:p>
        </w:tc>
        <w:tc>
          <w:tcPr>
            <w:tcW w:w="1134" w:type="dxa"/>
            <w:tcBorders>
              <w:bottom w:val="single" w:sz="4" w:space="0" w:color="auto"/>
            </w:tcBorders>
            <w:shd w:val="clear" w:color="auto" w:fill="auto"/>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2,0</w:t>
            </w:r>
          </w:p>
        </w:tc>
        <w:tc>
          <w:tcPr>
            <w:tcW w:w="1100" w:type="dxa"/>
            <w:tcBorders>
              <w:bottom w:val="single" w:sz="4" w:space="0" w:color="auto"/>
            </w:tcBorders>
            <w:shd w:val="clear" w:color="auto" w:fill="auto"/>
            <w:vAlign w:val="center"/>
          </w:tcPr>
          <w:p w:rsidR="00436B0D" w:rsidRPr="004A5769" w:rsidRDefault="00436B0D" w:rsidP="004A5769">
            <w:pPr>
              <w:pStyle w:val="a8"/>
              <w:rPr>
                <w:rFonts w:ascii="Courier New" w:hAnsi="Courier New" w:cs="Courier New"/>
                <w:sz w:val="22"/>
                <w:szCs w:val="22"/>
              </w:rPr>
            </w:pPr>
          </w:p>
        </w:tc>
        <w:tc>
          <w:tcPr>
            <w:tcW w:w="850" w:type="dxa"/>
            <w:tcBorders>
              <w:bottom w:val="single" w:sz="4" w:space="0" w:color="auto"/>
            </w:tcBorders>
            <w:shd w:val="clear" w:color="auto" w:fill="auto"/>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1,5</w:t>
            </w:r>
          </w:p>
        </w:tc>
        <w:tc>
          <w:tcPr>
            <w:tcW w:w="851" w:type="dxa"/>
            <w:tcBorders>
              <w:bottom w:val="single" w:sz="4" w:space="0" w:color="auto"/>
            </w:tcBorders>
            <w:shd w:val="clear" w:color="auto" w:fill="auto"/>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0,5</w:t>
            </w:r>
          </w:p>
        </w:tc>
        <w:tc>
          <w:tcPr>
            <w:tcW w:w="850" w:type="dxa"/>
            <w:tcBorders>
              <w:bottom w:val="single" w:sz="4" w:space="0" w:color="auto"/>
            </w:tcBorders>
            <w:shd w:val="clear" w:color="auto" w:fill="auto"/>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0,7</w:t>
            </w:r>
          </w:p>
        </w:tc>
        <w:tc>
          <w:tcPr>
            <w:tcW w:w="1026" w:type="dxa"/>
            <w:tcBorders>
              <w:bottom w:val="single" w:sz="4" w:space="0" w:color="auto"/>
            </w:tcBorders>
            <w:shd w:val="clear" w:color="auto" w:fill="auto"/>
          </w:tcPr>
          <w:p w:rsidR="00436B0D" w:rsidRPr="004A5769" w:rsidRDefault="00436B0D" w:rsidP="004A5769">
            <w:pPr>
              <w:pStyle w:val="a8"/>
              <w:rPr>
                <w:rFonts w:ascii="Courier New" w:hAnsi="Courier New" w:cs="Courier New"/>
                <w:b/>
                <w:sz w:val="22"/>
                <w:szCs w:val="22"/>
              </w:rPr>
            </w:pPr>
          </w:p>
        </w:tc>
        <w:tc>
          <w:tcPr>
            <w:tcW w:w="1276" w:type="dxa"/>
            <w:tcBorders>
              <w:bottom w:val="single" w:sz="4" w:space="0" w:color="auto"/>
            </w:tcBorders>
            <w:shd w:val="clear" w:color="auto" w:fill="auto"/>
          </w:tcPr>
          <w:p w:rsidR="00436B0D" w:rsidRPr="004A5769" w:rsidRDefault="00436B0D" w:rsidP="004A5769">
            <w:pPr>
              <w:pStyle w:val="a8"/>
              <w:rPr>
                <w:rFonts w:ascii="Courier New" w:hAnsi="Courier New" w:cs="Courier New"/>
                <w:b/>
                <w:sz w:val="22"/>
                <w:szCs w:val="22"/>
              </w:rPr>
            </w:pPr>
          </w:p>
        </w:tc>
        <w:tc>
          <w:tcPr>
            <w:tcW w:w="1185" w:type="dxa"/>
            <w:tcBorders>
              <w:bottom w:val="single" w:sz="4" w:space="0" w:color="auto"/>
            </w:tcBorders>
            <w:shd w:val="clear" w:color="auto" w:fill="auto"/>
            <w:vAlign w:val="center"/>
          </w:tcPr>
          <w:p w:rsidR="00436B0D" w:rsidRPr="004A5769" w:rsidRDefault="00436B0D" w:rsidP="004A5769">
            <w:pPr>
              <w:pStyle w:val="a8"/>
              <w:rPr>
                <w:rFonts w:ascii="Courier New" w:hAnsi="Courier New" w:cs="Courier New"/>
                <w:b/>
                <w:sz w:val="22"/>
                <w:szCs w:val="22"/>
              </w:rPr>
            </w:pPr>
          </w:p>
        </w:tc>
        <w:tc>
          <w:tcPr>
            <w:tcW w:w="992" w:type="dxa"/>
            <w:tcBorders>
              <w:bottom w:val="single" w:sz="4" w:space="0" w:color="auto"/>
            </w:tcBorders>
            <w:shd w:val="clear" w:color="auto" w:fill="auto"/>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599"/>
        </w:trPr>
        <w:tc>
          <w:tcPr>
            <w:tcW w:w="621"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276" w:type="dxa"/>
            <w:vMerge/>
            <w:tcBorders>
              <w:top w:val="single" w:sz="4" w:space="0" w:color="auto"/>
            </w:tcBorders>
            <w:shd w:val="clear" w:color="auto" w:fill="auto"/>
            <w:vAlign w:val="center"/>
          </w:tcPr>
          <w:p w:rsidR="00436B0D" w:rsidRPr="004A5769" w:rsidRDefault="00436B0D" w:rsidP="004A5769">
            <w:pPr>
              <w:pStyle w:val="a8"/>
              <w:rPr>
                <w:rFonts w:ascii="Courier New" w:hAnsi="Courier New" w:cs="Courier New"/>
                <w:sz w:val="22"/>
                <w:szCs w:val="22"/>
              </w:rPr>
            </w:pPr>
          </w:p>
        </w:tc>
        <w:tc>
          <w:tcPr>
            <w:tcW w:w="1276" w:type="dxa"/>
            <w:tcBorders>
              <w:top w:val="single" w:sz="4" w:space="0" w:color="auto"/>
            </w:tcBorders>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2025</w:t>
            </w:r>
          </w:p>
        </w:tc>
        <w:tc>
          <w:tcPr>
            <w:tcW w:w="1134" w:type="dxa"/>
            <w:tcBorders>
              <w:top w:val="single" w:sz="4" w:space="0" w:color="auto"/>
            </w:tcBorders>
            <w:shd w:val="clear" w:color="auto" w:fill="auto"/>
          </w:tcPr>
          <w:p w:rsidR="00436B0D" w:rsidRPr="004A5769" w:rsidRDefault="00436B0D" w:rsidP="004A5769">
            <w:pPr>
              <w:pStyle w:val="a8"/>
              <w:rPr>
                <w:rFonts w:ascii="Courier New" w:hAnsi="Courier New" w:cs="Courier New"/>
                <w:sz w:val="22"/>
                <w:szCs w:val="22"/>
              </w:rPr>
            </w:pPr>
          </w:p>
        </w:tc>
        <w:tc>
          <w:tcPr>
            <w:tcW w:w="1100" w:type="dxa"/>
            <w:tcBorders>
              <w:top w:val="single" w:sz="4" w:space="0" w:color="auto"/>
            </w:tcBorders>
            <w:shd w:val="clear" w:color="auto" w:fill="auto"/>
            <w:vAlign w:val="center"/>
          </w:tcPr>
          <w:p w:rsidR="00436B0D" w:rsidRPr="004A5769" w:rsidRDefault="00436B0D" w:rsidP="004A5769">
            <w:pPr>
              <w:pStyle w:val="a8"/>
              <w:rPr>
                <w:rFonts w:ascii="Courier New" w:hAnsi="Courier New" w:cs="Courier New"/>
                <w:sz w:val="22"/>
                <w:szCs w:val="22"/>
              </w:rPr>
            </w:pPr>
          </w:p>
        </w:tc>
        <w:tc>
          <w:tcPr>
            <w:tcW w:w="850" w:type="dxa"/>
            <w:tcBorders>
              <w:top w:val="single" w:sz="4" w:space="0" w:color="auto"/>
            </w:tcBorders>
            <w:shd w:val="clear" w:color="auto" w:fill="auto"/>
          </w:tcPr>
          <w:p w:rsidR="00436B0D" w:rsidRPr="004A5769" w:rsidRDefault="00436B0D" w:rsidP="004A5769">
            <w:pPr>
              <w:pStyle w:val="a8"/>
              <w:rPr>
                <w:rFonts w:ascii="Courier New" w:hAnsi="Courier New" w:cs="Courier New"/>
                <w:sz w:val="22"/>
                <w:szCs w:val="22"/>
              </w:rPr>
            </w:pPr>
          </w:p>
        </w:tc>
        <w:tc>
          <w:tcPr>
            <w:tcW w:w="851" w:type="dxa"/>
            <w:tcBorders>
              <w:top w:val="single" w:sz="4" w:space="0" w:color="auto"/>
            </w:tcBorders>
            <w:shd w:val="clear" w:color="auto" w:fill="auto"/>
          </w:tcPr>
          <w:p w:rsidR="00436B0D" w:rsidRPr="004A5769" w:rsidRDefault="00436B0D" w:rsidP="004A5769">
            <w:pPr>
              <w:pStyle w:val="a8"/>
              <w:rPr>
                <w:rFonts w:ascii="Courier New" w:hAnsi="Courier New" w:cs="Courier New"/>
                <w:sz w:val="22"/>
                <w:szCs w:val="22"/>
              </w:rPr>
            </w:pPr>
          </w:p>
        </w:tc>
        <w:tc>
          <w:tcPr>
            <w:tcW w:w="850" w:type="dxa"/>
            <w:tcBorders>
              <w:top w:val="single" w:sz="4" w:space="0" w:color="auto"/>
            </w:tcBorders>
            <w:shd w:val="clear" w:color="auto" w:fill="auto"/>
          </w:tcPr>
          <w:p w:rsidR="00436B0D" w:rsidRPr="004A5769" w:rsidRDefault="00436B0D" w:rsidP="004A5769">
            <w:pPr>
              <w:pStyle w:val="a8"/>
              <w:rPr>
                <w:rFonts w:ascii="Courier New" w:hAnsi="Courier New" w:cs="Courier New"/>
                <w:b/>
                <w:sz w:val="22"/>
                <w:szCs w:val="22"/>
              </w:rPr>
            </w:pPr>
          </w:p>
        </w:tc>
        <w:tc>
          <w:tcPr>
            <w:tcW w:w="1026" w:type="dxa"/>
            <w:tcBorders>
              <w:top w:val="single" w:sz="4" w:space="0" w:color="auto"/>
            </w:tcBorders>
            <w:shd w:val="clear" w:color="auto" w:fill="auto"/>
          </w:tcPr>
          <w:p w:rsidR="00436B0D" w:rsidRPr="004A5769" w:rsidRDefault="00436B0D" w:rsidP="004A5769">
            <w:pPr>
              <w:pStyle w:val="a8"/>
              <w:rPr>
                <w:rFonts w:ascii="Courier New" w:hAnsi="Courier New" w:cs="Courier New"/>
                <w:b/>
                <w:sz w:val="22"/>
                <w:szCs w:val="22"/>
              </w:rPr>
            </w:pPr>
          </w:p>
        </w:tc>
        <w:tc>
          <w:tcPr>
            <w:tcW w:w="1276" w:type="dxa"/>
            <w:tcBorders>
              <w:top w:val="single" w:sz="4" w:space="0" w:color="auto"/>
            </w:tcBorders>
            <w:shd w:val="clear" w:color="auto" w:fill="auto"/>
          </w:tcPr>
          <w:p w:rsidR="00436B0D" w:rsidRPr="004A5769" w:rsidRDefault="00436B0D" w:rsidP="004A5769">
            <w:pPr>
              <w:pStyle w:val="a8"/>
              <w:rPr>
                <w:rFonts w:ascii="Courier New" w:hAnsi="Courier New" w:cs="Courier New"/>
                <w:b/>
                <w:sz w:val="22"/>
                <w:szCs w:val="22"/>
              </w:rPr>
            </w:pPr>
          </w:p>
        </w:tc>
        <w:tc>
          <w:tcPr>
            <w:tcW w:w="1185" w:type="dxa"/>
            <w:tcBorders>
              <w:top w:val="single" w:sz="4" w:space="0" w:color="auto"/>
            </w:tcBorders>
            <w:shd w:val="clear" w:color="auto" w:fill="auto"/>
            <w:vAlign w:val="center"/>
          </w:tcPr>
          <w:p w:rsidR="00436B0D" w:rsidRPr="004A5769" w:rsidRDefault="00436B0D" w:rsidP="004A5769">
            <w:pPr>
              <w:pStyle w:val="a8"/>
              <w:rPr>
                <w:rFonts w:ascii="Courier New" w:hAnsi="Courier New" w:cs="Courier New"/>
                <w:b/>
                <w:sz w:val="22"/>
                <w:szCs w:val="22"/>
              </w:rPr>
            </w:pPr>
          </w:p>
        </w:tc>
        <w:tc>
          <w:tcPr>
            <w:tcW w:w="992" w:type="dxa"/>
            <w:tcBorders>
              <w:top w:val="single" w:sz="4" w:space="0" w:color="auto"/>
            </w:tcBorders>
            <w:shd w:val="clear" w:color="auto" w:fill="auto"/>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435"/>
        </w:trPr>
        <w:tc>
          <w:tcPr>
            <w:tcW w:w="621"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276"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276"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2026</w:t>
            </w:r>
          </w:p>
        </w:tc>
        <w:tc>
          <w:tcPr>
            <w:tcW w:w="1134" w:type="dxa"/>
            <w:shd w:val="clear" w:color="auto" w:fill="auto"/>
          </w:tcPr>
          <w:p w:rsidR="00436B0D" w:rsidRPr="004A5769" w:rsidRDefault="00436B0D" w:rsidP="004A5769">
            <w:pPr>
              <w:pStyle w:val="a8"/>
              <w:rPr>
                <w:rFonts w:ascii="Courier New" w:hAnsi="Courier New" w:cs="Courier New"/>
                <w:b/>
                <w:sz w:val="22"/>
                <w:szCs w:val="22"/>
              </w:rPr>
            </w:pPr>
          </w:p>
        </w:tc>
        <w:tc>
          <w:tcPr>
            <w:tcW w:w="1100"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850" w:type="dxa"/>
            <w:shd w:val="clear" w:color="auto" w:fill="auto"/>
          </w:tcPr>
          <w:p w:rsidR="00436B0D" w:rsidRPr="004A5769" w:rsidRDefault="00436B0D" w:rsidP="004A5769">
            <w:pPr>
              <w:pStyle w:val="a8"/>
              <w:rPr>
                <w:rFonts w:ascii="Courier New" w:hAnsi="Courier New" w:cs="Courier New"/>
                <w:b/>
                <w:sz w:val="22"/>
                <w:szCs w:val="22"/>
              </w:rPr>
            </w:pPr>
          </w:p>
        </w:tc>
        <w:tc>
          <w:tcPr>
            <w:tcW w:w="851" w:type="dxa"/>
            <w:shd w:val="clear" w:color="auto" w:fill="auto"/>
          </w:tcPr>
          <w:p w:rsidR="00436B0D" w:rsidRPr="004A5769" w:rsidRDefault="00436B0D" w:rsidP="004A5769">
            <w:pPr>
              <w:pStyle w:val="a8"/>
              <w:rPr>
                <w:rFonts w:ascii="Courier New" w:hAnsi="Courier New" w:cs="Courier New"/>
                <w:b/>
                <w:sz w:val="22"/>
                <w:szCs w:val="22"/>
              </w:rPr>
            </w:pPr>
          </w:p>
        </w:tc>
        <w:tc>
          <w:tcPr>
            <w:tcW w:w="850" w:type="dxa"/>
            <w:shd w:val="clear" w:color="auto" w:fill="auto"/>
          </w:tcPr>
          <w:p w:rsidR="00436B0D" w:rsidRPr="004A5769" w:rsidRDefault="00436B0D" w:rsidP="004A5769">
            <w:pPr>
              <w:pStyle w:val="a8"/>
              <w:rPr>
                <w:rFonts w:ascii="Courier New" w:hAnsi="Courier New" w:cs="Courier New"/>
                <w:b/>
                <w:sz w:val="22"/>
                <w:szCs w:val="22"/>
              </w:rPr>
            </w:pPr>
          </w:p>
        </w:tc>
        <w:tc>
          <w:tcPr>
            <w:tcW w:w="1026" w:type="dxa"/>
            <w:shd w:val="clear" w:color="auto" w:fill="auto"/>
          </w:tcPr>
          <w:p w:rsidR="00436B0D" w:rsidRPr="004A5769" w:rsidRDefault="00436B0D" w:rsidP="004A5769">
            <w:pPr>
              <w:pStyle w:val="a8"/>
              <w:rPr>
                <w:rFonts w:ascii="Courier New" w:hAnsi="Courier New" w:cs="Courier New"/>
                <w:b/>
                <w:sz w:val="22"/>
                <w:szCs w:val="22"/>
              </w:rPr>
            </w:pPr>
          </w:p>
        </w:tc>
        <w:tc>
          <w:tcPr>
            <w:tcW w:w="1276" w:type="dxa"/>
            <w:shd w:val="clear" w:color="auto" w:fill="auto"/>
          </w:tcPr>
          <w:p w:rsidR="00436B0D" w:rsidRPr="004A5769" w:rsidRDefault="00436B0D" w:rsidP="004A5769">
            <w:pPr>
              <w:pStyle w:val="a8"/>
              <w:rPr>
                <w:rFonts w:ascii="Courier New" w:hAnsi="Courier New" w:cs="Courier New"/>
                <w:b/>
                <w:sz w:val="22"/>
                <w:szCs w:val="22"/>
              </w:rPr>
            </w:pPr>
          </w:p>
        </w:tc>
        <w:tc>
          <w:tcPr>
            <w:tcW w:w="1185"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992" w:type="dxa"/>
            <w:shd w:val="clear" w:color="auto" w:fill="auto"/>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446"/>
        </w:trPr>
        <w:tc>
          <w:tcPr>
            <w:tcW w:w="621"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276" w:type="dxa"/>
            <w:vMerge/>
            <w:shd w:val="clear" w:color="auto" w:fill="auto"/>
            <w:vAlign w:val="center"/>
          </w:tcPr>
          <w:p w:rsidR="00436B0D" w:rsidRPr="004A5769" w:rsidRDefault="00436B0D" w:rsidP="004A5769">
            <w:pPr>
              <w:pStyle w:val="a8"/>
              <w:rPr>
                <w:rFonts w:ascii="Courier New" w:hAnsi="Courier New" w:cs="Courier New"/>
                <w:sz w:val="22"/>
                <w:szCs w:val="22"/>
              </w:rPr>
            </w:pPr>
          </w:p>
        </w:tc>
        <w:tc>
          <w:tcPr>
            <w:tcW w:w="1276" w:type="dxa"/>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2027-2036</w:t>
            </w:r>
          </w:p>
        </w:tc>
        <w:tc>
          <w:tcPr>
            <w:tcW w:w="1134" w:type="dxa"/>
            <w:shd w:val="clear" w:color="auto" w:fill="auto"/>
          </w:tcPr>
          <w:p w:rsidR="00436B0D" w:rsidRPr="004A5769" w:rsidRDefault="00436B0D" w:rsidP="004A5769">
            <w:pPr>
              <w:pStyle w:val="a8"/>
              <w:rPr>
                <w:rFonts w:ascii="Courier New" w:hAnsi="Courier New" w:cs="Courier New"/>
                <w:b/>
                <w:sz w:val="22"/>
                <w:szCs w:val="22"/>
              </w:rPr>
            </w:pPr>
          </w:p>
        </w:tc>
        <w:tc>
          <w:tcPr>
            <w:tcW w:w="1100"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850" w:type="dxa"/>
            <w:shd w:val="clear" w:color="auto" w:fill="auto"/>
          </w:tcPr>
          <w:p w:rsidR="00436B0D" w:rsidRPr="004A5769" w:rsidRDefault="00436B0D" w:rsidP="004A5769">
            <w:pPr>
              <w:pStyle w:val="a8"/>
              <w:rPr>
                <w:rFonts w:ascii="Courier New" w:hAnsi="Courier New" w:cs="Courier New"/>
                <w:b/>
                <w:sz w:val="22"/>
                <w:szCs w:val="22"/>
              </w:rPr>
            </w:pPr>
          </w:p>
        </w:tc>
        <w:tc>
          <w:tcPr>
            <w:tcW w:w="851" w:type="dxa"/>
            <w:shd w:val="clear" w:color="auto" w:fill="auto"/>
          </w:tcPr>
          <w:p w:rsidR="00436B0D" w:rsidRPr="004A5769" w:rsidRDefault="00436B0D" w:rsidP="004A5769">
            <w:pPr>
              <w:pStyle w:val="a8"/>
              <w:rPr>
                <w:rFonts w:ascii="Courier New" w:hAnsi="Courier New" w:cs="Courier New"/>
                <w:b/>
                <w:sz w:val="22"/>
                <w:szCs w:val="22"/>
              </w:rPr>
            </w:pPr>
          </w:p>
        </w:tc>
        <w:tc>
          <w:tcPr>
            <w:tcW w:w="850" w:type="dxa"/>
            <w:shd w:val="clear" w:color="auto" w:fill="auto"/>
          </w:tcPr>
          <w:p w:rsidR="00436B0D" w:rsidRPr="004A5769" w:rsidRDefault="00436B0D" w:rsidP="004A5769">
            <w:pPr>
              <w:pStyle w:val="a8"/>
              <w:rPr>
                <w:rFonts w:ascii="Courier New" w:hAnsi="Courier New" w:cs="Courier New"/>
                <w:b/>
                <w:sz w:val="22"/>
                <w:szCs w:val="22"/>
              </w:rPr>
            </w:pPr>
          </w:p>
        </w:tc>
        <w:tc>
          <w:tcPr>
            <w:tcW w:w="1026" w:type="dxa"/>
            <w:shd w:val="clear" w:color="auto" w:fill="auto"/>
          </w:tcPr>
          <w:p w:rsidR="00436B0D" w:rsidRPr="004A5769" w:rsidRDefault="00436B0D" w:rsidP="004A5769">
            <w:pPr>
              <w:pStyle w:val="a8"/>
              <w:rPr>
                <w:rFonts w:ascii="Courier New" w:hAnsi="Courier New" w:cs="Courier New"/>
                <w:b/>
                <w:sz w:val="22"/>
                <w:szCs w:val="22"/>
              </w:rPr>
            </w:pPr>
          </w:p>
        </w:tc>
        <w:tc>
          <w:tcPr>
            <w:tcW w:w="1276" w:type="dxa"/>
            <w:shd w:val="clear" w:color="auto" w:fill="auto"/>
          </w:tcPr>
          <w:p w:rsidR="00436B0D" w:rsidRPr="004A5769" w:rsidRDefault="00436B0D" w:rsidP="004A5769">
            <w:pPr>
              <w:pStyle w:val="a8"/>
              <w:rPr>
                <w:rFonts w:ascii="Courier New" w:hAnsi="Courier New" w:cs="Courier New"/>
                <w:b/>
                <w:sz w:val="22"/>
                <w:szCs w:val="22"/>
              </w:rPr>
            </w:pPr>
          </w:p>
        </w:tc>
        <w:tc>
          <w:tcPr>
            <w:tcW w:w="1185" w:type="dxa"/>
            <w:shd w:val="clear" w:color="auto" w:fill="auto"/>
            <w:vAlign w:val="center"/>
          </w:tcPr>
          <w:p w:rsidR="00436B0D" w:rsidRPr="004A5769" w:rsidRDefault="00436B0D" w:rsidP="004A5769">
            <w:pPr>
              <w:pStyle w:val="a8"/>
              <w:rPr>
                <w:rFonts w:ascii="Courier New" w:hAnsi="Courier New" w:cs="Courier New"/>
                <w:b/>
                <w:sz w:val="22"/>
                <w:szCs w:val="22"/>
              </w:rPr>
            </w:pPr>
          </w:p>
        </w:tc>
        <w:tc>
          <w:tcPr>
            <w:tcW w:w="992" w:type="dxa"/>
            <w:shd w:val="clear" w:color="auto" w:fill="auto"/>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hRule="exact" w:val="677"/>
        </w:trPr>
        <w:tc>
          <w:tcPr>
            <w:tcW w:w="621" w:type="dxa"/>
            <w:vMerge/>
            <w:tcBorders>
              <w:bottom w:val="single" w:sz="4" w:space="0" w:color="auto"/>
            </w:tcBorders>
            <w:shd w:val="clear" w:color="auto" w:fill="auto"/>
            <w:vAlign w:val="center"/>
          </w:tcPr>
          <w:p w:rsidR="00436B0D" w:rsidRPr="004A5769" w:rsidRDefault="00436B0D" w:rsidP="004A5769">
            <w:pPr>
              <w:pStyle w:val="a8"/>
              <w:rPr>
                <w:rFonts w:ascii="Courier New" w:hAnsi="Courier New" w:cs="Courier New"/>
                <w:sz w:val="22"/>
                <w:szCs w:val="22"/>
              </w:rPr>
            </w:pPr>
          </w:p>
        </w:tc>
        <w:tc>
          <w:tcPr>
            <w:tcW w:w="1364" w:type="dxa"/>
            <w:vMerge/>
            <w:tcBorders>
              <w:bottom w:val="single" w:sz="4" w:space="0" w:color="auto"/>
            </w:tcBorders>
            <w:shd w:val="clear" w:color="auto" w:fill="auto"/>
            <w:vAlign w:val="center"/>
          </w:tcPr>
          <w:p w:rsidR="00436B0D" w:rsidRPr="004A5769" w:rsidRDefault="00436B0D" w:rsidP="004A5769">
            <w:pPr>
              <w:pStyle w:val="a8"/>
              <w:rPr>
                <w:rFonts w:ascii="Courier New" w:hAnsi="Courier New" w:cs="Courier New"/>
                <w:sz w:val="22"/>
                <w:szCs w:val="22"/>
              </w:rPr>
            </w:pPr>
          </w:p>
        </w:tc>
        <w:tc>
          <w:tcPr>
            <w:tcW w:w="1276" w:type="dxa"/>
            <w:vMerge/>
            <w:tcBorders>
              <w:bottom w:val="single" w:sz="4" w:space="0" w:color="auto"/>
            </w:tcBorders>
            <w:shd w:val="clear" w:color="auto" w:fill="auto"/>
            <w:vAlign w:val="center"/>
          </w:tcPr>
          <w:p w:rsidR="00436B0D" w:rsidRPr="004A5769" w:rsidRDefault="00436B0D" w:rsidP="004A5769">
            <w:pPr>
              <w:pStyle w:val="a8"/>
              <w:rPr>
                <w:rFonts w:ascii="Courier New" w:hAnsi="Courier New" w:cs="Courier New"/>
                <w:sz w:val="22"/>
                <w:szCs w:val="22"/>
              </w:rPr>
            </w:pPr>
          </w:p>
        </w:tc>
        <w:tc>
          <w:tcPr>
            <w:tcW w:w="1276" w:type="dxa"/>
            <w:tcBorders>
              <w:bottom w:val="single" w:sz="4" w:space="0" w:color="auto"/>
            </w:tcBorders>
            <w:shd w:val="clear" w:color="auto" w:fill="auto"/>
            <w:vAlign w:val="center"/>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 xml:space="preserve">Итого </w:t>
            </w:r>
          </w:p>
        </w:tc>
        <w:tc>
          <w:tcPr>
            <w:tcW w:w="1134" w:type="dxa"/>
            <w:tcBorders>
              <w:bottom w:val="single" w:sz="4" w:space="0" w:color="auto"/>
            </w:tcBorders>
            <w:shd w:val="clear" w:color="auto" w:fill="auto"/>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w:t>
            </w:r>
          </w:p>
        </w:tc>
        <w:tc>
          <w:tcPr>
            <w:tcW w:w="1100" w:type="dxa"/>
            <w:tcBorders>
              <w:bottom w:val="single" w:sz="4" w:space="0" w:color="auto"/>
            </w:tcBorders>
            <w:shd w:val="clear" w:color="auto" w:fill="auto"/>
            <w:vAlign w:val="center"/>
          </w:tcPr>
          <w:p w:rsidR="00436B0D" w:rsidRPr="004A5769" w:rsidRDefault="00436B0D" w:rsidP="004A5769">
            <w:pPr>
              <w:pStyle w:val="a8"/>
              <w:rPr>
                <w:rFonts w:ascii="Courier New" w:hAnsi="Courier New" w:cs="Courier New"/>
                <w:b/>
                <w:sz w:val="22"/>
                <w:szCs w:val="22"/>
              </w:rPr>
            </w:pPr>
          </w:p>
        </w:tc>
        <w:tc>
          <w:tcPr>
            <w:tcW w:w="850" w:type="dxa"/>
            <w:tcBorders>
              <w:bottom w:val="single" w:sz="4" w:space="0" w:color="auto"/>
            </w:tcBorders>
            <w:shd w:val="clear" w:color="auto" w:fill="auto"/>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1,5</w:t>
            </w:r>
          </w:p>
        </w:tc>
        <w:tc>
          <w:tcPr>
            <w:tcW w:w="851" w:type="dxa"/>
            <w:tcBorders>
              <w:bottom w:val="single" w:sz="4" w:space="0" w:color="auto"/>
            </w:tcBorders>
            <w:shd w:val="clear" w:color="auto" w:fill="auto"/>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0,5</w:t>
            </w:r>
          </w:p>
          <w:p w:rsidR="00436B0D" w:rsidRPr="004A5769" w:rsidRDefault="00436B0D" w:rsidP="004A5769">
            <w:pPr>
              <w:pStyle w:val="a8"/>
              <w:rPr>
                <w:rFonts w:ascii="Courier New" w:hAnsi="Courier New" w:cs="Courier New"/>
                <w:b/>
                <w:sz w:val="22"/>
                <w:szCs w:val="22"/>
              </w:rPr>
            </w:pPr>
          </w:p>
        </w:tc>
        <w:tc>
          <w:tcPr>
            <w:tcW w:w="850" w:type="dxa"/>
            <w:tcBorders>
              <w:bottom w:val="single" w:sz="4" w:space="0" w:color="auto"/>
            </w:tcBorders>
            <w:shd w:val="clear" w:color="auto" w:fill="auto"/>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0,7</w:t>
            </w:r>
          </w:p>
        </w:tc>
        <w:tc>
          <w:tcPr>
            <w:tcW w:w="1026" w:type="dxa"/>
            <w:tcBorders>
              <w:bottom w:val="single" w:sz="4" w:space="0" w:color="auto"/>
            </w:tcBorders>
            <w:shd w:val="clear" w:color="auto" w:fill="auto"/>
          </w:tcPr>
          <w:p w:rsidR="00436B0D" w:rsidRPr="004A5769" w:rsidRDefault="00436B0D" w:rsidP="004A5769">
            <w:pPr>
              <w:pStyle w:val="a8"/>
              <w:rPr>
                <w:rFonts w:ascii="Courier New" w:hAnsi="Courier New" w:cs="Courier New"/>
                <w:b/>
                <w:sz w:val="22"/>
                <w:szCs w:val="22"/>
              </w:rPr>
            </w:pPr>
          </w:p>
        </w:tc>
        <w:tc>
          <w:tcPr>
            <w:tcW w:w="1276" w:type="dxa"/>
            <w:tcBorders>
              <w:bottom w:val="single" w:sz="4" w:space="0" w:color="auto"/>
            </w:tcBorders>
            <w:shd w:val="clear" w:color="auto" w:fill="auto"/>
          </w:tcPr>
          <w:p w:rsidR="00436B0D" w:rsidRPr="004A5769" w:rsidRDefault="00436B0D" w:rsidP="004A5769">
            <w:pPr>
              <w:pStyle w:val="a8"/>
              <w:rPr>
                <w:rFonts w:ascii="Courier New" w:hAnsi="Courier New" w:cs="Courier New"/>
                <w:b/>
                <w:sz w:val="22"/>
                <w:szCs w:val="22"/>
              </w:rPr>
            </w:pPr>
          </w:p>
        </w:tc>
        <w:tc>
          <w:tcPr>
            <w:tcW w:w="1185" w:type="dxa"/>
            <w:tcBorders>
              <w:bottom w:val="single" w:sz="4" w:space="0" w:color="auto"/>
            </w:tcBorders>
            <w:shd w:val="clear" w:color="auto" w:fill="auto"/>
            <w:vAlign w:val="center"/>
          </w:tcPr>
          <w:p w:rsidR="00436B0D" w:rsidRPr="004A5769" w:rsidRDefault="00436B0D" w:rsidP="004A5769">
            <w:pPr>
              <w:pStyle w:val="a8"/>
              <w:rPr>
                <w:rFonts w:ascii="Courier New" w:hAnsi="Courier New" w:cs="Courier New"/>
                <w:b/>
                <w:sz w:val="22"/>
                <w:szCs w:val="22"/>
              </w:rPr>
            </w:pPr>
          </w:p>
        </w:tc>
        <w:tc>
          <w:tcPr>
            <w:tcW w:w="992" w:type="dxa"/>
            <w:tcBorders>
              <w:bottom w:val="single" w:sz="4" w:space="0" w:color="auto"/>
            </w:tcBorders>
            <w:shd w:val="clear" w:color="auto" w:fill="auto"/>
            <w:vAlign w:val="center"/>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val="270"/>
        </w:trPr>
        <w:tc>
          <w:tcPr>
            <w:tcW w:w="621" w:type="dxa"/>
            <w:vMerge/>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364" w:type="dxa"/>
            <w:vMerge/>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276" w:type="dxa"/>
            <w:vMerge/>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276"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2023</w:t>
            </w:r>
          </w:p>
        </w:tc>
        <w:tc>
          <w:tcPr>
            <w:tcW w:w="1134"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100"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850" w:type="dxa"/>
            <w:shd w:val="clear" w:color="auto" w:fill="C2D69B" w:themeFill="accent3" w:themeFillTint="99"/>
          </w:tcPr>
          <w:p w:rsidR="00436B0D" w:rsidRPr="004A5769" w:rsidRDefault="00436B0D" w:rsidP="004A5769">
            <w:pPr>
              <w:pStyle w:val="a8"/>
              <w:rPr>
                <w:rFonts w:ascii="Courier New" w:hAnsi="Courier New" w:cs="Courier New"/>
                <w:sz w:val="22"/>
                <w:szCs w:val="22"/>
              </w:rPr>
            </w:pPr>
          </w:p>
        </w:tc>
        <w:tc>
          <w:tcPr>
            <w:tcW w:w="851"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850"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026"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276"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185"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992"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val="273"/>
        </w:trPr>
        <w:tc>
          <w:tcPr>
            <w:tcW w:w="621" w:type="dxa"/>
            <w:vMerge/>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364" w:type="dxa"/>
            <w:vMerge/>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276" w:type="dxa"/>
            <w:vMerge/>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276"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2024</w:t>
            </w:r>
          </w:p>
        </w:tc>
        <w:tc>
          <w:tcPr>
            <w:tcW w:w="1134"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100"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850" w:type="dxa"/>
            <w:shd w:val="clear" w:color="auto" w:fill="C2D69B" w:themeFill="accent3" w:themeFillTint="99"/>
          </w:tcPr>
          <w:p w:rsidR="00436B0D" w:rsidRPr="004A5769" w:rsidRDefault="00436B0D" w:rsidP="004A5769">
            <w:pPr>
              <w:pStyle w:val="a8"/>
              <w:rPr>
                <w:rFonts w:ascii="Courier New" w:hAnsi="Courier New" w:cs="Courier New"/>
                <w:sz w:val="22"/>
                <w:szCs w:val="22"/>
              </w:rPr>
            </w:pPr>
          </w:p>
        </w:tc>
        <w:tc>
          <w:tcPr>
            <w:tcW w:w="851"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850"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026"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276"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185"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992"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val="279"/>
        </w:trPr>
        <w:tc>
          <w:tcPr>
            <w:tcW w:w="621" w:type="dxa"/>
            <w:vMerge/>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364" w:type="dxa"/>
            <w:vMerge/>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276" w:type="dxa"/>
            <w:vMerge/>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276"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2025</w:t>
            </w:r>
          </w:p>
        </w:tc>
        <w:tc>
          <w:tcPr>
            <w:tcW w:w="1134"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0,67</w:t>
            </w:r>
          </w:p>
        </w:tc>
        <w:tc>
          <w:tcPr>
            <w:tcW w:w="1100"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850" w:type="dxa"/>
            <w:shd w:val="clear" w:color="auto" w:fill="C2D69B" w:themeFill="accent3" w:themeFillTint="99"/>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0,67</w:t>
            </w:r>
          </w:p>
        </w:tc>
        <w:tc>
          <w:tcPr>
            <w:tcW w:w="851"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850"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026"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276"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185"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992"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val="283"/>
        </w:trPr>
        <w:tc>
          <w:tcPr>
            <w:tcW w:w="621" w:type="dxa"/>
            <w:vMerge/>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364" w:type="dxa"/>
            <w:vMerge/>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276" w:type="dxa"/>
            <w:vMerge/>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276"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2026</w:t>
            </w:r>
          </w:p>
        </w:tc>
        <w:tc>
          <w:tcPr>
            <w:tcW w:w="1134"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100"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850" w:type="dxa"/>
            <w:shd w:val="clear" w:color="auto" w:fill="C2D69B" w:themeFill="accent3" w:themeFillTint="99"/>
          </w:tcPr>
          <w:p w:rsidR="00436B0D" w:rsidRPr="004A5769" w:rsidRDefault="00436B0D" w:rsidP="004A5769">
            <w:pPr>
              <w:pStyle w:val="a8"/>
              <w:rPr>
                <w:rFonts w:ascii="Courier New" w:hAnsi="Courier New" w:cs="Courier New"/>
                <w:sz w:val="22"/>
                <w:szCs w:val="22"/>
              </w:rPr>
            </w:pPr>
          </w:p>
        </w:tc>
        <w:tc>
          <w:tcPr>
            <w:tcW w:w="851"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850"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026"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276"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185"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992"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val="365"/>
        </w:trPr>
        <w:tc>
          <w:tcPr>
            <w:tcW w:w="621" w:type="dxa"/>
            <w:vMerge/>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364" w:type="dxa"/>
            <w:vMerge/>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276" w:type="dxa"/>
            <w:vMerge/>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276"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2027-2036</w:t>
            </w:r>
          </w:p>
        </w:tc>
        <w:tc>
          <w:tcPr>
            <w:tcW w:w="1134"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100"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850" w:type="dxa"/>
            <w:shd w:val="clear" w:color="auto" w:fill="C2D69B" w:themeFill="accent3" w:themeFillTint="99"/>
          </w:tcPr>
          <w:p w:rsidR="00436B0D" w:rsidRPr="004A5769" w:rsidRDefault="00436B0D" w:rsidP="004A5769">
            <w:pPr>
              <w:pStyle w:val="a8"/>
              <w:rPr>
                <w:rFonts w:ascii="Courier New" w:hAnsi="Courier New" w:cs="Courier New"/>
                <w:sz w:val="22"/>
                <w:szCs w:val="22"/>
              </w:rPr>
            </w:pPr>
          </w:p>
        </w:tc>
        <w:tc>
          <w:tcPr>
            <w:tcW w:w="851"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850"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026"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276"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185"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992"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val="872"/>
        </w:trPr>
        <w:tc>
          <w:tcPr>
            <w:tcW w:w="621" w:type="dxa"/>
            <w:vMerge/>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364" w:type="dxa"/>
            <w:vMerge/>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276" w:type="dxa"/>
            <w:vMerge/>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276"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p w:rsidR="00436B0D" w:rsidRPr="004A5769" w:rsidRDefault="00436B0D" w:rsidP="004A5769">
            <w:pPr>
              <w:pStyle w:val="a8"/>
              <w:rPr>
                <w:rFonts w:ascii="Courier New" w:hAnsi="Courier New" w:cs="Courier New"/>
                <w:b/>
                <w:sz w:val="22"/>
                <w:szCs w:val="22"/>
              </w:rPr>
            </w:pPr>
          </w:p>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Итого</w:t>
            </w:r>
          </w:p>
        </w:tc>
        <w:tc>
          <w:tcPr>
            <w:tcW w:w="1134"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p w:rsidR="00436B0D" w:rsidRPr="004A5769" w:rsidRDefault="00436B0D" w:rsidP="004A5769">
            <w:pPr>
              <w:pStyle w:val="a8"/>
              <w:rPr>
                <w:rFonts w:ascii="Courier New" w:hAnsi="Courier New" w:cs="Courier New"/>
                <w:b/>
                <w:sz w:val="22"/>
                <w:szCs w:val="22"/>
              </w:rPr>
            </w:pPr>
          </w:p>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0,67</w:t>
            </w:r>
          </w:p>
        </w:tc>
        <w:tc>
          <w:tcPr>
            <w:tcW w:w="1100"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850"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p w:rsidR="00436B0D" w:rsidRPr="004A5769" w:rsidRDefault="00436B0D" w:rsidP="004A5769">
            <w:pPr>
              <w:pStyle w:val="a8"/>
              <w:rPr>
                <w:rFonts w:ascii="Courier New" w:hAnsi="Courier New" w:cs="Courier New"/>
                <w:b/>
                <w:sz w:val="22"/>
                <w:szCs w:val="22"/>
              </w:rPr>
            </w:pPr>
          </w:p>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0,67</w:t>
            </w:r>
          </w:p>
        </w:tc>
        <w:tc>
          <w:tcPr>
            <w:tcW w:w="851"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850"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026"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276"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1185"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c>
          <w:tcPr>
            <w:tcW w:w="992" w:type="dxa"/>
            <w:shd w:val="clear" w:color="auto" w:fill="C2D69B" w:themeFill="accent3" w:themeFillTint="99"/>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val="324"/>
        </w:trPr>
        <w:tc>
          <w:tcPr>
            <w:tcW w:w="621" w:type="dxa"/>
            <w:vMerge/>
          </w:tcPr>
          <w:p w:rsidR="00436B0D" w:rsidRPr="004A5769" w:rsidRDefault="00436B0D" w:rsidP="004A5769">
            <w:pPr>
              <w:pStyle w:val="a8"/>
              <w:rPr>
                <w:rFonts w:ascii="Courier New" w:hAnsi="Courier New" w:cs="Courier New"/>
                <w:b/>
                <w:sz w:val="22"/>
                <w:szCs w:val="22"/>
              </w:rPr>
            </w:pPr>
          </w:p>
        </w:tc>
        <w:tc>
          <w:tcPr>
            <w:tcW w:w="1364" w:type="dxa"/>
            <w:vMerge/>
          </w:tcPr>
          <w:p w:rsidR="00436B0D" w:rsidRPr="004A5769" w:rsidRDefault="00436B0D" w:rsidP="004A5769">
            <w:pPr>
              <w:pStyle w:val="a8"/>
              <w:rPr>
                <w:rFonts w:ascii="Courier New" w:hAnsi="Courier New" w:cs="Courier New"/>
                <w:b/>
                <w:sz w:val="22"/>
                <w:szCs w:val="22"/>
              </w:rPr>
            </w:pPr>
          </w:p>
        </w:tc>
        <w:tc>
          <w:tcPr>
            <w:tcW w:w="1276" w:type="dxa"/>
            <w:vMerge/>
          </w:tcPr>
          <w:p w:rsidR="00436B0D" w:rsidRPr="004A5769" w:rsidRDefault="00436B0D" w:rsidP="004A5769">
            <w:pPr>
              <w:pStyle w:val="a8"/>
              <w:rPr>
                <w:rFonts w:ascii="Courier New" w:hAnsi="Courier New" w:cs="Courier New"/>
                <w:b/>
                <w:sz w:val="22"/>
                <w:szCs w:val="22"/>
              </w:rPr>
            </w:pPr>
          </w:p>
        </w:tc>
        <w:tc>
          <w:tcPr>
            <w:tcW w:w="1276" w:type="dxa"/>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2023</w:t>
            </w:r>
          </w:p>
        </w:tc>
        <w:tc>
          <w:tcPr>
            <w:tcW w:w="1134" w:type="dxa"/>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0,2</w:t>
            </w:r>
          </w:p>
        </w:tc>
        <w:tc>
          <w:tcPr>
            <w:tcW w:w="1100" w:type="dxa"/>
          </w:tcPr>
          <w:p w:rsidR="00436B0D" w:rsidRPr="004A5769" w:rsidRDefault="00436B0D" w:rsidP="004A5769">
            <w:pPr>
              <w:pStyle w:val="a8"/>
              <w:rPr>
                <w:rFonts w:ascii="Courier New" w:hAnsi="Courier New" w:cs="Courier New"/>
                <w:b/>
                <w:sz w:val="22"/>
                <w:szCs w:val="22"/>
              </w:rPr>
            </w:pPr>
          </w:p>
        </w:tc>
        <w:tc>
          <w:tcPr>
            <w:tcW w:w="850" w:type="dxa"/>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0,2</w:t>
            </w:r>
          </w:p>
        </w:tc>
        <w:tc>
          <w:tcPr>
            <w:tcW w:w="851" w:type="dxa"/>
          </w:tcPr>
          <w:p w:rsidR="00436B0D" w:rsidRPr="004A5769" w:rsidRDefault="00436B0D" w:rsidP="004A5769">
            <w:pPr>
              <w:pStyle w:val="a8"/>
              <w:rPr>
                <w:rFonts w:ascii="Courier New" w:hAnsi="Courier New" w:cs="Courier New"/>
                <w:b/>
                <w:sz w:val="22"/>
                <w:szCs w:val="22"/>
              </w:rPr>
            </w:pPr>
          </w:p>
        </w:tc>
        <w:tc>
          <w:tcPr>
            <w:tcW w:w="850" w:type="dxa"/>
          </w:tcPr>
          <w:p w:rsidR="00436B0D" w:rsidRPr="004A5769" w:rsidRDefault="00436B0D" w:rsidP="004A5769">
            <w:pPr>
              <w:pStyle w:val="a8"/>
              <w:rPr>
                <w:rFonts w:ascii="Courier New" w:hAnsi="Courier New" w:cs="Courier New"/>
                <w:b/>
                <w:sz w:val="22"/>
                <w:szCs w:val="22"/>
              </w:rPr>
            </w:pPr>
          </w:p>
        </w:tc>
        <w:tc>
          <w:tcPr>
            <w:tcW w:w="1026" w:type="dxa"/>
          </w:tcPr>
          <w:p w:rsidR="00436B0D" w:rsidRPr="004A5769" w:rsidRDefault="00436B0D" w:rsidP="004A5769">
            <w:pPr>
              <w:pStyle w:val="a8"/>
              <w:rPr>
                <w:rFonts w:ascii="Courier New" w:hAnsi="Courier New" w:cs="Courier New"/>
                <w:b/>
                <w:sz w:val="22"/>
                <w:szCs w:val="22"/>
              </w:rPr>
            </w:pPr>
          </w:p>
        </w:tc>
        <w:tc>
          <w:tcPr>
            <w:tcW w:w="1276" w:type="dxa"/>
          </w:tcPr>
          <w:p w:rsidR="00436B0D" w:rsidRPr="004A5769" w:rsidRDefault="00436B0D" w:rsidP="004A5769">
            <w:pPr>
              <w:pStyle w:val="a8"/>
              <w:rPr>
                <w:rFonts w:ascii="Courier New" w:hAnsi="Courier New" w:cs="Courier New"/>
                <w:b/>
                <w:sz w:val="22"/>
                <w:szCs w:val="22"/>
              </w:rPr>
            </w:pPr>
          </w:p>
        </w:tc>
        <w:tc>
          <w:tcPr>
            <w:tcW w:w="1185" w:type="dxa"/>
          </w:tcPr>
          <w:p w:rsidR="00436B0D" w:rsidRPr="004A5769" w:rsidRDefault="00436B0D" w:rsidP="004A5769">
            <w:pPr>
              <w:pStyle w:val="a8"/>
              <w:rPr>
                <w:rFonts w:ascii="Courier New" w:hAnsi="Courier New" w:cs="Courier New"/>
                <w:b/>
                <w:sz w:val="22"/>
                <w:szCs w:val="22"/>
              </w:rPr>
            </w:pPr>
          </w:p>
        </w:tc>
        <w:tc>
          <w:tcPr>
            <w:tcW w:w="992" w:type="dxa"/>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val="312"/>
        </w:trPr>
        <w:tc>
          <w:tcPr>
            <w:tcW w:w="621" w:type="dxa"/>
            <w:vMerge/>
          </w:tcPr>
          <w:p w:rsidR="00436B0D" w:rsidRPr="004A5769" w:rsidRDefault="00436B0D" w:rsidP="004A5769">
            <w:pPr>
              <w:pStyle w:val="a8"/>
              <w:rPr>
                <w:rFonts w:ascii="Courier New" w:hAnsi="Courier New" w:cs="Courier New"/>
                <w:b/>
                <w:sz w:val="22"/>
                <w:szCs w:val="22"/>
              </w:rPr>
            </w:pPr>
          </w:p>
        </w:tc>
        <w:tc>
          <w:tcPr>
            <w:tcW w:w="1364" w:type="dxa"/>
            <w:vMerge/>
          </w:tcPr>
          <w:p w:rsidR="00436B0D" w:rsidRPr="004A5769" w:rsidRDefault="00436B0D" w:rsidP="004A5769">
            <w:pPr>
              <w:pStyle w:val="a8"/>
              <w:rPr>
                <w:rFonts w:ascii="Courier New" w:hAnsi="Courier New" w:cs="Courier New"/>
                <w:b/>
                <w:sz w:val="22"/>
                <w:szCs w:val="22"/>
              </w:rPr>
            </w:pPr>
          </w:p>
        </w:tc>
        <w:tc>
          <w:tcPr>
            <w:tcW w:w="1276" w:type="dxa"/>
            <w:vMerge/>
          </w:tcPr>
          <w:p w:rsidR="00436B0D" w:rsidRPr="004A5769" w:rsidRDefault="00436B0D" w:rsidP="004A5769">
            <w:pPr>
              <w:pStyle w:val="a8"/>
              <w:rPr>
                <w:rFonts w:ascii="Courier New" w:hAnsi="Courier New" w:cs="Courier New"/>
                <w:b/>
                <w:sz w:val="22"/>
                <w:szCs w:val="22"/>
              </w:rPr>
            </w:pPr>
          </w:p>
        </w:tc>
        <w:tc>
          <w:tcPr>
            <w:tcW w:w="1276" w:type="dxa"/>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2024</w:t>
            </w:r>
          </w:p>
        </w:tc>
        <w:tc>
          <w:tcPr>
            <w:tcW w:w="1134" w:type="dxa"/>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0,21</w:t>
            </w:r>
          </w:p>
        </w:tc>
        <w:tc>
          <w:tcPr>
            <w:tcW w:w="1100" w:type="dxa"/>
          </w:tcPr>
          <w:p w:rsidR="00436B0D" w:rsidRPr="004A5769" w:rsidRDefault="00436B0D" w:rsidP="004A5769">
            <w:pPr>
              <w:pStyle w:val="a8"/>
              <w:rPr>
                <w:rFonts w:ascii="Courier New" w:hAnsi="Courier New" w:cs="Courier New"/>
                <w:b/>
                <w:sz w:val="22"/>
                <w:szCs w:val="22"/>
              </w:rPr>
            </w:pPr>
          </w:p>
        </w:tc>
        <w:tc>
          <w:tcPr>
            <w:tcW w:w="850" w:type="dxa"/>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0,21</w:t>
            </w:r>
          </w:p>
        </w:tc>
        <w:tc>
          <w:tcPr>
            <w:tcW w:w="851" w:type="dxa"/>
          </w:tcPr>
          <w:p w:rsidR="00436B0D" w:rsidRPr="004A5769" w:rsidRDefault="00436B0D" w:rsidP="004A5769">
            <w:pPr>
              <w:pStyle w:val="a8"/>
              <w:rPr>
                <w:rFonts w:ascii="Courier New" w:hAnsi="Courier New" w:cs="Courier New"/>
                <w:b/>
                <w:sz w:val="22"/>
                <w:szCs w:val="22"/>
              </w:rPr>
            </w:pPr>
          </w:p>
        </w:tc>
        <w:tc>
          <w:tcPr>
            <w:tcW w:w="850" w:type="dxa"/>
          </w:tcPr>
          <w:p w:rsidR="00436B0D" w:rsidRPr="004A5769" w:rsidRDefault="00436B0D" w:rsidP="004A5769">
            <w:pPr>
              <w:pStyle w:val="a8"/>
              <w:rPr>
                <w:rFonts w:ascii="Courier New" w:hAnsi="Courier New" w:cs="Courier New"/>
                <w:b/>
                <w:sz w:val="22"/>
                <w:szCs w:val="22"/>
              </w:rPr>
            </w:pPr>
          </w:p>
        </w:tc>
        <w:tc>
          <w:tcPr>
            <w:tcW w:w="1026" w:type="dxa"/>
          </w:tcPr>
          <w:p w:rsidR="00436B0D" w:rsidRPr="004A5769" w:rsidRDefault="00436B0D" w:rsidP="004A5769">
            <w:pPr>
              <w:pStyle w:val="a8"/>
              <w:rPr>
                <w:rFonts w:ascii="Courier New" w:hAnsi="Courier New" w:cs="Courier New"/>
                <w:b/>
                <w:sz w:val="22"/>
                <w:szCs w:val="22"/>
              </w:rPr>
            </w:pPr>
          </w:p>
        </w:tc>
        <w:tc>
          <w:tcPr>
            <w:tcW w:w="1276" w:type="dxa"/>
          </w:tcPr>
          <w:p w:rsidR="00436B0D" w:rsidRPr="004A5769" w:rsidRDefault="00436B0D" w:rsidP="004A5769">
            <w:pPr>
              <w:pStyle w:val="a8"/>
              <w:rPr>
                <w:rFonts w:ascii="Courier New" w:hAnsi="Courier New" w:cs="Courier New"/>
                <w:b/>
                <w:sz w:val="22"/>
                <w:szCs w:val="22"/>
              </w:rPr>
            </w:pPr>
          </w:p>
        </w:tc>
        <w:tc>
          <w:tcPr>
            <w:tcW w:w="1185" w:type="dxa"/>
          </w:tcPr>
          <w:p w:rsidR="00436B0D" w:rsidRPr="004A5769" w:rsidRDefault="00436B0D" w:rsidP="004A5769">
            <w:pPr>
              <w:pStyle w:val="a8"/>
              <w:rPr>
                <w:rFonts w:ascii="Courier New" w:hAnsi="Courier New" w:cs="Courier New"/>
                <w:b/>
                <w:sz w:val="22"/>
                <w:szCs w:val="22"/>
              </w:rPr>
            </w:pPr>
          </w:p>
        </w:tc>
        <w:tc>
          <w:tcPr>
            <w:tcW w:w="992" w:type="dxa"/>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val="365"/>
        </w:trPr>
        <w:tc>
          <w:tcPr>
            <w:tcW w:w="621" w:type="dxa"/>
            <w:vMerge/>
          </w:tcPr>
          <w:p w:rsidR="00436B0D" w:rsidRPr="004A5769" w:rsidRDefault="00436B0D" w:rsidP="004A5769">
            <w:pPr>
              <w:pStyle w:val="a8"/>
              <w:rPr>
                <w:rFonts w:ascii="Courier New" w:hAnsi="Courier New" w:cs="Courier New"/>
                <w:b/>
                <w:sz w:val="22"/>
                <w:szCs w:val="22"/>
              </w:rPr>
            </w:pPr>
          </w:p>
        </w:tc>
        <w:tc>
          <w:tcPr>
            <w:tcW w:w="1364" w:type="dxa"/>
            <w:vMerge/>
          </w:tcPr>
          <w:p w:rsidR="00436B0D" w:rsidRPr="004A5769" w:rsidRDefault="00436B0D" w:rsidP="004A5769">
            <w:pPr>
              <w:pStyle w:val="a8"/>
              <w:rPr>
                <w:rFonts w:ascii="Courier New" w:hAnsi="Courier New" w:cs="Courier New"/>
                <w:b/>
                <w:sz w:val="22"/>
                <w:szCs w:val="22"/>
              </w:rPr>
            </w:pPr>
          </w:p>
        </w:tc>
        <w:tc>
          <w:tcPr>
            <w:tcW w:w="1276" w:type="dxa"/>
            <w:vMerge/>
          </w:tcPr>
          <w:p w:rsidR="00436B0D" w:rsidRPr="004A5769" w:rsidRDefault="00436B0D" w:rsidP="004A5769">
            <w:pPr>
              <w:pStyle w:val="a8"/>
              <w:rPr>
                <w:rFonts w:ascii="Courier New" w:hAnsi="Courier New" w:cs="Courier New"/>
                <w:b/>
                <w:sz w:val="22"/>
                <w:szCs w:val="22"/>
              </w:rPr>
            </w:pPr>
          </w:p>
        </w:tc>
        <w:tc>
          <w:tcPr>
            <w:tcW w:w="1276" w:type="dxa"/>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2025</w:t>
            </w:r>
          </w:p>
        </w:tc>
        <w:tc>
          <w:tcPr>
            <w:tcW w:w="1134" w:type="dxa"/>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0,25</w:t>
            </w:r>
          </w:p>
        </w:tc>
        <w:tc>
          <w:tcPr>
            <w:tcW w:w="1100" w:type="dxa"/>
          </w:tcPr>
          <w:p w:rsidR="00436B0D" w:rsidRPr="004A5769" w:rsidRDefault="00436B0D" w:rsidP="004A5769">
            <w:pPr>
              <w:pStyle w:val="a8"/>
              <w:rPr>
                <w:rFonts w:ascii="Courier New" w:hAnsi="Courier New" w:cs="Courier New"/>
                <w:b/>
                <w:sz w:val="22"/>
                <w:szCs w:val="22"/>
              </w:rPr>
            </w:pPr>
          </w:p>
        </w:tc>
        <w:tc>
          <w:tcPr>
            <w:tcW w:w="850" w:type="dxa"/>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0,25</w:t>
            </w:r>
          </w:p>
        </w:tc>
        <w:tc>
          <w:tcPr>
            <w:tcW w:w="851" w:type="dxa"/>
          </w:tcPr>
          <w:p w:rsidR="00436B0D" w:rsidRPr="004A5769" w:rsidRDefault="00436B0D" w:rsidP="004A5769">
            <w:pPr>
              <w:pStyle w:val="a8"/>
              <w:rPr>
                <w:rFonts w:ascii="Courier New" w:hAnsi="Courier New" w:cs="Courier New"/>
                <w:b/>
                <w:sz w:val="22"/>
                <w:szCs w:val="22"/>
              </w:rPr>
            </w:pPr>
          </w:p>
        </w:tc>
        <w:tc>
          <w:tcPr>
            <w:tcW w:w="850" w:type="dxa"/>
          </w:tcPr>
          <w:p w:rsidR="00436B0D" w:rsidRPr="004A5769" w:rsidRDefault="00436B0D" w:rsidP="004A5769">
            <w:pPr>
              <w:pStyle w:val="a8"/>
              <w:rPr>
                <w:rFonts w:ascii="Courier New" w:hAnsi="Courier New" w:cs="Courier New"/>
                <w:b/>
                <w:sz w:val="22"/>
                <w:szCs w:val="22"/>
              </w:rPr>
            </w:pPr>
          </w:p>
        </w:tc>
        <w:tc>
          <w:tcPr>
            <w:tcW w:w="1026" w:type="dxa"/>
          </w:tcPr>
          <w:p w:rsidR="00436B0D" w:rsidRPr="004A5769" w:rsidRDefault="00436B0D" w:rsidP="004A5769">
            <w:pPr>
              <w:pStyle w:val="a8"/>
              <w:rPr>
                <w:rFonts w:ascii="Courier New" w:hAnsi="Courier New" w:cs="Courier New"/>
                <w:b/>
                <w:sz w:val="22"/>
                <w:szCs w:val="22"/>
              </w:rPr>
            </w:pPr>
          </w:p>
        </w:tc>
        <w:tc>
          <w:tcPr>
            <w:tcW w:w="1276" w:type="dxa"/>
          </w:tcPr>
          <w:p w:rsidR="00436B0D" w:rsidRPr="004A5769" w:rsidRDefault="00436B0D" w:rsidP="004A5769">
            <w:pPr>
              <w:pStyle w:val="a8"/>
              <w:rPr>
                <w:rFonts w:ascii="Courier New" w:hAnsi="Courier New" w:cs="Courier New"/>
                <w:b/>
                <w:sz w:val="22"/>
                <w:szCs w:val="22"/>
              </w:rPr>
            </w:pPr>
          </w:p>
        </w:tc>
        <w:tc>
          <w:tcPr>
            <w:tcW w:w="1185" w:type="dxa"/>
          </w:tcPr>
          <w:p w:rsidR="00436B0D" w:rsidRPr="004A5769" w:rsidRDefault="00436B0D" w:rsidP="004A5769">
            <w:pPr>
              <w:pStyle w:val="a8"/>
              <w:rPr>
                <w:rFonts w:ascii="Courier New" w:hAnsi="Courier New" w:cs="Courier New"/>
                <w:b/>
                <w:sz w:val="22"/>
                <w:szCs w:val="22"/>
              </w:rPr>
            </w:pPr>
          </w:p>
        </w:tc>
        <w:tc>
          <w:tcPr>
            <w:tcW w:w="992" w:type="dxa"/>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val="276"/>
        </w:trPr>
        <w:tc>
          <w:tcPr>
            <w:tcW w:w="621" w:type="dxa"/>
            <w:vMerge/>
          </w:tcPr>
          <w:p w:rsidR="00436B0D" w:rsidRPr="004A5769" w:rsidRDefault="00436B0D" w:rsidP="004A5769">
            <w:pPr>
              <w:pStyle w:val="a8"/>
              <w:rPr>
                <w:rFonts w:ascii="Courier New" w:hAnsi="Courier New" w:cs="Courier New"/>
                <w:b/>
                <w:sz w:val="22"/>
                <w:szCs w:val="22"/>
              </w:rPr>
            </w:pPr>
          </w:p>
        </w:tc>
        <w:tc>
          <w:tcPr>
            <w:tcW w:w="1364" w:type="dxa"/>
            <w:vMerge/>
          </w:tcPr>
          <w:p w:rsidR="00436B0D" w:rsidRPr="004A5769" w:rsidRDefault="00436B0D" w:rsidP="004A5769">
            <w:pPr>
              <w:pStyle w:val="a8"/>
              <w:rPr>
                <w:rFonts w:ascii="Courier New" w:hAnsi="Courier New" w:cs="Courier New"/>
                <w:b/>
                <w:sz w:val="22"/>
                <w:szCs w:val="22"/>
              </w:rPr>
            </w:pPr>
          </w:p>
        </w:tc>
        <w:tc>
          <w:tcPr>
            <w:tcW w:w="1276" w:type="dxa"/>
            <w:vMerge/>
          </w:tcPr>
          <w:p w:rsidR="00436B0D" w:rsidRPr="004A5769" w:rsidRDefault="00436B0D" w:rsidP="004A5769">
            <w:pPr>
              <w:pStyle w:val="a8"/>
              <w:rPr>
                <w:rFonts w:ascii="Courier New" w:hAnsi="Courier New" w:cs="Courier New"/>
                <w:b/>
                <w:sz w:val="22"/>
                <w:szCs w:val="22"/>
              </w:rPr>
            </w:pPr>
          </w:p>
        </w:tc>
        <w:tc>
          <w:tcPr>
            <w:tcW w:w="1276" w:type="dxa"/>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2026</w:t>
            </w:r>
          </w:p>
        </w:tc>
        <w:tc>
          <w:tcPr>
            <w:tcW w:w="1134" w:type="dxa"/>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0,25</w:t>
            </w:r>
          </w:p>
        </w:tc>
        <w:tc>
          <w:tcPr>
            <w:tcW w:w="1100" w:type="dxa"/>
          </w:tcPr>
          <w:p w:rsidR="00436B0D" w:rsidRPr="004A5769" w:rsidRDefault="00436B0D" w:rsidP="004A5769">
            <w:pPr>
              <w:pStyle w:val="a8"/>
              <w:rPr>
                <w:rFonts w:ascii="Courier New" w:hAnsi="Courier New" w:cs="Courier New"/>
                <w:b/>
                <w:sz w:val="22"/>
                <w:szCs w:val="22"/>
              </w:rPr>
            </w:pPr>
          </w:p>
        </w:tc>
        <w:tc>
          <w:tcPr>
            <w:tcW w:w="850" w:type="dxa"/>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0,25</w:t>
            </w:r>
          </w:p>
        </w:tc>
        <w:tc>
          <w:tcPr>
            <w:tcW w:w="851" w:type="dxa"/>
          </w:tcPr>
          <w:p w:rsidR="00436B0D" w:rsidRPr="004A5769" w:rsidRDefault="00436B0D" w:rsidP="004A5769">
            <w:pPr>
              <w:pStyle w:val="a8"/>
              <w:rPr>
                <w:rFonts w:ascii="Courier New" w:hAnsi="Courier New" w:cs="Courier New"/>
                <w:b/>
                <w:sz w:val="22"/>
                <w:szCs w:val="22"/>
              </w:rPr>
            </w:pPr>
          </w:p>
        </w:tc>
        <w:tc>
          <w:tcPr>
            <w:tcW w:w="850" w:type="dxa"/>
          </w:tcPr>
          <w:p w:rsidR="00436B0D" w:rsidRPr="004A5769" w:rsidRDefault="00436B0D" w:rsidP="004A5769">
            <w:pPr>
              <w:pStyle w:val="a8"/>
              <w:rPr>
                <w:rFonts w:ascii="Courier New" w:hAnsi="Courier New" w:cs="Courier New"/>
                <w:b/>
                <w:sz w:val="22"/>
                <w:szCs w:val="22"/>
              </w:rPr>
            </w:pPr>
          </w:p>
        </w:tc>
        <w:tc>
          <w:tcPr>
            <w:tcW w:w="1026" w:type="dxa"/>
          </w:tcPr>
          <w:p w:rsidR="00436B0D" w:rsidRPr="004A5769" w:rsidRDefault="00436B0D" w:rsidP="004A5769">
            <w:pPr>
              <w:pStyle w:val="a8"/>
              <w:rPr>
                <w:rFonts w:ascii="Courier New" w:hAnsi="Courier New" w:cs="Courier New"/>
                <w:b/>
                <w:sz w:val="22"/>
                <w:szCs w:val="22"/>
              </w:rPr>
            </w:pPr>
          </w:p>
        </w:tc>
        <w:tc>
          <w:tcPr>
            <w:tcW w:w="1276" w:type="dxa"/>
          </w:tcPr>
          <w:p w:rsidR="00436B0D" w:rsidRPr="004A5769" w:rsidRDefault="00436B0D" w:rsidP="004A5769">
            <w:pPr>
              <w:pStyle w:val="a8"/>
              <w:rPr>
                <w:rFonts w:ascii="Courier New" w:hAnsi="Courier New" w:cs="Courier New"/>
                <w:b/>
                <w:sz w:val="22"/>
                <w:szCs w:val="22"/>
              </w:rPr>
            </w:pPr>
          </w:p>
        </w:tc>
        <w:tc>
          <w:tcPr>
            <w:tcW w:w="1185" w:type="dxa"/>
          </w:tcPr>
          <w:p w:rsidR="00436B0D" w:rsidRPr="004A5769" w:rsidRDefault="00436B0D" w:rsidP="004A5769">
            <w:pPr>
              <w:pStyle w:val="a8"/>
              <w:rPr>
                <w:rFonts w:ascii="Courier New" w:hAnsi="Courier New" w:cs="Courier New"/>
                <w:b/>
                <w:sz w:val="22"/>
                <w:szCs w:val="22"/>
              </w:rPr>
            </w:pPr>
          </w:p>
        </w:tc>
        <w:tc>
          <w:tcPr>
            <w:tcW w:w="992" w:type="dxa"/>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val="300"/>
        </w:trPr>
        <w:tc>
          <w:tcPr>
            <w:tcW w:w="621" w:type="dxa"/>
            <w:vMerge/>
          </w:tcPr>
          <w:p w:rsidR="00436B0D" w:rsidRPr="004A5769" w:rsidRDefault="00436B0D" w:rsidP="004A5769">
            <w:pPr>
              <w:pStyle w:val="a8"/>
              <w:rPr>
                <w:rFonts w:ascii="Courier New" w:hAnsi="Courier New" w:cs="Courier New"/>
                <w:b/>
                <w:sz w:val="22"/>
                <w:szCs w:val="22"/>
              </w:rPr>
            </w:pPr>
          </w:p>
        </w:tc>
        <w:tc>
          <w:tcPr>
            <w:tcW w:w="1364" w:type="dxa"/>
            <w:vMerge/>
          </w:tcPr>
          <w:p w:rsidR="00436B0D" w:rsidRPr="004A5769" w:rsidRDefault="00436B0D" w:rsidP="004A5769">
            <w:pPr>
              <w:pStyle w:val="a8"/>
              <w:rPr>
                <w:rFonts w:ascii="Courier New" w:hAnsi="Courier New" w:cs="Courier New"/>
                <w:b/>
                <w:sz w:val="22"/>
                <w:szCs w:val="22"/>
              </w:rPr>
            </w:pPr>
          </w:p>
        </w:tc>
        <w:tc>
          <w:tcPr>
            <w:tcW w:w="1276" w:type="dxa"/>
            <w:vMerge/>
          </w:tcPr>
          <w:p w:rsidR="00436B0D" w:rsidRPr="004A5769" w:rsidRDefault="00436B0D" w:rsidP="004A5769">
            <w:pPr>
              <w:pStyle w:val="a8"/>
              <w:rPr>
                <w:rFonts w:ascii="Courier New" w:hAnsi="Courier New" w:cs="Courier New"/>
                <w:b/>
                <w:sz w:val="22"/>
                <w:szCs w:val="22"/>
              </w:rPr>
            </w:pPr>
          </w:p>
        </w:tc>
        <w:tc>
          <w:tcPr>
            <w:tcW w:w="1276" w:type="dxa"/>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2027-2036</w:t>
            </w:r>
          </w:p>
        </w:tc>
        <w:tc>
          <w:tcPr>
            <w:tcW w:w="1134" w:type="dxa"/>
          </w:tcPr>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2</w:t>
            </w:r>
          </w:p>
        </w:tc>
        <w:tc>
          <w:tcPr>
            <w:tcW w:w="1100" w:type="dxa"/>
          </w:tcPr>
          <w:p w:rsidR="00436B0D" w:rsidRPr="004A5769" w:rsidRDefault="00436B0D" w:rsidP="004A5769">
            <w:pPr>
              <w:pStyle w:val="a8"/>
              <w:rPr>
                <w:rFonts w:ascii="Courier New" w:hAnsi="Courier New" w:cs="Courier New"/>
                <w:b/>
                <w:sz w:val="22"/>
                <w:szCs w:val="22"/>
              </w:rPr>
            </w:pPr>
          </w:p>
        </w:tc>
        <w:tc>
          <w:tcPr>
            <w:tcW w:w="850" w:type="dxa"/>
          </w:tcPr>
          <w:p w:rsidR="00436B0D" w:rsidRPr="004A5769" w:rsidRDefault="00436B0D" w:rsidP="004A5769">
            <w:pPr>
              <w:pStyle w:val="a8"/>
              <w:rPr>
                <w:rFonts w:ascii="Courier New" w:hAnsi="Courier New" w:cs="Courier New"/>
                <w:sz w:val="22"/>
                <w:szCs w:val="22"/>
              </w:rPr>
            </w:pPr>
            <w:r w:rsidRPr="004A5769">
              <w:rPr>
                <w:rFonts w:ascii="Courier New" w:hAnsi="Courier New" w:cs="Courier New"/>
                <w:sz w:val="22"/>
                <w:szCs w:val="22"/>
              </w:rPr>
              <w:t>2</w:t>
            </w:r>
          </w:p>
        </w:tc>
        <w:tc>
          <w:tcPr>
            <w:tcW w:w="851" w:type="dxa"/>
          </w:tcPr>
          <w:p w:rsidR="00436B0D" w:rsidRPr="004A5769" w:rsidRDefault="00436B0D" w:rsidP="004A5769">
            <w:pPr>
              <w:pStyle w:val="a8"/>
              <w:rPr>
                <w:rFonts w:ascii="Courier New" w:hAnsi="Courier New" w:cs="Courier New"/>
                <w:b/>
                <w:sz w:val="22"/>
                <w:szCs w:val="22"/>
              </w:rPr>
            </w:pPr>
          </w:p>
        </w:tc>
        <w:tc>
          <w:tcPr>
            <w:tcW w:w="850" w:type="dxa"/>
          </w:tcPr>
          <w:p w:rsidR="00436B0D" w:rsidRPr="004A5769" w:rsidRDefault="00436B0D" w:rsidP="004A5769">
            <w:pPr>
              <w:pStyle w:val="a8"/>
              <w:rPr>
                <w:rFonts w:ascii="Courier New" w:hAnsi="Courier New" w:cs="Courier New"/>
                <w:b/>
                <w:sz w:val="22"/>
                <w:szCs w:val="22"/>
              </w:rPr>
            </w:pPr>
          </w:p>
        </w:tc>
        <w:tc>
          <w:tcPr>
            <w:tcW w:w="1026" w:type="dxa"/>
          </w:tcPr>
          <w:p w:rsidR="00436B0D" w:rsidRPr="004A5769" w:rsidRDefault="00436B0D" w:rsidP="004A5769">
            <w:pPr>
              <w:pStyle w:val="a8"/>
              <w:rPr>
                <w:rFonts w:ascii="Courier New" w:hAnsi="Courier New" w:cs="Courier New"/>
                <w:b/>
                <w:sz w:val="22"/>
                <w:szCs w:val="22"/>
              </w:rPr>
            </w:pPr>
          </w:p>
        </w:tc>
        <w:tc>
          <w:tcPr>
            <w:tcW w:w="1276" w:type="dxa"/>
          </w:tcPr>
          <w:p w:rsidR="00436B0D" w:rsidRPr="004A5769" w:rsidRDefault="00436B0D" w:rsidP="004A5769">
            <w:pPr>
              <w:pStyle w:val="a8"/>
              <w:rPr>
                <w:rFonts w:ascii="Courier New" w:hAnsi="Courier New" w:cs="Courier New"/>
                <w:b/>
                <w:sz w:val="22"/>
                <w:szCs w:val="22"/>
              </w:rPr>
            </w:pPr>
          </w:p>
        </w:tc>
        <w:tc>
          <w:tcPr>
            <w:tcW w:w="1185" w:type="dxa"/>
          </w:tcPr>
          <w:p w:rsidR="00436B0D" w:rsidRPr="004A5769" w:rsidRDefault="00436B0D" w:rsidP="004A5769">
            <w:pPr>
              <w:pStyle w:val="a8"/>
              <w:rPr>
                <w:rFonts w:ascii="Courier New" w:hAnsi="Courier New" w:cs="Courier New"/>
                <w:b/>
                <w:sz w:val="22"/>
                <w:szCs w:val="22"/>
              </w:rPr>
            </w:pPr>
          </w:p>
        </w:tc>
        <w:tc>
          <w:tcPr>
            <w:tcW w:w="992" w:type="dxa"/>
          </w:tcPr>
          <w:p w:rsidR="00436B0D" w:rsidRPr="004A5769" w:rsidRDefault="00436B0D" w:rsidP="004A5769">
            <w:pPr>
              <w:pStyle w:val="a8"/>
              <w:rPr>
                <w:rFonts w:ascii="Courier New" w:hAnsi="Courier New" w:cs="Courier New"/>
                <w:b/>
                <w:sz w:val="22"/>
                <w:szCs w:val="22"/>
              </w:rPr>
            </w:pPr>
          </w:p>
        </w:tc>
      </w:tr>
      <w:tr w:rsidR="00436B0D" w:rsidRPr="004A5769" w:rsidTr="00436B0D">
        <w:trPr>
          <w:trHeight w:val="1012"/>
        </w:trPr>
        <w:tc>
          <w:tcPr>
            <w:tcW w:w="621" w:type="dxa"/>
            <w:vMerge/>
          </w:tcPr>
          <w:p w:rsidR="00436B0D" w:rsidRPr="004A5769" w:rsidRDefault="00436B0D" w:rsidP="004A5769">
            <w:pPr>
              <w:pStyle w:val="a8"/>
              <w:rPr>
                <w:rFonts w:ascii="Courier New" w:hAnsi="Courier New" w:cs="Courier New"/>
                <w:b/>
                <w:sz w:val="22"/>
                <w:szCs w:val="22"/>
              </w:rPr>
            </w:pPr>
          </w:p>
        </w:tc>
        <w:tc>
          <w:tcPr>
            <w:tcW w:w="1364" w:type="dxa"/>
            <w:vMerge/>
          </w:tcPr>
          <w:p w:rsidR="00436B0D" w:rsidRPr="004A5769" w:rsidRDefault="00436B0D" w:rsidP="004A5769">
            <w:pPr>
              <w:pStyle w:val="a8"/>
              <w:rPr>
                <w:rFonts w:ascii="Courier New" w:hAnsi="Courier New" w:cs="Courier New"/>
                <w:b/>
                <w:sz w:val="22"/>
                <w:szCs w:val="22"/>
              </w:rPr>
            </w:pPr>
          </w:p>
        </w:tc>
        <w:tc>
          <w:tcPr>
            <w:tcW w:w="1276" w:type="dxa"/>
            <w:vMerge/>
          </w:tcPr>
          <w:p w:rsidR="00436B0D" w:rsidRPr="004A5769" w:rsidRDefault="00436B0D" w:rsidP="004A5769">
            <w:pPr>
              <w:pStyle w:val="a8"/>
              <w:rPr>
                <w:rFonts w:ascii="Courier New" w:hAnsi="Courier New" w:cs="Courier New"/>
                <w:b/>
                <w:sz w:val="22"/>
                <w:szCs w:val="22"/>
              </w:rPr>
            </w:pPr>
          </w:p>
        </w:tc>
        <w:tc>
          <w:tcPr>
            <w:tcW w:w="1276" w:type="dxa"/>
          </w:tcPr>
          <w:p w:rsidR="00436B0D" w:rsidRPr="004A5769" w:rsidRDefault="00436B0D" w:rsidP="004A5769">
            <w:pPr>
              <w:pStyle w:val="a8"/>
              <w:rPr>
                <w:rFonts w:ascii="Courier New" w:hAnsi="Courier New" w:cs="Courier New"/>
                <w:b/>
                <w:sz w:val="22"/>
                <w:szCs w:val="22"/>
              </w:rPr>
            </w:pPr>
          </w:p>
          <w:p w:rsidR="00436B0D" w:rsidRPr="004A5769" w:rsidRDefault="00436B0D" w:rsidP="004A5769">
            <w:pPr>
              <w:pStyle w:val="a8"/>
              <w:rPr>
                <w:rFonts w:ascii="Courier New" w:hAnsi="Courier New" w:cs="Courier New"/>
                <w:b/>
                <w:sz w:val="22"/>
                <w:szCs w:val="22"/>
              </w:rPr>
            </w:pPr>
          </w:p>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Итого</w:t>
            </w:r>
          </w:p>
        </w:tc>
        <w:tc>
          <w:tcPr>
            <w:tcW w:w="1134" w:type="dxa"/>
          </w:tcPr>
          <w:p w:rsidR="00436B0D" w:rsidRPr="004A5769" w:rsidRDefault="00436B0D" w:rsidP="004A5769">
            <w:pPr>
              <w:pStyle w:val="a8"/>
              <w:rPr>
                <w:rFonts w:ascii="Courier New" w:hAnsi="Courier New" w:cs="Courier New"/>
                <w:b/>
                <w:sz w:val="22"/>
                <w:szCs w:val="22"/>
              </w:rPr>
            </w:pPr>
          </w:p>
          <w:p w:rsidR="00436B0D" w:rsidRPr="004A5769" w:rsidRDefault="00436B0D" w:rsidP="004A5769">
            <w:pPr>
              <w:pStyle w:val="a8"/>
              <w:rPr>
                <w:rFonts w:ascii="Courier New" w:hAnsi="Courier New" w:cs="Courier New"/>
                <w:b/>
                <w:sz w:val="22"/>
                <w:szCs w:val="22"/>
              </w:rPr>
            </w:pPr>
          </w:p>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3,11</w:t>
            </w:r>
          </w:p>
        </w:tc>
        <w:tc>
          <w:tcPr>
            <w:tcW w:w="1100" w:type="dxa"/>
          </w:tcPr>
          <w:p w:rsidR="00436B0D" w:rsidRPr="004A5769" w:rsidRDefault="00436B0D" w:rsidP="004A5769">
            <w:pPr>
              <w:pStyle w:val="a8"/>
              <w:rPr>
                <w:rFonts w:ascii="Courier New" w:hAnsi="Courier New" w:cs="Courier New"/>
                <w:b/>
                <w:sz w:val="22"/>
                <w:szCs w:val="22"/>
              </w:rPr>
            </w:pPr>
          </w:p>
        </w:tc>
        <w:tc>
          <w:tcPr>
            <w:tcW w:w="850" w:type="dxa"/>
          </w:tcPr>
          <w:p w:rsidR="00436B0D" w:rsidRPr="004A5769" w:rsidRDefault="00436B0D" w:rsidP="004A5769">
            <w:pPr>
              <w:pStyle w:val="a8"/>
              <w:rPr>
                <w:rFonts w:ascii="Courier New" w:hAnsi="Courier New" w:cs="Courier New"/>
                <w:b/>
                <w:sz w:val="22"/>
                <w:szCs w:val="22"/>
              </w:rPr>
            </w:pPr>
          </w:p>
          <w:p w:rsidR="00436B0D" w:rsidRPr="004A5769" w:rsidRDefault="00436B0D" w:rsidP="004A5769">
            <w:pPr>
              <w:pStyle w:val="a8"/>
              <w:rPr>
                <w:rFonts w:ascii="Courier New" w:hAnsi="Courier New" w:cs="Courier New"/>
                <w:b/>
                <w:sz w:val="22"/>
                <w:szCs w:val="22"/>
              </w:rPr>
            </w:pPr>
          </w:p>
          <w:p w:rsidR="00436B0D" w:rsidRPr="004A5769" w:rsidRDefault="00436B0D" w:rsidP="004A5769">
            <w:pPr>
              <w:pStyle w:val="a8"/>
              <w:rPr>
                <w:rFonts w:ascii="Courier New" w:hAnsi="Courier New" w:cs="Courier New"/>
                <w:b/>
                <w:sz w:val="22"/>
                <w:szCs w:val="22"/>
              </w:rPr>
            </w:pPr>
            <w:r w:rsidRPr="004A5769">
              <w:rPr>
                <w:rFonts w:ascii="Courier New" w:hAnsi="Courier New" w:cs="Courier New"/>
                <w:b/>
                <w:sz w:val="22"/>
                <w:szCs w:val="22"/>
              </w:rPr>
              <w:t>3,11</w:t>
            </w:r>
          </w:p>
        </w:tc>
        <w:tc>
          <w:tcPr>
            <w:tcW w:w="851" w:type="dxa"/>
          </w:tcPr>
          <w:p w:rsidR="00436B0D" w:rsidRPr="004A5769" w:rsidRDefault="00436B0D" w:rsidP="004A5769">
            <w:pPr>
              <w:pStyle w:val="a8"/>
              <w:rPr>
                <w:rFonts w:ascii="Courier New" w:hAnsi="Courier New" w:cs="Courier New"/>
                <w:b/>
                <w:sz w:val="22"/>
                <w:szCs w:val="22"/>
              </w:rPr>
            </w:pPr>
          </w:p>
        </w:tc>
        <w:tc>
          <w:tcPr>
            <w:tcW w:w="850" w:type="dxa"/>
          </w:tcPr>
          <w:p w:rsidR="00436B0D" w:rsidRPr="004A5769" w:rsidRDefault="00436B0D" w:rsidP="004A5769">
            <w:pPr>
              <w:pStyle w:val="a8"/>
              <w:rPr>
                <w:rFonts w:ascii="Courier New" w:hAnsi="Courier New" w:cs="Courier New"/>
                <w:b/>
                <w:sz w:val="22"/>
                <w:szCs w:val="22"/>
              </w:rPr>
            </w:pPr>
          </w:p>
        </w:tc>
        <w:tc>
          <w:tcPr>
            <w:tcW w:w="1026" w:type="dxa"/>
          </w:tcPr>
          <w:p w:rsidR="00436B0D" w:rsidRPr="004A5769" w:rsidRDefault="00436B0D" w:rsidP="004A5769">
            <w:pPr>
              <w:pStyle w:val="a8"/>
              <w:rPr>
                <w:rFonts w:ascii="Courier New" w:hAnsi="Courier New" w:cs="Courier New"/>
                <w:b/>
                <w:sz w:val="22"/>
                <w:szCs w:val="22"/>
              </w:rPr>
            </w:pPr>
          </w:p>
        </w:tc>
        <w:tc>
          <w:tcPr>
            <w:tcW w:w="1276" w:type="dxa"/>
          </w:tcPr>
          <w:p w:rsidR="00436B0D" w:rsidRPr="004A5769" w:rsidRDefault="00436B0D" w:rsidP="004A5769">
            <w:pPr>
              <w:pStyle w:val="a8"/>
              <w:rPr>
                <w:rFonts w:ascii="Courier New" w:hAnsi="Courier New" w:cs="Courier New"/>
                <w:b/>
                <w:sz w:val="22"/>
                <w:szCs w:val="22"/>
              </w:rPr>
            </w:pPr>
          </w:p>
        </w:tc>
        <w:tc>
          <w:tcPr>
            <w:tcW w:w="1185" w:type="dxa"/>
          </w:tcPr>
          <w:p w:rsidR="00436B0D" w:rsidRPr="004A5769" w:rsidRDefault="00436B0D" w:rsidP="004A5769">
            <w:pPr>
              <w:pStyle w:val="a8"/>
              <w:rPr>
                <w:rFonts w:ascii="Courier New" w:hAnsi="Courier New" w:cs="Courier New"/>
                <w:b/>
                <w:sz w:val="22"/>
                <w:szCs w:val="22"/>
              </w:rPr>
            </w:pPr>
          </w:p>
        </w:tc>
        <w:tc>
          <w:tcPr>
            <w:tcW w:w="992" w:type="dxa"/>
          </w:tcPr>
          <w:p w:rsidR="00436B0D" w:rsidRPr="004A5769" w:rsidRDefault="00436B0D" w:rsidP="004A5769">
            <w:pPr>
              <w:pStyle w:val="a8"/>
              <w:rPr>
                <w:rFonts w:ascii="Courier New" w:hAnsi="Courier New" w:cs="Courier New"/>
                <w:b/>
                <w:sz w:val="22"/>
                <w:szCs w:val="22"/>
              </w:rPr>
            </w:pPr>
          </w:p>
        </w:tc>
      </w:tr>
    </w:tbl>
    <w:p w:rsidR="00436B0D" w:rsidRPr="00DF3FB8" w:rsidRDefault="00436B0D" w:rsidP="00436B0D">
      <w:pPr>
        <w:tabs>
          <w:tab w:val="left" w:pos="2445"/>
        </w:tabs>
        <w:sectPr w:rsidR="00436B0D" w:rsidRPr="00DF3FB8" w:rsidSect="00436B0D">
          <w:type w:val="continuous"/>
          <w:pgSz w:w="16840" w:h="11907" w:orient="landscape"/>
          <w:pgMar w:top="1134" w:right="850" w:bottom="1134" w:left="1701" w:header="0" w:footer="0" w:gutter="0"/>
          <w:cols w:space="720"/>
        </w:sectPr>
      </w:pPr>
    </w:p>
    <w:p w:rsidR="009D60B7" w:rsidRPr="009D60B7" w:rsidRDefault="009D60B7" w:rsidP="009D60B7">
      <w:pPr>
        <w:pStyle w:val="a8"/>
        <w:jc w:val="center"/>
        <w:rPr>
          <w:rFonts w:ascii="Arial" w:hAnsi="Arial" w:cs="Arial"/>
          <w:b/>
          <w:sz w:val="32"/>
          <w:szCs w:val="32"/>
        </w:rPr>
      </w:pPr>
      <w:r w:rsidRPr="009D60B7">
        <w:rPr>
          <w:rFonts w:ascii="Arial" w:hAnsi="Arial" w:cs="Arial"/>
          <w:b/>
          <w:sz w:val="32"/>
          <w:szCs w:val="32"/>
        </w:rPr>
        <w:lastRenderedPageBreak/>
        <w:t>27.04.2023 г.№205/4-дмо</w:t>
      </w:r>
    </w:p>
    <w:p w:rsidR="009D60B7" w:rsidRPr="009D60B7" w:rsidRDefault="009D60B7" w:rsidP="009D60B7">
      <w:pPr>
        <w:pStyle w:val="a8"/>
        <w:jc w:val="center"/>
        <w:rPr>
          <w:rFonts w:ascii="Arial" w:hAnsi="Arial" w:cs="Arial"/>
          <w:b/>
          <w:color w:val="000000"/>
          <w:spacing w:val="28"/>
          <w:sz w:val="32"/>
          <w:szCs w:val="32"/>
          <w:lang w:eastAsia="zh-CN"/>
        </w:rPr>
      </w:pPr>
      <w:r w:rsidRPr="009D60B7">
        <w:rPr>
          <w:rFonts w:ascii="Arial" w:hAnsi="Arial" w:cs="Arial"/>
          <w:b/>
          <w:sz w:val="32"/>
          <w:szCs w:val="32"/>
        </w:rPr>
        <w:t>РОССИЙСКАЯ ФЕДЕРАЦИЯ</w:t>
      </w:r>
    </w:p>
    <w:p w:rsidR="009D60B7" w:rsidRPr="009D60B7" w:rsidRDefault="009D60B7" w:rsidP="009D60B7">
      <w:pPr>
        <w:pStyle w:val="a8"/>
        <w:jc w:val="center"/>
        <w:rPr>
          <w:rFonts w:ascii="Arial" w:hAnsi="Arial" w:cs="Arial"/>
          <w:b/>
          <w:sz w:val="32"/>
          <w:szCs w:val="32"/>
        </w:rPr>
      </w:pPr>
      <w:r w:rsidRPr="009D60B7">
        <w:rPr>
          <w:rFonts w:ascii="Arial" w:hAnsi="Arial" w:cs="Arial"/>
          <w:b/>
          <w:sz w:val="32"/>
          <w:szCs w:val="32"/>
        </w:rPr>
        <w:t>ИРКУТСКАЯ ОБЛАСТЬ</w:t>
      </w:r>
    </w:p>
    <w:p w:rsidR="009D60B7" w:rsidRPr="009D60B7" w:rsidRDefault="009D60B7" w:rsidP="009D60B7">
      <w:pPr>
        <w:pStyle w:val="a8"/>
        <w:jc w:val="center"/>
        <w:rPr>
          <w:rFonts w:ascii="Arial" w:hAnsi="Arial" w:cs="Arial"/>
          <w:b/>
          <w:sz w:val="32"/>
          <w:szCs w:val="32"/>
        </w:rPr>
      </w:pPr>
      <w:r w:rsidRPr="009D60B7">
        <w:rPr>
          <w:rFonts w:ascii="Arial" w:hAnsi="Arial" w:cs="Arial"/>
          <w:b/>
          <w:sz w:val="32"/>
          <w:szCs w:val="32"/>
        </w:rPr>
        <w:t>АЛАРСКИЙ МУНИЦИПАЛЬНЫЙ РАЙОН</w:t>
      </w:r>
    </w:p>
    <w:p w:rsidR="009D60B7" w:rsidRPr="009D60B7" w:rsidRDefault="009D60B7" w:rsidP="009D60B7">
      <w:pPr>
        <w:pStyle w:val="a8"/>
        <w:jc w:val="center"/>
        <w:rPr>
          <w:rFonts w:ascii="Arial" w:hAnsi="Arial" w:cs="Arial"/>
          <w:b/>
          <w:sz w:val="32"/>
          <w:szCs w:val="32"/>
        </w:rPr>
      </w:pPr>
      <w:r w:rsidRPr="009D60B7">
        <w:rPr>
          <w:rFonts w:ascii="Arial" w:hAnsi="Arial" w:cs="Arial"/>
          <w:b/>
          <w:sz w:val="32"/>
          <w:szCs w:val="32"/>
        </w:rPr>
        <w:t>МУНИЦИПАЛЬНОЕ ОБРАЗОВАНИЕ «ТАБАРСУК»</w:t>
      </w:r>
    </w:p>
    <w:p w:rsidR="009D60B7" w:rsidRPr="009D60B7" w:rsidRDefault="009D60B7" w:rsidP="009D60B7">
      <w:pPr>
        <w:pStyle w:val="a8"/>
        <w:jc w:val="center"/>
        <w:rPr>
          <w:rFonts w:ascii="Arial" w:hAnsi="Arial" w:cs="Arial"/>
          <w:b/>
          <w:sz w:val="32"/>
          <w:szCs w:val="32"/>
          <w:lang w:eastAsia="ar-SA"/>
        </w:rPr>
      </w:pPr>
      <w:r w:rsidRPr="009D60B7">
        <w:rPr>
          <w:rFonts w:ascii="Arial" w:hAnsi="Arial" w:cs="Arial"/>
          <w:b/>
          <w:sz w:val="32"/>
          <w:szCs w:val="32"/>
        </w:rPr>
        <w:t>ДУМА</w:t>
      </w:r>
    </w:p>
    <w:p w:rsidR="009D60B7" w:rsidRPr="009D60B7" w:rsidRDefault="009D60B7" w:rsidP="009D60B7">
      <w:pPr>
        <w:pStyle w:val="a8"/>
        <w:jc w:val="center"/>
        <w:rPr>
          <w:rFonts w:ascii="Arial" w:hAnsi="Arial" w:cs="Arial"/>
          <w:b/>
          <w:sz w:val="32"/>
          <w:szCs w:val="32"/>
        </w:rPr>
      </w:pPr>
      <w:r w:rsidRPr="009D60B7">
        <w:rPr>
          <w:rFonts w:ascii="Arial" w:hAnsi="Arial" w:cs="Arial"/>
          <w:b/>
          <w:sz w:val="32"/>
          <w:szCs w:val="32"/>
        </w:rPr>
        <w:t>РЕШЕНИЕ</w:t>
      </w:r>
    </w:p>
    <w:p w:rsidR="009D60B7" w:rsidRPr="009D60B7" w:rsidRDefault="009D60B7" w:rsidP="009D60B7">
      <w:pPr>
        <w:pStyle w:val="a8"/>
        <w:jc w:val="center"/>
        <w:rPr>
          <w:rFonts w:ascii="Arial" w:hAnsi="Arial" w:cs="Arial"/>
          <w:b/>
          <w:sz w:val="32"/>
          <w:szCs w:val="32"/>
        </w:rPr>
      </w:pPr>
    </w:p>
    <w:p w:rsidR="009D60B7" w:rsidRPr="009D60B7" w:rsidRDefault="009D60B7" w:rsidP="009D60B7">
      <w:pPr>
        <w:pStyle w:val="a8"/>
        <w:jc w:val="center"/>
        <w:rPr>
          <w:rFonts w:ascii="Arial" w:hAnsi="Arial" w:cs="Arial"/>
          <w:b/>
          <w:sz w:val="32"/>
          <w:szCs w:val="32"/>
        </w:rPr>
      </w:pPr>
      <w:r w:rsidRPr="009D60B7">
        <w:rPr>
          <w:rFonts w:ascii="Arial" w:hAnsi="Arial" w:cs="Arial"/>
          <w:b/>
          <w:sz w:val="32"/>
          <w:szCs w:val="32"/>
        </w:rPr>
        <w:t>«О ВНЕСЕНИИ ИЗМЕНЕНИЙ В РЕШЕНИЕ ДУМЫ МУНИЦИПАЛЬНОГО ОБРАЗОВАНИЯ «ТАБАРСУК» № 195/4- ДМО от 30.12.2022 г. «О БЮДЖЕТЕ МУНИЦИПАЛЬНОГО ОБРАЗОВАНИЯ «ТАБАРСУК» НА 2023 ГОД И НА ПЛАНОВЫЙ ПЕРИОД  2024 и 2025 годов»</w:t>
      </w:r>
    </w:p>
    <w:p w:rsidR="009D60B7" w:rsidRPr="009D60B7" w:rsidRDefault="009D60B7" w:rsidP="009D60B7">
      <w:pPr>
        <w:pStyle w:val="a8"/>
        <w:jc w:val="both"/>
        <w:rPr>
          <w:rFonts w:ascii="Arial" w:hAnsi="Arial" w:cs="Arial"/>
          <w:sz w:val="24"/>
          <w:szCs w:val="24"/>
        </w:rPr>
      </w:pPr>
    </w:p>
    <w:p w:rsidR="009D60B7" w:rsidRPr="009D60B7" w:rsidRDefault="009D60B7" w:rsidP="009D60B7">
      <w:pPr>
        <w:pStyle w:val="a8"/>
        <w:jc w:val="both"/>
        <w:rPr>
          <w:rFonts w:ascii="Arial" w:hAnsi="Arial" w:cs="Arial"/>
          <w:color w:val="000000"/>
          <w:sz w:val="24"/>
          <w:szCs w:val="24"/>
        </w:rPr>
      </w:pPr>
      <w:r w:rsidRPr="009D60B7">
        <w:rPr>
          <w:rFonts w:ascii="Arial" w:hAnsi="Arial" w:cs="Arial"/>
          <w:color w:val="000000"/>
          <w:sz w:val="24"/>
          <w:szCs w:val="24"/>
        </w:rPr>
        <w:tab/>
        <w:t>В соответствии Бюджетным кодексом Российской Федерации, статьями 48,64 Устава муниципального образования «</w:t>
      </w:r>
      <w:proofErr w:type="spellStart"/>
      <w:r w:rsidRPr="009D60B7">
        <w:rPr>
          <w:rFonts w:ascii="Arial" w:hAnsi="Arial" w:cs="Arial"/>
          <w:color w:val="000000"/>
          <w:sz w:val="24"/>
          <w:szCs w:val="24"/>
        </w:rPr>
        <w:t>Табарсук</w:t>
      </w:r>
      <w:proofErr w:type="spellEnd"/>
      <w:r w:rsidRPr="009D60B7">
        <w:rPr>
          <w:rFonts w:ascii="Arial" w:hAnsi="Arial" w:cs="Arial"/>
          <w:color w:val="000000"/>
          <w:sz w:val="24"/>
          <w:szCs w:val="24"/>
        </w:rPr>
        <w:t>», Дума муниципального образования «</w:t>
      </w:r>
      <w:proofErr w:type="spellStart"/>
      <w:r w:rsidRPr="009D60B7">
        <w:rPr>
          <w:rFonts w:ascii="Arial" w:hAnsi="Arial" w:cs="Arial"/>
          <w:color w:val="000000"/>
          <w:sz w:val="24"/>
          <w:szCs w:val="24"/>
        </w:rPr>
        <w:t>Табарсук</w:t>
      </w:r>
      <w:proofErr w:type="spellEnd"/>
      <w:r w:rsidRPr="009D60B7">
        <w:rPr>
          <w:rFonts w:ascii="Arial" w:hAnsi="Arial" w:cs="Arial"/>
          <w:color w:val="000000"/>
          <w:sz w:val="24"/>
          <w:szCs w:val="24"/>
        </w:rPr>
        <w:t>»</w:t>
      </w:r>
    </w:p>
    <w:p w:rsidR="009D60B7" w:rsidRPr="009D60B7" w:rsidRDefault="009D60B7" w:rsidP="009D60B7">
      <w:pPr>
        <w:pStyle w:val="a8"/>
        <w:jc w:val="both"/>
        <w:rPr>
          <w:rFonts w:ascii="Arial" w:hAnsi="Arial" w:cs="Arial"/>
          <w:color w:val="000000"/>
          <w:sz w:val="24"/>
          <w:szCs w:val="24"/>
        </w:rPr>
      </w:pPr>
    </w:p>
    <w:p w:rsidR="009D60B7" w:rsidRPr="009D60B7" w:rsidRDefault="009D60B7" w:rsidP="009D60B7">
      <w:pPr>
        <w:pStyle w:val="a8"/>
        <w:jc w:val="center"/>
        <w:rPr>
          <w:rFonts w:ascii="Arial" w:hAnsi="Arial" w:cs="Arial"/>
          <w:b/>
          <w:sz w:val="30"/>
          <w:szCs w:val="30"/>
        </w:rPr>
      </w:pPr>
      <w:r w:rsidRPr="009D60B7">
        <w:rPr>
          <w:rFonts w:ascii="Arial" w:hAnsi="Arial" w:cs="Arial"/>
          <w:b/>
          <w:color w:val="000000"/>
          <w:sz w:val="30"/>
          <w:szCs w:val="30"/>
        </w:rPr>
        <w:t>РЕШИЛА:</w:t>
      </w:r>
    </w:p>
    <w:p w:rsidR="009D60B7" w:rsidRPr="009D60B7" w:rsidRDefault="009D60B7" w:rsidP="009D60B7">
      <w:pPr>
        <w:pStyle w:val="a8"/>
        <w:jc w:val="both"/>
        <w:rPr>
          <w:rFonts w:ascii="Arial" w:hAnsi="Arial" w:cs="Arial"/>
          <w:sz w:val="24"/>
          <w:szCs w:val="24"/>
        </w:rPr>
      </w:pPr>
    </w:p>
    <w:p w:rsidR="009D60B7" w:rsidRPr="009D60B7" w:rsidRDefault="009D60B7" w:rsidP="009D60B7">
      <w:pPr>
        <w:pStyle w:val="a8"/>
        <w:jc w:val="both"/>
        <w:rPr>
          <w:rFonts w:ascii="Arial" w:hAnsi="Arial" w:cs="Arial"/>
          <w:sz w:val="24"/>
          <w:szCs w:val="24"/>
        </w:rPr>
      </w:pPr>
      <w:r w:rsidRPr="009D60B7">
        <w:rPr>
          <w:rFonts w:ascii="Arial" w:hAnsi="Arial" w:cs="Arial"/>
          <w:sz w:val="24"/>
          <w:szCs w:val="24"/>
        </w:rPr>
        <w:tab/>
        <w:t>1.Утвердить основные характеристики бюджета МО  «</w:t>
      </w:r>
      <w:proofErr w:type="spellStart"/>
      <w:r w:rsidRPr="009D60B7">
        <w:rPr>
          <w:rFonts w:ascii="Arial" w:hAnsi="Arial" w:cs="Arial"/>
          <w:sz w:val="24"/>
          <w:szCs w:val="24"/>
        </w:rPr>
        <w:t>Табарсук</w:t>
      </w:r>
      <w:proofErr w:type="spellEnd"/>
      <w:r w:rsidRPr="009D60B7">
        <w:rPr>
          <w:rFonts w:ascii="Arial" w:hAnsi="Arial" w:cs="Arial"/>
          <w:sz w:val="24"/>
          <w:szCs w:val="24"/>
        </w:rPr>
        <w:t>» (далее местного бюджета) на 2023 год:</w:t>
      </w:r>
    </w:p>
    <w:p w:rsidR="009D60B7" w:rsidRPr="009D60B7" w:rsidRDefault="009D60B7" w:rsidP="009D60B7">
      <w:pPr>
        <w:pStyle w:val="a8"/>
        <w:jc w:val="both"/>
        <w:rPr>
          <w:rFonts w:ascii="Arial" w:hAnsi="Arial" w:cs="Arial"/>
          <w:sz w:val="24"/>
          <w:szCs w:val="24"/>
        </w:rPr>
      </w:pPr>
      <w:r w:rsidRPr="009D60B7">
        <w:rPr>
          <w:rFonts w:ascii="Arial" w:hAnsi="Arial" w:cs="Arial"/>
          <w:sz w:val="24"/>
          <w:szCs w:val="24"/>
        </w:rPr>
        <w:t xml:space="preserve">прогнозируемый общий объем доходов в сумме </w:t>
      </w:r>
    </w:p>
    <w:p w:rsidR="009D60B7" w:rsidRPr="009D60B7" w:rsidRDefault="009D60B7" w:rsidP="009D60B7">
      <w:pPr>
        <w:pStyle w:val="a8"/>
        <w:jc w:val="both"/>
        <w:rPr>
          <w:rFonts w:ascii="Arial" w:hAnsi="Arial" w:cs="Arial"/>
          <w:sz w:val="24"/>
          <w:szCs w:val="24"/>
        </w:rPr>
      </w:pPr>
      <w:r w:rsidRPr="009D60B7">
        <w:rPr>
          <w:rFonts w:ascii="Arial" w:hAnsi="Arial" w:cs="Arial"/>
          <w:sz w:val="24"/>
          <w:szCs w:val="24"/>
        </w:rPr>
        <w:t>11582,7 тыс. руб., в том числе объем межбюджетных трансфертов, получаемых из других бюджетов бюджетной системы Российской Федерации, в сумме 9022,0 тыс</w:t>
      </w:r>
      <w:proofErr w:type="gramStart"/>
      <w:r w:rsidRPr="009D60B7">
        <w:rPr>
          <w:rFonts w:ascii="Arial" w:hAnsi="Arial" w:cs="Arial"/>
          <w:sz w:val="24"/>
          <w:szCs w:val="24"/>
        </w:rPr>
        <w:t>.р</w:t>
      </w:r>
      <w:proofErr w:type="gramEnd"/>
      <w:r w:rsidRPr="009D60B7">
        <w:rPr>
          <w:rFonts w:ascii="Arial" w:hAnsi="Arial" w:cs="Arial"/>
          <w:sz w:val="24"/>
          <w:szCs w:val="24"/>
        </w:rPr>
        <w:t>уб.</w:t>
      </w:r>
    </w:p>
    <w:p w:rsidR="009D60B7" w:rsidRPr="009D60B7" w:rsidRDefault="009D60B7" w:rsidP="009D60B7">
      <w:pPr>
        <w:pStyle w:val="a8"/>
        <w:jc w:val="both"/>
        <w:rPr>
          <w:rFonts w:ascii="Arial" w:hAnsi="Arial" w:cs="Arial"/>
          <w:sz w:val="24"/>
          <w:szCs w:val="24"/>
        </w:rPr>
      </w:pPr>
      <w:r w:rsidRPr="009D60B7">
        <w:rPr>
          <w:rFonts w:ascii="Arial" w:hAnsi="Arial" w:cs="Arial"/>
          <w:sz w:val="24"/>
          <w:szCs w:val="24"/>
        </w:rPr>
        <w:t>общий объем расходов в сумме 11710,7 руб.;</w:t>
      </w:r>
    </w:p>
    <w:p w:rsidR="009D60B7" w:rsidRPr="009D60B7" w:rsidRDefault="009D60B7" w:rsidP="009D60B7">
      <w:pPr>
        <w:pStyle w:val="a8"/>
        <w:jc w:val="both"/>
        <w:rPr>
          <w:rFonts w:ascii="Arial" w:hAnsi="Arial" w:cs="Arial"/>
          <w:sz w:val="24"/>
          <w:szCs w:val="24"/>
        </w:rPr>
      </w:pPr>
      <w:r w:rsidRPr="009D60B7">
        <w:rPr>
          <w:rFonts w:ascii="Arial" w:hAnsi="Arial" w:cs="Arial"/>
          <w:sz w:val="24"/>
          <w:szCs w:val="24"/>
        </w:rPr>
        <w:tab/>
        <w:t>2. Утвердить прогнозируемые доходы бюджета МО «</w:t>
      </w:r>
      <w:proofErr w:type="spellStart"/>
      <w:r w:rsidRPr="009D60B7">
        <w:rPr>
          <w:rFonts w:ascii="Arial" w:hAnsi="Arial" w:cs="Arial"/>
          <w:sz w:val="24"/>
          <w:szCs w:val="24"/>
        </w:rPr>
        <w:t>Табарсук</w:t>
      </w:r>
      <w:proofErr w:type="spellEnd"/>
      <w:r w:rsidRPr="009D60B7">
        <w:rPr>
          <w:rFonts w:ascii="Arial" w:hAnsi="Arial" w:cs="Arial"/>
          <w:sz w:val="24"/>
          <w:szCs w:val="24"/>
        </w:rPr>
        <w:t xml:space="preserve">» </w:t>
      </w:r>
      <w:proofErr w:type="gramStart"/>
      <w:r w:rsidRPr="009D60B7">
        <w:rPr>
          <w:rFonts w:ascii="Arial" w:hAnsi="Arial" w:cs="Arial"/>
          <w:sz w:val="24"/>
          <w:szCs w:val="24"/>
        </w:rPr>
        <w:t>на</w:t>
      </w:r>
      <w:proofErr w:type="gramEnd"/>
      <w:r w:rsidRPr="009D60B7">
        <w:rPr>
          <w:rFonts w:ascii="Arial" w:hAnsi="Arial" w:cs="Arial"/>
          <w:sz w:val="24"/>
          <w:szCs w:val="24"/>
        </w:rPr>
        <w:t xml:space="preserve"> </w:t>
      </w:r>
      <w:proofErr w:type="gramStart"/>
      <w:r w:rsidRPr="009D60B7">
        <w:rPr>
          <w:rFonts w:ascii="Arial" w:hAnsi="Arial" w:cs="Arial"/>
          <w:sz w:val="24"/>
          <w:szCs w:val="24"/>
        </w:rPr>
        <w:t>по</w:t>
      </w:r>
      <w:proofErr w:type="gramEnd"/>
      <w:r w:rsidRPr="009D60B7">
        <w:rPr>
          <w:rFonts w:ascii="Arial" w:hAnsi="Arial" w:cs="Arial"/>
          <w:sz w:val="24"/>
          <w:szCs w:val="24"/>
        </w:rPr>
        <w:t xml:space="preserve"> группам, подгруппам, статьям и подстатьям классификации доходов бюджетов Российской Федерации согласно приложениям 1 к настоящему решению.</w:t>
      </w:r>
    </w:p>
    <w:p w:rsidR="009D60B7" w:rsidRPr="009D60B7" w:rsidRDefault="009D60B7" w:rsidP="009D60B7">
      <w:pPr>
        <w:pStyle w:val="a8"/>
        <w:jc w:val="both"/>
        <w:rPr>
          <w:rFonts w:ascii="Arial" w:hAnsi="Arial" w:cs="Arial"/>
          <w:sz w:val="24"/>
          <w:szCs w:val="24"/>
        </w:rPr>
      </w:pPr>
      <w:r w:rsidRPr="009D60B7">
        <w:rPr>
          <w:rFonts w:ascii="Arial" w:hAnsi="Arial" w:cs="Arial"/>
          <w:sz w:val="24"/>
          <w:szCs w:val="24"/>
        </w:rPr>
        <w:tab/>
        <w:t>3. Утвердить:</w:t>
      </w:r>
    </w:p>
    <w:p w:rsidR="009D60B7" w:rsidRPr="009D60B7" w:rsidRDefault="009D60B7" w:rsidP="009D60B7">
      <w:pPr>
        <w:pStyle w:val="a8"/>
        <w:jc w:val="both"/>
        <w:rPr>
          <w:rFonts w:ascii="Arial" w:hAnsi="Arial" w:cs="Arial"/>
          <w:sz w:val="24"/>
          <w:szCs w:val="24"/>
        </w:rPr>
      </w:pPr>
      <w:r w:rsidRPr="009D60B7">
        <w:rPr>
          <w:rFonts w:ascii="Arial" w:hAnsi="Arial" w:cs="Arial"/>
          <w:sz w:val="24"/>
          <w:szCs w:val="24"/>
        </w:rPr>
        <w:t>- распределение бюджетных ассигнований на 2023 год по подразделам классификации расходов бюджетов  согласно приложениям  5 к настоящему решению;</w:t>
      </w:r>
    </w:p>
    <w:p w:rsidR="009D60B7" w:rsidRPr="009D60B7" w:rsidRDefault="009D60B7" w:rsidP="009D60B7">
      <w:pPr>
        <w:pStyle w:val="a8"/>
        <w:jc w:val="both"/>
        <w:rPr>
          <w:rFonts w:ascii="Arial" w:hAnsi="Arial" w:cs="Arial"/>
          <w:sz w:val="24"/>
          <w:szCs w:val="24"/>
        </w:rPr>
      </w:pPr>
      <w:r w:rsidRPr="009D60B7">
        <w:rPr>
          <w:rFonts w:ascii="Arial" w:hAnsi="Arial" w:cs="Arial"/>
          <w:sz w:val="24"/>
          <w:szCs w:val="24"/>
        </w:rPr>
        <w:t>- распределение бюджетных ассигнований по целевым статьям, группам видов расходов, разделам, подразделам классификации расходов бюджетов на 2022 год   согласно приложениям  7 к настоящему решению;</w:t>
      </w:r>
    </w:p>
    <w:p w:rsidR="009D60B7" w:rsidRPr="009D60B7" w:rsidRDefault="009D60B7" w:rsidP="009D60B7">
      <w:pPr>
        <w:pStyle w:val="a8"/>
        <w:jc w:val="both"/>
        <w:rPr>
          <w:rFonts w:ascii="Arial" w:hAnsi="Arial" w:cs="Arial"/>
          <w:sz w:val="24"/>
          <w:szCs w:val="24"/>
        </w:rPr>
      </w:pPr>
      <w:r w:rsidRPr="009D60B7">
        <w:rPr>
          <w:rFonts w:ascii="Arial" w:hAnsi="Arial" w:cs="Arial"/>
          <w:sz w:val="24"/>
          <w:szCs w:val="24"/>
        </w:rPr>
        <w:t>-  ведомственную структуру расходов местного бюджета на 2023 год (по главным распорядителям средств местного бюджета, разделам, подразделам, целевым статьям, группам видов расходов классификации расходов бюджета)  согласно приложениям 9 к настоящему решению.</w:t>
      </w:r>
    </w:p>
    <w:p w:rsidR="009D60B7" w:rsidRPr="009D60B7" w:rsidRDefault="009D60B7" w:rsidP="009D60B7">
      <w:pPr>
        <w:pStyle w:val="a8"/>
        <w:jc w:val="both"/>
        <w:rPr>
          <w:rFonts w:ascii="Arial" w:hAnsi="Arial" w:cs="Arial"/>
          <w:sz w:val="24"/>
          <w:szCs w:val="24"/>
        </w:rPr>
      </w:pPr>
      <w:r>
        <w:rPr>
          <w:rFonts w:ascii="Arial" w:hAnsi="Arial" w:cs="Arial"/>
          <w:color w:val="000000"/>
          <w:sz w:val="24"/>
          <w:szCs w:val="24"/>
        </w:rPr>
        <w:tab/>
      </w:r>
      <w:r w:rsidRPr="009D60B7">
        <w:rPr>
          <w:rFonts w:ascii="Arial" w:hAnsi="Arial" w:cs="Arial"/>
          <w:color w:val="000000"/>
          <w:sz w:val="24"/>
          <w:szCs w:val="24"/>
        </w:rPr>
        <w:t xml:space="preserve">4. </w:t>
      </w:r>
      <w:r w:rsidRPr="009D60B7">
        <w:rPr>
          <w:rFonts w:ascii="Arial" w:hAnsi="Arial" w:cs="Arial"/>
          <w:sz w:val="24"/>
          <w:szCs w:val="24"/>
        </w:rPr>
        <w:t>Опубликовать данное решение в периодическом печатном средстве массовой информации «</w:t>
      </w:r>
      <w:proofErr w:type="spellStart"/>
      <w:r w:rsidRPr="009D60B7">
        <w:rPr>
          <w:rFonts w:ascii="Arial" w:hAnsi="Arial" w:cs="Arial"/>
          <w:sz w:val="24"/>
          <w:szCs w:val="24"/>
        </w:rPr>
        <w:t>Табарсукский</w:t>
      </w:r>
      <w:proofErr w:type="spellEnd"/>
      <w:r w:rsidRPr="009D60B7">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9D60B7">
        <w:rPr>
          <w:rFonts w:ascii="Arial" w:hAnsi="Arial" w:cs="Arial"/>
          <w:sz w:val="24"/>
          <w:szCs w:val="24"/>
        </w:rPr>
        <w:t>Аларский</w:t>
      </w:r>
      <w:proofErr w:type="spellEnd"/>
      <w:r w:rsidRPr="009D60B7">
        <w:rPr>
          <w:rFonts w:ascii="Arial" w:hAnsi="Arial" w:cs="Arial"/>
          <w:sz w:val="24"/>
          <w:szCs w:val="24"/>
        </w:rPr>
        <w:t xml:space="preserve"> район» на страничке муниципального образования «</w:t>
      </w:r>
      <w:proofErr w:type="spellStart"/>
      <w:r w:rsidRPr="009D60B7">
        <w:rPr>
          <w:rFonts w:ascii="Arial" w:hAnsi="Arial" w:cs="Arial"/>
          <w:sz w:val="24"/>
          <w:szCs w:val="24"/>
        </w:rPr>
        <w:t>Табарсук</w:t>
      </w:r>
      <w:proofErr w:type="spellEnd"/>
      <w:r w:rsidRPr="009D60B7">
        <w:rPr>
          <w:rFonts w:ascii="Arial" w:hAnsi="Arial" w:cs="Arial"/>
          <w:sz w:val="24"/>
          <w:szCs w:val="24"/>
        </w:rPr>
        <w:t>» в информационно-телекоммуникационной сети «Интернет».</w:t>
      </w:r>
    </w:p>
    <w:p w:rsidR="009D60B7" w:rsidRPr="009D60B7" w:rsidRDefault="009D60B7" w:rsidP="009D60B7">
      <w:pPr>
        <w:pStyle w:val="a8"/>
        <w:jc w:val="both"/>
        <w:rPr>
          <w:rFonts w:ascii="Arial" w:hAnsi="Arial" w:cs="Arial"/>
          <w:color w:val="000000"/>
          <w:sz w:val="24"/>
          <w:szCs w:val="24"/>
        </w:rPr>
      </w:pPr>
      <w:r>
        <w:rPr>
          <w:rFonts w:ascii="Arial" w:hAnsi="Arial" w:cs="Arial"/>
          <w:color w:val="000000"/>
          <w:sz w:val="24"/>
          <w:szCs w:val="24"/>
        </w:rPr>
        <w:tab/>
      </w:r>
      <w:r w:rsidRPr="009D60B7">
        <w:rPr>
          <w:rFonts w:ascii="Arial" w:hAnsi="Arial" w:cs="Arial"/>
          <w:color w:val="000000"/>
          <w:sz w:val="24"/>
          <w:szCs w:val="24"/>
        </w:rPr>
        <w:t xml:space="preserve">5. </w:t>
      </w:r>
      <w:r w:rsidRPr="009D60B7">
        <w:rPr>
          <w:rFonts w:ascii="Arial" w:hAnsi="Arial" w:cs="Arial"/>
          <w:sz w:val="24"/>
          <w:szCs w:val="24"/>
        </w:rPr>
        <w:t>Настоящее решение вступает в силу после дня его официального опубликования.</w:t>
      </w:r>
    </w:p>
    <w:p w:rsidR="009D60B7" w:rsidRPr="009D60B7" w:rsidRDefault="009D60B7" w:rsidP="009D60B7">
      <w:pPr>
        <w:pStyle w:val="a8"/>
        <w:jc w:val="both"/>
        <w:rPr>
          <w:rFonts w:ascii="Arial" w:hAnsi="Arial" w:cs="Arial"/>
          <w:sz w:val="24"/>
          <w:szCs w:val="24"/>
        </w:rPr>
      </w:pPr>
      <w:r>
        <w:rPr>
          <w:rFonts w:ascii="Arial" w:hAnsi="Arial" w:cs="Arial"/>
          <w:sz w:val="24"/>
          <w:szCs w:val="24"/>
        </w:rPr>
        <w:lastRenderedPageBreak/>
        <w:tab/>
      </w:r>
      <w:r w:rsidRPr="009D60B7">
        <w:rPr>
          <w:rFonts w:ascii="Arial" w:hAnsi="Arial" w:cs="Arial"/>
          <w:sz w:val="24"/>
          <w:szCs w:val="24"/>
        </w:rPr>
        <w:t xml:space="preserve">6. </w:t>
      </w:r>
      <w:proofErr w:type="gramStart"/>
      <w:r w:rsidRPr="009D60B7">
        <w:rPr>
          <w:rFonts w:ascii="Arial" w:hAnsi="Arial" w:cs="Arial"/>
          <w:sz w:val="24"/>
          <w:szCs w:val="24"/>
        </w:rPr>
        <w:t>Контроль за</w:t>
      </w:r>
      <w:proofErr w:type="gramEnd"/>
      <w:r w:rsidRPr="009D60B7">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9D60B7">
        <w:rPr>
          <w:rFonts w:ascii="Arial" w:hAnsi="Arial" w:cs="Arial"/>
          <w:sz w:val="24"/>
          <w:szCs w:val="24"/>
        </w:rPr>
        <w:t>Табарсук</w:t>
      </w:r>
      <w:proofErr w:type="spellEnd"/>
      <w:r w:rsidRPr="009D60B7">
        <w:rPr>
          <w:rFonts w:ascii="Arial" w:hAnsi="Arial" w:cs="Arial"/>
          <w:sz w:val="24"/>
          <w:szCs w:val="24"/>
        </w:rPr>
        <w:t>» Андрееву Т.С.</w:t>
      </w:r>
    </w:p>
    <w:p w:rsidR="009D60B7" w:rsidRPr="009D60B7" w:rsidRDefault="009D60B7" w:rsidP="009D60B7">
      <w:pPr>
        <w:pStyle w:val="a8"/>
        <w:jc w:val="both"/>
        <w:rPr>
          <w:rFonts w:ascii="Arial" w:hAnsi="Arial" w:cs="Arial"/>
          <w:sz w:val="24"/>
          <w:szCs w:val="24"/>
        </w:rPr>
      </w:pPr>
    </w:p>
    <w:p w:rsidR="009D60B7" w:rsidRPr="009D60B7" w:rsidRDefault="009D60B7" w:rsidP="009D60B7">
      <w:pPr>
        <w:pStyle w:val="a8"/>
        <w:jc w:val="both"/>
        <w:rPr>
          <w:rFonts w:ascii="Arial" w:hAnsi="Arial" w:cs="Arial"/>
          <w:sz w:val="24"/>
          <w:szCs w:val="24"/>
        </w:rPr>
      </w:pPr>
    </w:p>
    <w:p w:rsidR="009D60B7" w:rsidRPr="009D60B7" w:rsidRDefault="009D60B7" w:rsidP="009D60B7">
      <w:pPr>
        <w:pStyle w:val="a8"/>
        <w:jc w:val="both"/>
        <w:rPr>
          <w:rFonts w:ascii="Arial" w:hAnsi="Arial" w:cs="Arial"/>
          <w:sz w:val="24"/>
          <w:szCs w:val="24"/>
        </w:rPr>
      </w:pPr>
      <w:r w:rsidRPr="009D60B7">
        <w:rPr>
          <w:rFonts w:ascii="Arial" w:hAnsi="Arial" w:cs="Arial"/>
          <w:sz w:val="24"/>
          <w:szCs w:val="24"/>
        </w:rPr>
        <w:t>Председатель Думы,</w:t>
      </w:r>
    </w:p>
    <w:p w:rsidR="009D60B7" w:rsidRPr="009D60B7" w:rsidRDefault="009D60B7" w:rsidP="009D60B7">
      <w:pPr>
        <w:pStyle w:val="a8"/>
        <w:jc w:val="both"/>
        <w:rPr>
          <w:rFonts w:ascii="Arial" w:hAnsi="Arial" w:cs="Arial"/>
          <w:sz w:val="24"/>
          <w:szCs w:val="24"/>
        </w:rPr>
      </w:pPr>
      <w:r w:rsidRPr="009D60B7">
        <w:rPr>
          <w:rFonts w:ascii="Arial" w:hAnsi="Arial" w:cs="Arial"/>
          <w:sz w:val="24"/>
          <w:szCs w:val="24"/>
        </w:rPr>
        <w:t>Глава муниципального образования «</w:t>
      </w:r>
      <w:proofErr w:type="spellStart"/>
      <w:r w:rsidRPr="009D60B7">
        <w:rPr>
          <w:rFonts w:ascii="Arial" w:hAnsi="Arial" w:cs="Arial"/>
          <w:sz w:val="24"/>
          <w:szCs w:val="24"/>
        </w:rPr>
        <w:t>Табарсук</w:t>
      </w:r>
      <w:proofErr w:type="spellEnd"/>
      <w:r w:rsidRPr="009D60B7">
        <w:rPr>
          <w:rFonts w:ascii="Arial" w:hAnsi="Arial" w:cs="Arial"/>
          <w:sz w:val="24"/>
          <w:szCs w:val="24"/>
        </w:rPr>
        <w:t>»</w:t>
      </w:r>
    </w:p>
    <w:p w:rsidR="009D60B7" w:rsidRPr="009D60B7" w:rsidRDefault="009D60B7" w:rsidP="009D60B7">
      <w:pPr>
        <w:pStyle w:val="a8"/>
        <w:jc w:val="both"/>
        <w:rPr>
          <w:rFonts w:ascii="Arial" w:hAnsi="Arial" w:cs="Arial"/>
          <w:sz w:val="24"/>
          <w:szCs w:val="24"/>
        </w:rPr>
      </w:pPr>
      <w:r w:rsidRPr="009D60B7">
        <w:rPr>
          <w:rFonts w:ascii="Arial" w:hAnsi="Arial" w:cs="Arial"/>
          <w:sz w:val="24"/>
          <w:szCs w:val="24"/>
        </w:rPr>
        <w:t>Т.С.Андреева</w:t>
      </w:r>
    </w:p>
    <w:p w:rsidR="009D60B7" w:rsidRPr="009D60B7" w:rsidRDefault="009D60B7" w:rsidP="009D60B7">
      <w:pPr>
        <w:autoSpaceDE w:val="0"/>
        <w:autoSpaceDN w:val="0"/>
        <w:adjustRightInd w:val="0"/>
        <w:ind w:firstLine="540"/>
        <w:jc w:val="both"/>
        <w:rPr>
          <w:rFonts w:ascii="Arial" w:hAnsi="Arial" w:cs="Arial"/>
          <w:sz w:val="24"/>
        </w:rPr>
      </w:pPr>
    </w:p>
    <w:p w:rsidR="009D60B7" w:rsidRPr="009D60B7" w:rsidRDefault="009D60B7" w:rsidP="009D60B7">
      <w:pPr>
        <w:pStyle w:val="a8"/>
        <w:jc w:val="right"/>
        <w:rPr>
          <w:rFonts w:ascii="Courier New" w:hAnsi="Courier New" w:cs="Courier New"/>
          <w:sz w:val="22"/>
          <w:szCs w:val="22"/>
        </w:rPr>
      </w:pPr>
      <w:r w:rsidRPr="009D60B7">
        <w:rPr>
          <w:rFonts w:ascii="Courier New" w:hAnsi="Courier New" w:cs="Courier New"/>
          <w:sz w:val="22"/>
          <w:szCs w:val="22"/>
        </w:rPr>
        <w:t xml:space="preserve">Приложение 1 </w:t>
      </w:r>
    </w:p>
    <w:p w:rsidR="009D60B7" w:rsidRPr="009D60B7" w:rsidRDefault="009D60B7" w:rsidP="009D60B7">
      <w:pPr>
        <w:pStyle w:val="a8"/>
        <w:jc w:val="right"/>
        <w:rPr>
          <w:rFonts w:ascii="Courier New" w:hAnsi="Courier New" w:cs="Courier New"/>
          <w:sz w:val="22"/>
          <w:szCs w:val="22"/>
        </w:rPr>
      </w:pPr>
      <w:r w:rsidRPr="009D60B7">
        <w:rPr>
          <w:rFonts w:ascii="Courier New" w:hAnsi="Courier New" w:cs="Courier New"/>
          <w:sz w:val="22"/>
          <w:szCs w:val="22"/>
        </w:rPr>
        <w:t>к решению Думы муниципального образования "</w:t>
      </w:r>
      <w:proofErr w:type="spellStart"/>
      <w:r w:rsidRPr="009D60B7">
        <w:rPr>
          <w:rFonts w:ascii="Courier New" w:hAnsi="Courier New" w:cs="Courier New"/>
          <w:sz w:val="22"/>
          <w:szCs w:val="22"/>
        </w:rPr>
        <w:t>Табарсук</w:t>
      </w:r>
      <w:proofErr w:type="spellEnd"/>
      <w:r w:rsidRPr="009D60B7">
        <w:rPr>
          <w:rFonts w:ascii="Courier New" w:hAnsi="Courier New" w:cs="Courier New"/>
          <w:sz w:val="22"/>
          <w:szCs w:val="22"/>
        </w:rPr>
        <w:t>"</w:t>
      </w:r>
    </w:p>
    <w:p w:rsidR="009D60B7" w:rsidRPr="009D60B7" w:rsidRDefault="009D60B7" w:rsidP="009D60B7">
      <w:pPr>
        <w:pStyle w:val="a8"/>
        <w:jc w:val="right"/>
        <w:rPr>
          <w:rFonts w:ascii="Courier New" w:hAnsi="Courier New" w:cs="Courier New"/>
          <w:sz w:val="22"/>
          <w:szCs w:val="22"/>
        </w:rPr>
      </w:pPr>
      <w:r w:rsidRPr="009D60B7">
        <w:rPr>
          <w:rFonts w:ascii="Courier New" w:hAnsi="Courier New" w:cs="Courier New"/>
          <w:sz w:val="22"/>
          <w:szCs w:val="22"/>
        </w:rPr>
        <w:t xml:space="preserve">"О внесении изменения в решение Думы </w:t>
      </w:r>
    </w:p>
    <w:p w:rsidR="009D60B7" w:rsidRPr="009D60B7" w:rsidRDefault="009D60B7" w:rsidP="009D60B7">
      <w:pPr>
        <w:pStyle w:val="a8"/>
        <w:jc w:val="right"/>
        <w:rPr>
          <w:rFonts w:ascii="Courier New" w:hAnsi="Courier New" w:cs="Courier New"/>
          <w:sz w:val="22"/>
          <w:szCs w:val="22"/>
        </w:rPr>
      </w:pPr>
      <w:r w:rsidRPr="009D60B7">
        <w:rPr>
          <w:rFonts w:ascii="Courier New" w:hAnsi="Courier New" w:cs="Courier New"/>
          <w:sz w:val="22"/>
          <w:szCs w:val="22"/>
        </w:rPr>
        <w:t>муниципального образования "</w:t>
      </w:r>
      <w:proofErr w:type="spellStart"/>
      <w:r w:rsidRPr="009D60B7">
        <w:rPr>
          <w:rFonts w:ascii="Courier New" w:hAnsi="Courier New" w:cs="Courier New"/>
          <w:sz w:val="22"/>
          <w:szCs w:val="22"/>
        </w:rPr>
        <w:t>Табарсук</w:t>
      </w:r>
      <w:proofErr w:type="spellEnd"/>
      <w:r w:rsidRPr="009D60B7">
        <w:rPr>
          <w:rFonts w:ascii="Courier New" w:hAnsi="Courier New" w:cs="Courier New"/>
          <w:sz w:val="22"/>
          <w:szCs w:val="22"/>
        </w:rPr>
        <w:t xml:space="preserve">" № 195/4-дмо от 30.12.2022г. </w:t>
      </w:r>
    </w:p>
    <w:p w:rsidR="009D60B7" w:rsidRPr="009D60B7" w:rsidRDefault="009D60B7" w:rsidP="009D60B7">
      <w:pPr>
        <w:pStyle w:val="a8"/>
        <w:jc w:val="right"/>
        <w:rPr>
          <w:rFonts w:ascii="Courier New" w:hAnsi="Courier New" w:cs="Courier New"/>
          <w:sz w:val="22"/>
          <w:szCs w:val="22"/>
        </w:rPr>
      </w:pPr>
      <w:r w:rsidRPr="009D60B7">
        <w:rPr>
          <w:rFonts w:ascii="Courier New" w:hAnsi="Courier New" w:cs="Courier New"/>
          <w:sz w:val="22"/>
          <w:szCs w:val="22"/>
        </w:rPr>
        <w:t>«О бюджете муниципального образования «</w:t>
      </w:r>
      <w:proofErr w:type="spellStart"/>
      <w:r w:rsidRPr="009D60B7">
        <w:rPr>
          <w:rFonts w:ascii="Courier New" w:hAnsi="Courier New" w:cs="Courier New"/>
          <w:sz w:val="22"/>
          <w:szCs w:val="22"/>
        </w:rPr>
        <w:t>Табарсук</w:t>
      </w:r>
      <w:proofErr w:type="spellEnd"/>
      <w:r w:rsidRPr="009D60B7">
        <w:rPr>
          <w:rFonts w:ascii="Courier New" w:hAnsi="Courier New" w:cs="Courier New"/>
          <w:sz w:val="22"/>
          <w:szCs w:val="22"/>
        </w:rPr>
        <w:t xml:space="preserve">» на 2023 год </w:t>
      </w:r>
    </w:p>
    <w:p w:rsidR="009D60B7" w:rsidRPr="009D60B7" w:rsidRDefault="009D60B7" w:rsidP="009D60B7">
      <w:pPr>
        <w:pStyle w:val="a8"/>
        <w:jc w:val="right"/>
        <w:rPr>
          <w:rFonts w:ascii="Courier New" w:hAnsi="Courier New" w:cs="Courier New"/>
          <w:sz w:val="22"/>
          <w:szCs w:val="22"/>
        </w:rPr>
      </w:pPr>
      <w:r w:rsidRPr="009D60B7">
        <w:rPr>
          <w:rFonts w:ascii="Courier New" w:hAnsi="Courier New" w:cs="Courier New"/>
          <w:sz w:val="22"/>
          <w:szCs w:val="22"/>
        </w:rPr>
        <w:t>и на плановый период 2024 и 2025 годов»</w:t>
      </w:r>
    </w:p>
    <w:p w:rsidR="009D60B7" w:rsidRPr="009D60B7" w:rsidRDefault="009D60B7" w:rsidP="009D60B7">
      <w:pPr>
        <w:autoSpaceDE w:val="0"/>
        <w:autoSpaceDN w:val="0"/>
        <w:adjustRightInd w:val="0"/>
        <w:ind w:firstLine="540"/>
        <w:jc w:val="both"/>
        <w:rPr>
          <w:rFonts w:ascii="Arial" w:hAnsi="Arial" w:cs="Arial"/>
          <w:sz w:val="24"/>
          <w:szCs w:val="22"/>
        </w:rPr>
      </w:pPr>
    </w:p>
    <w:p w:rsidR="009D60B7" w:rsidRPr="00357447" w:rsidRDefault="009D60B7" w:rsidP="009D60B7">
      <w:pPr>
        <w:pStyle w:val="a8"/>
        <w:jc w:val="center"/>
        <w:rPr>
          <w:rFonts w:ascii="Arial" w:hAnsi="Arial" w:cs="Arial"/>
          <w:b/>
          <w:sz w:val="24"/>
        </w:rPr>
      </w:pPr>
      <w:r w:rsidRPr="00357447">
        <w:rPr>
          <w:rFonts w:ascii="Arial" w:hAnsi="Arial" w:cs="Arial"/>
          <w:b/>
          <w:sz w:val="24"/>
        </w:rPr>
        <w:t>Прогнозируемые доходы бюджета муниципального образования "</w:t>
      </w:r>
      <w:proofErr w:type="spellStart"/>
      <w:r w:rsidRPr="00357447">
        <w:rPr>
          <w:rFonts w:ascii="Arial" w:hAnsi="Arial" w:cs="Arial"/>
          <w:b/>
          <w:sz w:val="24"/>
        </w:rPr>
        <w:t>Табарсук</w:t>
      </w:r>
      <w:proofErr w:type="spellEnd"/>
      <w:r w:rsidRPr="00357447">
        <w:rPr>
          <w:rFonts w:ascii="Arial" w:hAnsi="Arial" w:cs="Arial"/>
          <w:b/>
          <w:sz w:val="24"/>
        </w:rPr>
        <w:t>" на 2023г</w:t>
      </w:r>
    </w:p>
    <w:tbl>
      <w:tblPr>
        <w:tblW w:w="96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1"/>
        <w:gridCol w:w="1417"/>
        <w:gridCol w:w="3402"/>
        <w:gridCol w:w="1141"/>
      </w:tblGrid>
      <w:tr w:rsidR="009D60B7" w:rsidRPr="009D60B7" w:rsidTr="004A6989">
        <w:trPr>
          <w:trHeight w:val="255"/>
        </w:trPr>
        <w:tc>
          <w:tcPr>
            <w:tcW w:w="370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proofErr w:type="gramStart"/>
            <w:r w:rsidRPr="009D60B7">
              <w:rPr>
                <w:rFonts w:ascii="Courier New" w:hAnsi="Courier New" w:cs="Courier New"/>
                <w:sz w:val="22"/>
                <w:szCs w:val="22"/>
              </w:rPr>
              <w:t>(тыс.</w:t>
            </w:r>
            <w:proofErr w:type="gramEnd"/>
          </w:p>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руб.)</w:t>
            </w:r>
          </w:p>
        </w:tc>
      </w:tr>
      <w:tr w:rsidR="009D60B7" w:rsidRPr="009D60B7" w:rsidTr="004A6989">
        <w:trPr>
          <w:trHeight w:val="525"/>
        </w:trPr>
        <w:tc>
          <w:tcPr>
            <w:tcW w:w="3701" w:type="dxa"/>
            <w:vMerge w:val="restart"/>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Наименование</w:t>
            </w:r>
          </w:p>
        </w:tc>
        <w:tc>
          <w:tcPr>
            <w:tcW w:w="4819" w:type="dxa"/>
            <w:gridSpan w:val="2"/>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Код бюджетной классификации Российской Федерации</w:t>
            </w:r>
          </w:p>
        </w:tc>
        <w:tc>
          <w:tcPr>
            <w:tcW w:w="1141" w:type="dxa"/>
            <w:vMerge w:val="restart"/>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Сумма</w:t>
            </w:r>
          </w:p>
        </w:tc>
      </w:tr>
      <w:tr w:rsidR="009D60B7" w:rsidRPr="009D60B7" w:rsidTr="004A6989">
        <w:trPr>
          <w:trHeight w:val="1020"/>
        </w:trPr>
        <w:tc>
          <w:tcPr>
            <w:tcW w:w="3701" w:type="dxa"/>
            <w:vMerge/>
            <w:vAlign w:val="center"/>
            <w:hideMark/>
          </w:tcPr>
          <w:p w:rsidR="009D60B7" w:rsidRPr="009D60B7" w:rsidRDefault="009D60B7" w:rsidP="009D60B7">
            <w:pPr>
              <w:pStyle w:val="a8"/>
              <w:rPr>
                <w:rFonts w:ascii="Courier New" w:hAnsi="Courier New" w:cs="Courier New"/>
                <w:sz w:val="22"/>
                <w:szCs w:val="22"/>
              </w:rPr>
            </w:pPr>
          </w:p>
        </w:tc>
        <w:tc>
          <w:tcPr>
            <w:tcW w:w="1417"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главного администратора доходов</w:t>
            </w:r>
          </w:p>
        </w:tc>
        <w:tc>
          <w:tcPr>
            <w:tcW w:w="340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доходов местного бюджета</w:t>
            </w:r>
          </w:p>
        </w:tc>
        <w:tc>
          <w:tcPr>
            <w:tcW w:w="1141" w:type="dxa"/>
            <w:vMerge/>
            <w:vAlign w:val="center"/>
            <w:hideMark/>
          </w:tcPr>
          <w:p w:rsidR="009D60B7" w:rsidRPr="009D60B7" w:rsidRDefault="009D60B7" w:rsidP="009D60B7">
            <w:pPr>
              <w:pStyle w:val="a8"/>
              <w:rPr>
                <w:rFonts w:ascii="Courier New" w:hAnsi="Courier New" w:cs="Courier New"/>
                <w:sz w:val="22"/>
                <w:szCs w:val="22"/>
              </w:rPr>
            </w:pPr>
          </w:p>
        </w:tc>
      </w:tr>
      <w:tr w:rsidR="009D60B7" w:rsidRPr="009D60B7" w:rsidTr="004A6989">
        <w:trPr>
          <w:trHeight w:val="255"/>
        </w:trPr>
        <w:tc>
          <w:tcPr>
            <w:tcW w:w="370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НАЛОГОВЫЕ И НЕНАЛОГОВЫЕ ДОХОДЫ</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000</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1 00 00000 00 0000 000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2560,7</w:t>
            </w:r>
          </w:p>
        </w:tc>
      </w:tr>
      <w:tr w:rsidR="009D60B7" w:rsidRPr="009D60B7" w:rsidTr="004A6989">
        <w:trPr>
          <w:trHeight w:val="255"/>
        </w:trPr>
        <w:tc>
          <w:tcPr>
            <w:tcW w:w="370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НАЛОГИ НА ПРИБЫЛЬ</w:t>
            </w:r>
            <w:proofErr w:type="gramStart"/>
            <w:r w:rsidRPr="009D60B7">
              <w:rPr>
                <w:rFonts w:ascii="Courier New" w:hAnsi="Courier New" w:cs="Courier New"/>
                <w:sz w:val="22"/>
                <w:szCs w:val="22"/>
              </w:rPr>
              <w:t>,Д</w:t>
            </w:r>
            <w:proofErr w:type="gramEnd"/>
            <w:r w:rsidRPr="009D60B7">
              <w:rPr>
                <w:rFonts w:ascii="Courier New" w:hAnsi="Courier New" w:cs="Courier New"/>
                <w:sz w:val="22"/>
                <w:szCs w:val="22"/>
              </w:rPr>
              <w:t>ОХОДЫ</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182</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1 01 00000 00 0000 000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720,0</w:t>
            </w:r>
          </w:p>
        </w:tc>
      </w:tr>
      <w:tr w:rsidR="009D60B7" w:rsidRPr="009D60B7" w:rsidTr="004A6989">
        <w:trPr>
          <w:trHeight w:val="255"/>
        </w:trPr>
        <w:tc>
          <w:tcPr>
            <w:tcW w:w="370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Налог на доходы физических лиц</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182 </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1 01 02000 01 0000 110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720,0</w:t>
            </w:r>
          </w:p>
        </w:tc>
      </w:tr>
      <w:tr w:rsidR="009D60B7" w:rsidRPr="009D60B7" w:rsidTr="004A6989">
        <w:trPr>
          <w:trHeight w:val="1320"/>
        </w:trPr>
        <w:tc>
          <w:tcPr>
            <w:tcW w:w="3701"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182</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1 01 02010 01 1000 110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720,0</w:t>
            </w:r>
          </w:p>
        </w:tc>
      </w:tr>
      <w:tr w:rsidR="009D60B7" w:rsidRPr="009D60B7" w:rsidTr="004A6989">
        <w:trPr>
          <w:trHeight w:val="765"/>
        </w:trPr>
        <w:tc>
          <w:tcPr>
            <w:tcW w:w="3701" w:type="dxa"/>
            <w:shd w:val="clear" w:color="000000" w:fill="FFFFFF"/>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НАЛОГИ НА ТОВАРЫ (РАБОТЫ, УСЛУГИ), РЕАЛИЗУЕМЫЕ НА ТЕРРИТОРИИ РОССИЙСКОЙ ФЕДЕРАЦИИ</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000</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1 03 00000 00 0000 000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853,7</w:t>
            </w:r>
          </w:p>
        </w:tc>
      </w:tr>
      <w:tr w:rsidR="009D60B7" w:rsidRPr="009D60B7" w:rsidTr="004A6989">
        <w:trPr>
          <w:trHeight w:val="1530"/>
        </w:trPr>
        <w:tc>
          <w:tcPr>
            <w:tcW w:w="3701"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9D60B7">
              <w:rPr>
                <w:rFonts w:ascii="Courier New" w:hAnsi="Courier New" w:cs="Courier New"/>
                <w:sz w:val="22"/>
                <w:szCs w:val="22"/>
              </w:rPr>
              <w:lastRenderedPageBreak/>
              <w:t>местные бюджеты.</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lastRenderedPageBreak/>
              <w:t>182</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1 03 02230 01 0000 110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404,3</w:t>
            </w:r>
          </w:p>
        </w:tc>
      </w:tr>
      <w:tr w:rsidR="009D60B7" w:rsidRPr="009D60B7" w:rsidTr="004A6989">
        <w:trPr>
          <w:trHeight w:val="1785"/>
        </w:trPr>
        <w:tc>
          <w:tcPr>
            <w:tcW w:w="3701"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lastRenderedPageBreak/>
              <w:t>Доходы от уплаты акцизов на моторные масла для дизельных и (или) карбюраторных (</w:t>
            </w:r>
            <w:proofErr w:type="spellStart"/>
            <w:r w:rsidRPr="009D60B7">
              <w:rPr>
                <w:rFonts w:ascii="Courier New" w:hAnsi="Courier New" w:cs="Courier New"/>
                <w:sz w:val="22"/>
                <w:szCs w:val="22"/>
              </w:rPr>
              <w:t>инжекторных</w:t>
            </w:r>
            <w:proofErr w:type="spellEnd"/>
            <w:r w:rsidRPr="009D60B7">
              <w:rPr>
                <w:rFonts w:ascii="Courier New" w:hAnsi="Courier New" w:cs="Courier New"/>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182</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1 03 02240 01 0000 110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2,8</w:t>
            </w:r>
          </w:p>
        </w:tc>
      </w:tr>
      <w:tr w:rsidR="009D60B7" w:rsidRPr="009D60B7" w:rsidTr="004A6989">
        <w:trPr>
          <w:trHeight w:val="1500"/>
        </w:trPr>
        <w:tc>
          <w:tcPr>
            <w:tcW w:w="3701"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182</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1 03 02250 01 0000 110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499,9</w:t>
            </w:r>
          </w:p>
        </w:tc>
      </w:tr>
      <w:tr w:rsidR="009D60B7" w:rsidRPr="009D60B7" w:rsidTr="004A6989">
        <w:trPr>
          <w:trHeight w:val="1530"/>
        </w:trPr>
        <w:tc>
          <w:tcPr>
            <w:tcW w:w="3701"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182</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1 03 02260 01 0000 110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-53,3</w:t>
            </w:r>
          </w:p>
        </w:tc>
      </w:tr>
      <w:tr w:rsidR="009D60B7" w:rsidRPr="009D60B7" w:rsidTr="004A6989">
        <w:trPr>
          <w:trHeight w:val="255"/>
        </w:trPr>
        <w:tc>
          <w:tcPr>
            <w:tcW w:w="370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НАЛОГИ НА СОВОКУПНЫЙ ДОХОД</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000</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1 05 00000 00 0000 000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37,0</w:t>
            </w:r>
          </w:p>
        </w:tc>
      </w:tr>
      <w:tr w:rsidR="009D60B7" w:rsidRPr="009D60B7" w:rsidTr="004A6989">
        <w:trPr>
          <w:trHeight w:val="255"/>
        </w:trPr>
        <w:tc>
          <w:tcPr>
            <w:tcW w:w="370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Единый сельскохозяйственный налог</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182</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1 05 03010 01 1000 110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37,0</w:t>
            </w:r>
          </w:p>
        </w:tc>
      </w:tr>
      <w:tr w:rsidR="009D60B7" w:rsidRPr="009D60B7" w:rsidTr="004A6989">
        <w:trPr>
          <w:trHeight w:val="255"/>
        </w:trPr>
        <w:tc>
          <w:tcPr>
            <w:tcW w:w="370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НАЛОГИ НА ИМУЩЕСТВО</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000</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1 06 00000 00 0000 000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940,0</w:t>
            </w:r>
          </w:p>
        </w:tc>
      </w:tr>
      <w:tr w:rsidR="009D60B7" w:rsidRPr="009D60B7" w:rsidTr="004A6989">
        <w:trPr>
          <w:trHeight w:val="765"/>
        </w:trPr>
        <w:tc>
          <w:tcPr>
            <w:tcW w:w="3701"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182</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1 06 01030 10 1000 110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270,0</w:t>
            </w:r>
          </w:p>
        </w:tc>
      </w:tr>
      <w:tr w:rsidR="009D60B7" w:rsidRPr="009D60B7" w:rsidTr="004A6989">
        <w:trPr>
          <w:trHeight w:val="255"/>
        </w:trPr>
        <w:tc>
          <w:tcPr>
            <w:tcW w:w="370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Земельный налог</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182</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1 06 06000 00 0000 110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670,0</w:t>
            </w:r>
          </w:p>
        </w:tc>
      </w:tr>
      <w:tr w:rsidR="009D60B7" w:rsidRPr="009D60B7" w:rsidTr="004A6989">
        <w:trPr>
          <w:trHeight w:val="750"/>
        </w:trPr>
        <w:tc>
          <w:tcPr>
            <w:tcW w:w="3701"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Земельный налог с организаций, обладающих земельным участком, расположенным в границах сельских поселений.</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182</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1 06 06033 10 1000 110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240,0</w:t>
            </w:r>
          </w:p>
        </w:tc>
      </w:tr>
      <w:tr w:rsidR="009D60B7" w:rsidRPr="009D60B7" w:rsidTr="004A6989">
        <w:trPr>
          <w:trHeight w:val="750"/>
        </w:trPr>
        <w:tc>
          <w:tcPr>
            <w:tcW w:w="3701"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lastRenderedPageBreak/>
              <w:t>Земельный налог с физических лиц, обладающих земельным участком, расположенным в границах сельских поселений.</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182</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1 06 06043 10 1000 110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430,0</w:t>
            </w:r>
          </w:p>
        </w:tc>
      </w:tr>
      <w:tr w:rsidR="009D60B7" w:rsidRPr="009D60B7" w:rsidTr="004A6989">
        <w:trPr>
          <w:trHeight w:val="15"/>
        </w:trPr>
        <w:tc>
          <w:tcPr>
            <w:tcW w:w="3701"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ШТРАФЫ, САНКЦИИ, ВОЗМЕЩЕНИЕ УЩЕРБА</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000</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1 16 00000 00 0000 000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0,0</w:t>
            </w:r>
          </w:p>
        </w:tc>
      </w:tr>
      <w:tr w:rsidR="009D60B7" w:rsidRPr="009D60B7" w:rsidTr="004A6989">
        <w:trPr>
          <w:trHeight w:val="765"/>
        </w:trPr>
        <w:tc>
          <w:tcPr>
            <w:tcW w:w="3701"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ДОХОДЫ ОТ ИСПОЛЬЗОВАНИЯ ИМУЩЕСТВА, НАХОДЯЩЕГОСЯ В ГОСУДАРСТВЕННОЙ И МУНИЦИПАЛЬНОЙ СОБСТВЕННОСТИ</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000</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1 11 0000 00 0000 00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r>
      <w:tr w:rsidR="009D60B7" w:rsidRPr="009D60B7" w:rsidTr="004A6989">
        <w:trPr>
          <w:trHeight w:val="1020"/>
        </w:trPr>
        <w:tc>
          <w:tcPr>
            <w:tcW w:w="3701"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Доходы получаемые в виде арендной платы</w:t>
            </w:r>
            <w:proofErr w:type="gramStart"/>
            <w:r w:rsidRPr="009D60B7">
              <w:rPr>
                <w:rFonts w:ascii="Courier New" w:hAnsi="Courier New" w:cs="Courier New"/>
                <w:sz w:val="22"/>
                <w:szCs w:val="22"/>
              </w:rPr>
              <w:t xml:space="preserve"> ,</w:t>
            </w:r>
            <w:proofErr w:type="gramEnd"/>
            <w:r w:rsidRPr="009D60B7">
              <w:rPr>
                <w:rFonts w:ascii="Courier New" w:hAnsi="Courier New" w:cs="Courier New"/>
                <w:sz w:val="22"/>
                <w:szCs w:val="22"/>
              </w:rPr>
              <w:t>а так же средства от продажи права на исключение договоров аренды за земли находящиеся в собственности сельских поселений</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120</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1 11 0502510 0000 120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r>
      <w:tr w:rsidR="009D60B7" w:rsidRPr="009D60B7" w:rsidTr="004A6989">
        <w:trPr>
          <w:trHeight w:val="510"/>
        </w:trPr>
        <w:tc>
          <w:tcPr>
            <w:tcW w:w="3701"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ДОХОДЫ ОТ ПРОДАЖИ МАТЕРИАЛЬНЫХ И НЕМАТЕРИАЛЬНЫХ АКТИВОВ</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182</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1 14 06025 10 0000 430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r>
      <w:tr w:rsidR="009D60B7" w:rsidRPr="009D60B7" w:rsidTr="004A6989">
        <w:trPr>
          <w:trHeight w:val="510"/>
        </w:trPr>
        <w:tc>
          <w:tcPr>
            <w:tcW w:w="3701"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Прочие неналоговые  доходы бюджетов сельских поселений</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182</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1 14 06025 10 0000 180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10,0</w:t>
            </w:r>
          </w:p>
        </w:tc>
      </w:tr>
      <w:tr w:rsidR="009D60B7" w:rsidRPr="009D60B7" w:rsidTr="004A6989">
        <w:trPr>
          <w:trHeight w:val="255"/>
        </w:trPr>
        <w:tc>
          <w:tcPr>
            <w:tcW w:w="3701"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ПОЧИЕ НЕНАЛОГОВЫЕ ДОХОДЫ</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r>
      <w:tr w:rsidR="009D60B7" w:rsidRPr="009D60B7" w:rsidTr="004A6989">
        <w:trPr>
          <w:trHeight w:val="510"/>
        </w:trPr>
        <w:tc>
          <w:tcPr>
            <w:tcW w:w="3701"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Инициативные </w:t>
            </w:r>
            <w:proofErr w:type="spellStart"/>
            <w:r w:rsidRPr="009D60B7">
              <w:rPr>
                <w:rFonts w:ascii="Courier New" w:hAnsi="Courier New" w:cs="Courier New"/>
                <w:sz w:val="22"/>
                <w:szCs w:val="22"/>
              </w:rPr>
              <w:t>платежи</w:t>
            </w:r>
            <w:proofErr w:type="gramStart"/>
            <w:r w:rsidRPr="009D60B7">
              <w:rPr>
                <w:rFonts w:ascii="Courier New" w:hAnsi="Courier New" w:cs="Courier New"/>
                <w:sz w:val="22"/>
                <w:szCs w:val="22"/>
              </w:rPr>
              <w:t>,з</w:t>
            </w:r>
            <w:proofErr w:type="gramEnd"/>
            <w:r w:rsidRPr="009D60B7">
              <w:rPr>
                <w:rFonts w:ascii="Courier New" w:hAnsi="Courier New" w:cs="Courier New"/>
                <w:sz w:val="22"/>
                <w:szCs w:val="22"/>
              </w:rPr>
              <w:t>ачисляемые</w:t>
            </w:r>
            <w:proofErr w:type="spellEnd"/>
            <w:r w:rsidRPr="009D60B7">
              <w:rPr>
                <w:rFonts w:ascii="Courier New" w:hAnsi="Courier New" w:cs="Courier New"/>
                <w:sz w:val="22"/>
                <w:szCs w:val="22"/>
              </w:rPr>
              <w:t xml:space="preserve"> в бюджеты сельских поселений</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182</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1 17 15030 10 0000 150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r>
      <w:tr w:rsidR="009D60B7" w:rsidRPr="009D60B7" w:rsidTr="004A6989">
        <w:trPr>
          <w:trHeight w:val="765"/>
        </w:trPr>
        <w:tc>
          <w:tcPr>
            <w:tcW w:w="3701"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Инициативные </w:t>
            </w:r>
            <w:proofErr w:type="spellStart"/>
            <w:r w:rsidRPr="009D60B7">
              <w:rPr>
                <w:rFonts w:ascii="Courier New" w:hAnsi="Courier New" w:cs="Courier New"/>
                <w:sz w:val="22"/>
                <w:szCs w:val="22"/>
              </w:rPr>
              <w:t>платежи,зачисляемые</w:t>
            </w:r>
            <w:proofErr w:type="spellEnd"/>
            <w:r w:rsidRPr="009D60B7">
              <w:rPr>
                <w:rFonts w:ascii="Courier New" w:hAnsi="Courier New" w:cs="Courier New"/>
                <w:sz w:val="22"/>
                <w:szCs w:val="22"/>
              </w:rPr>
              <w:t xml:space="preserve"> в бюджеты сельских поселений (Обустройство пешеходной дорожки  </w:t>
            </w:r>
            <w:proofErr w:type="spellStart"/>
            <w:r w:rsidRPr="009D60B7">
              <w:rPr>
                <w:rFonts w:ascii="Courier New" w:hAnsi="Courier New" w:cs="Courier New"/>
                <w:sz w:val="22"/>
                <w:szCs w:val="22"/>
              </w:rPr>
              <w:t>с</w:t>
            </w:r>
            <w:proofErr w:type="gramStart"/>
            <w:r w:rsidRPr="009D60B7">
              <w:rPr>
                <w:rFonts w:ascii="Courier New" w:hAnsi="Courier New" w:cs="Courier New"/>
                <w:sz w:val="22"/>
                <w:szCs w:val="22"/>
              </w:rPr>
              <w:t>.Т</w:t>
            </w:r>
            <w:proofErr w:type="gramEnd"/>
            <w:r w:rsidRPr="009D60B7">
              <w:rPr>
                <w:rFonts w:ascii="Courier New" w:hAnsi="Courier New" w:cs="Courier New"/>
                <w:sz w:val="22"/>
                <w:szCs w:val="22"/>
              </w:rPr>
              <w:t>абарсук</w:t>
            </w:r>
            <w:proofErr w:type="spellEnd"/>
            <w:r w:rsidRPr="009D60B7">
              <w:rPr>
                <w:rFonts w:ascii="Courier New" w:hAnsi="Courier New" w:cs="Courier New"/>
                <w:sz w:val="22"/>
                <w:szCs w:val="22"/>
              </w:rPr>
              <w:t>)</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181</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1 17 15030 10 0001 150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r>
      <w:tr w:rsidR="009D60B7" w:rsidRPr="009D60B7" w:rsidTr="004A6989">
        <w:trPr>
          <w:trHeight w:val="255"/>
        </w:trPr>
        <w:tc>
          <w:tcPr>
            <w:tcW w:w="370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БЕЗВОЗМЕЗДНЫЕ ПОСТУПЛЕНИЯ</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2 02 00000 00 0000 000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9022,0</w:t>
            </w:r>
          </w:p>
        </w:tc>
      </w:tr>
      <w:tr w:rsidR="009D60B7" w:rsidRPr="009D60B7" w:rsidTr="004A6989">
        <w:trPr>
          <w:trHeight w:val="510"/>
        </w:trPr>
        <w:tc>
          <w:tcPr>
            <w:tcW w:w="3701"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Дотации бюджетам субъектов Российской Федерации и муниципальных образований</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000 </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2 02 15000 00 0000 150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6457,6</w:t>
            </w:r>
          </w:p>
        </w:tc>
      </w:tr>
      <w:tr w:rsidR="009D60B7" w:rsidRPr="009D60B7" w:rsidTr="004A6989">
        <w:trPr>
          <w:trHeight w:val="315"/>
        </w:trPr>
        <w:tc>
          <w:tcPr>
            <w:tcW w:w="3701"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Дотации на выравнивание бюджетной обеспеченности</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000</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2 02 15001 00 0000 150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6457,6</w:t>
            </w:r>
          </w:p>
        </w:tc>
      </w:tr>
      <w:tr w:rsidR="009D60B7" w:rsidRPr="009D60B7" w:rsidTr="004A6989">
        <w:trPr>
          <w:trHeight w:val="870"/>
        </w:trPr>
        <w:tc>
          <w:tcPr>
            <w:tcW w:w="3701"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Дотации бюджетам сельских поселений на выравнивание бюджетной обеспеченности из бюджетов муниципальных районов</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000</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2 02 16001 10 0000 150</w:t>
            </w:r>
          </w:p>
        </w:tc>
        <w:tc>
          <w:tcPr>
            <w:tcW w:w="1141" w:type="dxa"/>
            <w:shd w:val="clear" w:color="000000" w:fill="FFFFFF"/>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6457,6</w:t>
            </w:r>
          </w:p>
        </w:tc>
      </w:tr>
      <w:tr w:rsidR="009D60B7" w:rsidRPr="009D60B7" w:rsidTr="004A6989">
        <w:trPr>
          <w:trHeight w:val="510"/>
        </w:trPr>
        <w:tc>
          <w:tcPr>
            <w:tcW w:w="3701"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Субсидии бюджетам субъектов Российской Федерации и муниципальных образований</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000</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2 02 20000 00 0000 150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1387,1</w:t>
            </w:r>
          </w:p>
        </w:tc>
      </w:tr>
      <w:tr w:rsidR="009D60B7" w:rsidRPr="009D60B7" w:rsidTr="004A6989">
        <w:trPr>
          <w:trHeight w:val="255"/>
        </w:trPr>
        <w:tc>
          <w:tcPr>
            <w:tcW w:w="3701"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Прочие субсидии</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000</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2 02 29999 00 0000 150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1387,1</w:t>
            </w:r>
          </w:p>
        </w:tc>
      </w:tr>
      <w:tr w:rsidR="009D60B7" w:rsidRPr="009D60B7" w:rsidTr="004A6989">
        <w:trPr>
          <w:trHeight w:val="255"/>
        </w:trPr>
        <w:tc>
          <w:tcPr>
            <w:tcW w:w="3701"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Прочие субсидии бюджетам сельских поселений.</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000</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2 02 29999 10 0000 150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1387,1</w:t>
            </w:r>
          </w:p>
        </w:tc>
      </w:tr>
      <w:tr w:rsidR="009D60B7" w:rsidRPr="009D60B7" w:rsidTr="004A6989">
        <w:trPr>
          <w:trHeight w:val="765"/>
        </w:trPr>
        <w:tc>
          <w:tcPr>
            <w:tcW w:w="3701"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Субсидии бюджетам поселений на закупку контейнеров для раздельного накопления </w:t>
            </w:r>
            <w:r w:rsidRPr="009D60B7">
              <w:rPr>
                <w:rFonts w:ascii="Courier New" w:hAnsi="Courier New" w:cs="Courier New"/>
                <w:sz w:val="22"/>
                <w:szCs w:val="22"/>
              </w:rPr>
              <w:lastRenderedPageBreak/>
              <w:t>твердых коммунальных отходов</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lastRenderedPageBreak/>
              <w:t>010</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2 02 25467 10 0000 150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1002,9</w:t>
            </w:r>
          </w:p>
        </w:tc>
      </w:tr>
      <w:tr w:rsidR="009D60B7" w:rsidRPr="009D60B7" w:rsidTr="004A6989">
        <w:trPr>
          <w:trHeight w:val="510"/>
        </w:trPr>
        <w:tc>
          <w:tcPr>
            <w:tcW w:w="3701"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lastRenderedPageBreak/>
              <w:t>Субвенции бюджетам субъектов Российской Федерации и муниципальных образований</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031</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2 02 30000 00 0000 150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173,7</w:t>
            </w:r>
          </w:p>
        </w:tc>
      </w:tr>
      <w:tr w:rsidR="009D60B7" w:rsidRPr="009D60B7" w:rsidTr="004A6989">
        <w:trPr>
          <w:trHeight w:val="765"/>
        </w:trPr>
        <w:tc>
          <w:tcPr>
            <w:tcW w:w="3701"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Субвенции бюджетам на осуществление первичного воинского учета на территориях, где отсутствуют военные комиссариаты</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000</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2 02 35118 00 0000 150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173,7</w:t>
            </w:r>
          </w:p>
        </w:tc>
      </w:tr>
      <w:tr w:rsidR="009D60B7" w:rsidRPr="009D60B7" w:rsidTr="004A6989">
        <w:trPr>
          <w:trHeight w:val="765"/>
        </w:trPr>
        <w:tc>
          <w:tcPr>
            <w:tcW w:w="3701"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000</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2 02 35118 10 0000 150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173,7</w:t>
            </w:r>
          </w:p>
        </w:tc>
      </w:tr>
      <w:tr w:rsidR="009D60B7" w:rsidRPr="009D60B7" w:rsidTr="004A6989">
        <w:trPr>
          <w:trHeight w:val="765"/>
        </w:trPr>
        <w:tc>
          <w:tcPr>
            <w:tcW w:w="3701"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Субвенции местным бюджетам на выполнение передаваемых полномочий субъектов Российской Федерации</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031</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2 02 30024 00 0000 150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0,7</w:t>
            </w:r>
          </w:p>
        </w:tc>
      </w:tr>
      <w:tr w:rsidR="009D60B7" w:rsidRPr="009D60B7" w:rsidTr="004A6989">
        <w:trPr>
          <w:trHeight w:val="765"/>
        </w:trPr>
        <w:tc>
          <w:tcPr>
            <w:tcW w:w="3701"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000</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2 02 30024 10 0000 150</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0,7</w:t>
            </w:r>
          </w:p>
        </w:tc>
      </w:tr>
      <w:tr w:rsidR="009D60B7" w:rsidRPr="009D60B7" w:rsidTr="004A6989">
        <w:trPr>
          <w:trHeight w:val="330"/>
        </w:trPr>
        <w:tc>
          <w:tcPr>
            <w:tcW w:w="370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ВСЕГО ДОХОДОВ</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031</w:t>
            </w:r>
          </w:p>
        </w:tc>
        <w:tc>
          <w:tcPr>
            <w:tcW w:w="340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4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11582,7</w:t>
            </w:r>
          </w:p>
        </w:tc>
      </w:tr>
    </w:tbl>
    <w:p w:rsidR="009D60B7" w:rsidRDefault="009D60B7" w:rsidP="009D60B7">
      <w:pPr>
        <w:pStyle w:val="a8"/>
        <w:jc w:val="right"/>
        <w:rPr>
          <w:rFonts w:ascii="Courier New" w:hAnsi="Courier New" w:cs="Courier New"/>
          <w:sz w:val="22"/>
          <w:szCs w:val="22"/>
        </w:rPr>
      </w:pPr>
    </w:p>
    <w:p w:rsidR="009D60B7" w:rsidRPr="009D60B7" w:rsidRDefault="009D60B7" w:rsidP="009D60B7">
      <w:pPr>
        <w:pStyle w:val="a8"/>
        <w:jc w:val="right"/>
        <w:rPr>
          <w:rFonts w:ascii="Courier New" w:hAnsi="Courier New" w:cs="Courier New"/>
          <w:sz w:val="22"/>
          <w:szCs w:val="22"/>
        </w:rPr>
      </w:pPr>
      <w:r w:rsidRPr="009D60B7">
        <w:rPr>
          <w:rFonts w:ascii="Courier New" w:hAnsi="Courier New" w:cs="Courier New"/>
          <w:sz w:val="22"/>
          <w:szCs w:val="22"/>
        </w:rPr>
        <w:t xml:space="preserve">Приложение 5 </w:t>
      </w:r>
    </w:p>
    <w:p w:rsidR="009D60B7" w:rsidRPr="009D60B7" w:rsidRDefault="009D60B7" w:rsidP="009D60B7">
      <w:pPr>
        <w:pStyle w:val="a8"/>
        <w:jc w:val="right"/>
        <w:rPr>
          <w:rFonts w:ascii="Courier New" w:hAnsi="Courier New" w:cs="Courier New"/>
          <w:sz w:val="22"/>
          <w:szCs w:val="22"/>
        </w:rPr>
      </w:pPr>
      <w:r w:rsidRPr="009D60B7">
        <w:rPr>
          <w:rFonts w:ascii="Courier New" w:hAnsi="Courier New" w:cs="Courier New"/>
          <w:sz w:val="22"/>
          <w:szCs w:val="22"/>
        </w:rPr>
        <w:t>к решению Думы муниципального образования "</w:t>
      </w:r>
      <w:proofErr w:type="spellStart"/>
      <w:r w:rsidRPr="009D60B7">
        <w:rPr>
          <w:rFonts w:ascii="Courier New" w:hAnsi="Courier New" w:cs="Courier New"/>
          <w:sz w:val="22"/>
          <w:szCs w:val="22"/>
        </w:rPr>
        <w:t>Табарсук</w:t>
      </w:r>
      <w:proofErr w:type="spellEnd"/>
      <w:r w:rsidRPr="009D60B7">
        <w:rPr>
          <w:rFonts w:ascii="Courier New" w:hAnsi="Courier New" w:cs="Courier New"/>
          <w:sz w:val="22"/>
          <w:szCs w:val="22"/>
        </w:rPr>
        <w:t>"</w:t>
      </w:r>
    </w:p>
    <w:p w:rsidR="009D60B7" w:rsidRPr="009D60B7" w:rsidRDefault="009D60B7" w:rsidP="009D60B7">
      <w:pPr>
        <w:pStyle w:val="a8"/>
        <w:jc w:val="right"/>
        <w:rPr>
          <w:rFonts w:ascii="Courier New" w:hAnsi="Courier New" w:cs="Courier New"/>
          <w:sz w:val="22"/>
          <w:szCs w:val="22"/>
        </w:rPr>
      </w:pPr>
      <w:r w:rsidRPr="009D60B7">
        <w:rPr>
          <w:rFonts w:ascii="Courier New" w:hAnsi="Courier New" w:cs="Courier New"/>
          <w:sz w:val="22"/>
          <w:szCs w:val="22"/>
        </w:rPr>
        <w:t xml:space="preserve">"О внесении изменения в решение Думы </w:t>
      </w:r>
    </w:p>
    <w:p w:rsidR="009D60B7" w:rsidRPr="009D60B7" w:rsidRDefault="009D60B7" w:rsidP="009D60B7">
      <w:pPr>
        <w:pStyle w:val="a8"/>
        <w:jc w:val="right"/>
        <w:rPr>
          <w:rFonts w:ascii="Courier New" w:hAnsi="Courier New" w:cs="Courier New"/>
          <w:sz w:val="22"/>
          <w:szCs w:val="22"/>
        </w:rPr>
      </w:pPr>
      <w:r w:rsidRPr="009D60B7">
        <w:rPr>
          <w:rFonts w:ascii="Courier New" w:hAnsi="Courier New" w:cs="Courier New"/>
          <w:sz w:val="22"/>
          <w:szCs w:val="22"/>
        </w:rPr>
        <w:t>муниципального образования "</w:t>
      </w:r>
      <w:proofErr w:type="spellStart"/>
      <w:r w:rsidRPr="009D60B7">
        <w:rPr>
          <w:rFonts w:ascii="Courier New" w:hAnsi="Courier New" w:cs="Courier New"/>
          <w:sz w:val="22"/>
          <w:szCs w:val="22"/>
        </w:rPr>
        <w:t>Табарсук</w:t>
      </w:r>
      <w:proofErr w:type="spellEnd"/>
      <w:r w:rsidRPr="009D60B7">
        <w:rPr>
          <w:rFonts w:ascii="Courier New" w:hAnsi="Courier New" w:cs="Courier New"/>
          <w:sz w:val="22"/>
          <w:szCs w:val="22"/>
        </w:rPr>
        <w:t xml:space="preserve">" № 195/4-дмо от 30.12.2022г. </w:t>
      </w:r>
    </w:p>
    <w:p w:rsidR="009D60B7" w:rsidRPr="009D60B7" w:rsidRDefault="009D60B7" w:rsidP="009D60B7">
      <w:pPr>
        <w:pStyle w:val="a8"/>
        <w:jc w:val="right"/>
        <w:rPr>
          <w:rFonts w:ascii="Courier New" w:hAnsi="Courier New" w:cs="Courier New"/>
          <w:sz w:val="22"/>
          <w:szCs w:val="22"/>
        </w:rPr>
      </w:pPr>
      <w:r w:rsidRPr="009D60B7">
        <w:rPr>
          <w:rFonts w:ascii="Courier New" w:hAnsi="Courier New" w:cs="Courier New"/>
          <w:sz w:val="22"/>
          <w:szCs w:val="22"/>
        </w:rPr>
        <w:t>«О бюджете муниципального образования «</w:t>
      </w:r>
      <w:proofErr w:type="spellStart"/>
      <w:r w:rsidRPr="009D60B7">
        <w:rPr>
          <w:rFonts w:ascii="Courier New" w:hAnsi="Courier New" w:cs="Courier New"/>
          <w:sz w:val="22"/>
          <w:szCs w:val="22"/>
        </w:rPr>
        <w:t>Табарсук</w:t>
      </w:r>
      <w:proofErr w:type="spellEnd"/>
      <w:r w:rsidRPr="009D60B7">
        <w:rPr>
          <w:rFonts w:ascii="Courier New" w:hAnsi="Courier New" w:cs="Courier New"/>
          <w:sz w:val="22"/>
          <w:szCs w:val="22"/>
        </w:rPr>
        <w:t xml:space="preserve">» на 2023 год </w:t>
      </w:r>
    </w:p>
    <w:p w:rsidR="009D60B7" w:rsidRPr="009D60B7" w:rsidRDefault="009D60B7" w:rsidP="009D60B7">
      <w:pPr>
        <w:pStyle w:val="a8"/>
        <w:jc w:val="right"/>
        <w:rPr>
          <w:rFonts w:ascii="Courier New" w:hAnsi="Courier New" w:cs="Courier New"/>
          <w:sz w:val="22"/>
          <w:szCs w:val="22"/>
        </w:rPr>
      </w:pPr>
      <w:r w:rsidRPr="009D60B7">
        <w:rPr>
          <w:rFonts w:ascii="Courier New" w:hAnsi="Courier New" w:cs="Courier New"/>
          <w:sz w:val="22"/>
          <w:szCs w:val="22"/>
        </w:rPr>
        <w:t>и на плановый период 2024 и 2025 годов»</w:t>
      </w:r>
    </w:p>
    <w:p w:rsidR="009D60B7" w:rsidRPr="009D60B7" w:rsidRDefault="009D60B7" w:rsidP="009D60B7">
      <w:pPr>
        <w:autoSpaceDE w:val="0"/>
        <w:autoSpaceDN w:val="0"/>
        <w:adjustRightInd w:val="0"/>
        <w:ind w:firstLine="540"/>
        <w:jc w:val="both"/>
        <w:rPr>
          <w:rFonts w:ascii="Arial" w:hAnsi="Arial" w:cs="Arial"/>
          <w:sz w:val="24"/>
          <w:szCs w:val="22"/>
        </w:rPr>
      </w:pPr>
    </w:p>
    <w:p w:rsidR="009D60B7" w:rsidRPr="009D60B7" w:rsidRDefault="009D60B7" w:rsidP="009D60B7">
      <w:pPr>
        <w:pStyle w:val="a8"/>
        <w:jc w:val="center"/>
        <w:rPr>
          <w:rFonts w:ascii="Arial" w:hAnsi="Arial" w:cs="Arial"/>
          <w:b/>
          <w:sz w:val="24"/>
          <w:szCs w:val="24"/>
        </w:rPr>
      </w:pPr>
      <w:r w:rsidRPr="009D60B7">
        <w:rPr>
          <w:rFonts w:ascii="Arial" w:hAnsi="Arial" w:cs="Arial"/>
          <w:b/>
          <w:sz w:val="24"/>
          <w:szCs w:val="24"/>
        </w:rPr>
        <w:t>Распределение бюджетных ассигнований</w:t>
      </w:r>
    </w:p>
    <w:p w:rsidR="009D60B7" w:rsidRPr="009D60B7" w:rsidRDefault="009D60B7" w:rsidP="009D60B7">
      <w:pPr>
        <w:autoSpaceDE w:val="0"/>
        <w:autoSpaceDN w:val="0"/>
        <w:adjustRightInd w:val="0"/>
        <w:ind w:firstLine="540"/>
        <w:jc w:val="center"/>
        <w:rPr>
          <w:rFonts w:ascii="Arial" w:hAnsi="Arial" w:cs="Arial"/>
          <w:b/>
          <w:sz w:val="24"/>
          <w:szCs w:val="24"/>
        </w:rPr>
      </w:pPr>
      <w:r w:rsidRPr="009D60B7">
        <w:rPr>
          <w:rFonts w:ascii="Arial" w:hAnsi="Arial" w:cs="Arial"/>
          <w:b/>
          <w:sz w:val="24"/>
          <w:szCs w:val="24"/>
        </w:rPr>
        <w:t>по разделам и подразделам классификации расходов бюджетов на 2023 год</w:t>
      </w:r>
    </w:p>
    <w:tbl>
      <w:tblPr>
        <w:tblW w:w="96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1"/>
        <w:gridCol w:w="992"/>
        <w:gridCol w:w="1134"/>
        <w:gridCol w:w="1443"/>
      </w:tblGrid>
      <w:tr w:rsidR="009D60B7" w:rsidRPr="009D60B7" w:rsidTr="004A6989">
        <w:trPr>
          <w:trHeight w:val="315"/>
        </w:trPr>
        <w:tc>
          <w:tcPr>
            <w:tcW w:w="9680" w:type="dxa"/>
            <w:gridSpan w:val="4"/>
            <w:shd w:val="clear" w:color="auto" w:fill="auto"/>
            <w:noWrap/>
            <w:vAlign w:val="bottom"/>
            <w:hideMark/>
          </w:tcPr>
          <w:p w:rsidR="009D60B7" w:rsidRPr="009D60B7" w:rsidRDefault="009D60B7" w:rsidP="009D60B7">
            <w:pPr>
              <w:pStyle w:val="a8"/>
              <w:jc w:val="right"/>
              <w:rPr>
                <w:rFonts w:ascii="Courier New" w:hAnsi="Courier New" w:cs="Courier New"/>
                <w:sz w:val="22"/>
                <w:szCs w:val="22"/>
              </w:rPr>
            </w:pPr>
            <w:r w:rsidRPr="009D60B7">
              <w:rPr>
                <w:rFonts w:ascii="Courier New" w:hAnsi="Courier New" w:cs="Courier New"/>
                <w:sz w:val="22"/>
                <w:szCs w:val="22"/>
              </w:rPr>
              <w:t>(тыс</w:t>
            </w:r>
            <w:proofErr w:type="gramStart"/>
            <w:r w:rsidRPr="009D60B7">
              <w:rPr>
                <w:rFonts w:ascii="Courier New" w:hAnsi="Courier New" w:cs="Courier New"/>
                <w:sz w:val="22"/>
                <w:szCs w:val="22"/>
              </w:rPr>
              <w:t>.р</w:t>
            </w:r>
            <w:proofErr w:type="gramEnd"/>
            <w:r w:rsidRPr="009D60B7">
              <w:rPr>
                <w:rFonts w:ascii="Courier New" w:hAnsi="Courier New" w:cs="Courier New"/>
                <w:sz w:val="22"/>
                <w:szCs w:val="22"/>
              </w:rPr>
              <w:t>ублей)</w:t>
            </w:r>
          </w:p>
        </w:tc>
      </w:tr>
      <w:tr w:rsidR="009D60B7" w:rsidRPr="009D60B7" w:rsidTr="004A6989">
        <w:trPr>
          <w:trHeight w:val="465"/>
        </w:trPr>
        <w:tc>
          <w:tcPr>
            <w:tcW w:w="6111" w:type="dxa"/>
            <w:vMerge w:val="restart"/>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Наименование</w:t>
            </w:r>
          </w:p>
        </w:tc>
        <w:tc>
          <w:tcPr>
            <w:tcW w:w="2126" w:type="dxa"/>
            <w:gridSpan w:val="2"/>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коды ведомственной классификации</w:t>
            </w:r>
          </w:p>
        </w:tc>
        <w:tc>
          <w:tcPr>
            <w:tcW w:w="1443" w:type="dxa"/>
            <w:vMerge w:val="restart"/>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Сумма 2023 год</w:t>
            </w:r>
          </w:p>
        </w:tc>
      </w:tr>
      <w:tr w:rsidR="009D60B7" w:rsidRPr="009D60B7" w:rsidTr="004A6989">
        <w:trPr>
          <w:trHeight w:val="585"/>
        </w:trPr>
        <w:tc>
          <w:tcPr>
            <w:tcW w:w="6111" w:type="dxa"/>
            <w:vMerge/>
            <w:vAlign w:val="center"/>
            <w:hideMark/>
          </w:tcPr>
          <w:p w:rsidR="009D60B7" w:rsidRPr="009D60B7" w:rsidRDefault="009D60B7" w:rsidP="009D60B7">
            <w:pPr>
              <w:pStyle w:val="a8"/>
              <w:rPr>
                <w:rFonts w:ascii="Courier New" w:hAnsi="Courier New" w:cs="Courier New"/>
                <w:sz w:val="22"/>
                <w:szCs w:val="22"/>
              </w:rPr>
            </w:pP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раздел</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подраздел</w:t>
            </w:r>
          </w:p>
        </w:tc>
        <w:tc>
          <w:tcPr>
            <w:tcW w:w="1443" w:type="dxa"/>
            <w:vMerge/>
            <w:vAlign w:val="center"/>
            <w:hideMark/>
          </w:tcPr>
          <w:p w:rsidR="009D60B7" w:rsidRPr="009D60B7" w:rsidRDefault="009D60B7" w:rsidP="009D60B7">
            <w:pPr>
              <w:pStyle w:val="a8"/>
              <w:rPr>
                <w:rFonts w:ascii="Courier New" w:hAnsi="Courier New" w:cs="Courier New"/>
                <w:sz w:val="22"/>
                <w:szCs w:val="22"/>
              </w:rPr>
            </w:pPr>
          </w:p>
        </w:tc>
      </w:tr>
      <w:tr w:rsidR="009D60B7" w:rsidRPr="009D60B7" w:rsidTr="004A6989">
        <w:trPr>
          <w:trHeight w:val="300"/>
        </w:trPr>
        <w:tc>
          <w:tcPr>
            <w:tcW w:w="6111"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ОБЩЕГОСУДАРСТВЕННЫЕ ВОПРОСЫ</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43"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6 074,30</w:t>
            </w:r>
          </w:p>
        </w:tc>
      </w:tr>
      <w:tr w:rsidR="009D60B7" w:rsidRPr="009D60B7" w:rsidTr="004A6989">
        <w:trPr>
          <w:trHeight w:val="570"/>
        </w:trPr>
        <w:tc>
          <w:tcPr>
            <w:tcW w:w="6111"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Функционирование высшего должностного лица субъекта Российской Федерации и органа местного самоуправления</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02</w:t>
            </w:r>
          </w:p>
        </w:tc>
        <w:tc>
          <w:tcPr>
            <w:tcW w:w="1443"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1 386,60</w:t>
            </w:r>
          </w:p>
        </w:tc>
      </w:tr>
      <w:tr w:rsidR="009D60B7" w:rsidRPr="009D60B7" w:rsidTr="004A6989">
        <w:trPr>
          <w:trHeight w:val="570"/>
        </w:trPr>
        <w:tc>
          <w:tcPr>
            <w:tcW w:w="6111"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Функционирование законодательных (представительных) органов государственной власти и представительных органов </w:t>
            </w:r>
            <w:r w:rsidRPr="009D60B7">
              <w:rPr>
                <w:rFonts w:ascii="Courier New" w:hAnsi="Courier New" w:cs="Courier New"/>
                <w:sz w:val="22"/>
                <w:szCs w:val="22"/>
              </w:rPr>
              <w:lastRenderedPageBreak/>
              <w:t>муниципальных образований</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lastRenderedPageBreak/>
              <w:t>01</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w:t>
            </w:r>
          </w:p>
        </w:tc>
        <w:tc>
          <w:tcPr>
            <w:tcW w:w="1443"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1,00</w:t>
            </w:r>
          </w:p>
        </w:tc>
      </w:tr>
      <w:tr w:rsidR="009D60B7" w:rsidRPr="009D60B7" w:rsidTr="004A6989">
        <w:trPr>
          <w:trHeight w:val="600"/>
        </w:trPr>
        <w:tc>
          <w:tcPr>
            <w:tcW w:w="6111"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04</w:t>
            </w:r>
          </w:p>
        </w:tc>
        <w:tc>
          <w:tcPr>
            <w:tcW w:w="1443"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3 522,30</w:t>
            </w:r>
          </w:p>
        </w:tc>
      </w:tr>
      <w:tr w:rsidR="009D60B7" w:rsidRPr="009D60B7" w:rsidTr="004A6989">
        <w:trPr>
          <w:trHeight w:val="615"/>
        </w:trPr>
        <w:tc>
          <w:tcPr>
            <w:tcW w:w="6111"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06</w:t>
            </w:r>
          </w:p>
        </w:tc>
        <w:tc>
          <w:tcPr>
            <w:tcW w:w="144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763,10</w:t>
            </w:r>
          </w:p>
        </w:tc>
      </w:tr>
      <w:tr w:rsidR="009D60B7" w:rsidRPr="009D60B7" w:rsidTr="004A6989">
        <w:trPr>
          <w:trHeight w:val="300"/>
        </w:trPr>
        <w:tc>
          <w:tcPr>
            <w:tcW w:w="6111"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Резервные фонды</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11</w:t>
            </w:r>
          </w:p>
        </w:tc>
        <w:tc>
          <w:tcPr>
            <w:tcW w:w="144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10,00</w:t>
            </w:r>
          </w:p>
        </w:tc>
      </w:tr>
      <w:tr w:rsidR="009D60B7" w:rsidRPr="009D60B7" w:rsidTr="004A6989">
        <w:trPr>
          <w:trHeight w:val="300"/>
        </w:trPr>
        <w:tc>
          <w:tcPr>
            <w:tcW w:w="6111"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Другие общегосударственные вопросы</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13</w:t>
            </w:r>
          </w:p>
        </w:tc>
        <w:tc>
          <w:tcPr>
            <w:tcW w:w="144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0,70</w:t>
            </w:r>
          </w:p>
        </w:tc>
      </w:tr>
      <w:tr w:rsidR="009D60B7" w:rsidRPr="009D60B7" w:rsidTr="004A6989">
        <w:trPr>
          <w:trHeight w:val="300"/>
        </w:trPr>
        <w:tc>
          <w:tcPr>
            <w:tcW w:w="6111"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Обеспечение и проведения выборов и референдумов</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07</w:t>
            </w:r>
          </w:p>
        </w:tc>
        <w:tc>
          <w:tcPr>
            <w:tcW w:w="144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390,60</w:t>
            </w:r>
          </w:p>
        </w:tc>
      </w:tr>
      <w:tr w:rsidR="009D60B7" w:rsidRPr="009D60B7" w:rsidTr="004A6989">
        <w:trPr>
          <w:trHeight w:val="300"/>
        </w:trPr>
        <w:tc>
          <w:tcPr>
            <w:tcW w:w="6111"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НАЦИОНАЛЬНАЯ ОБОРОНА</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02</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4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173,70</w:t>
            </w:r>
          </w:p>
        </w:tc>
      </w:tr>
      <w:tr w:rsidR="009D60B7" w:rsidRPr="009D60B7" w:rsidTr="004A6989">
        <w:trPr>
          <w:trHeight w:val="300"/>
        </w:trPr>
        <w:tc>
          <w:tcPr>
            <w:tcW w:w="6111"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Мобилизационная и вневойсковая подготовка</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02</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w:t>
            </w:r>
          </w:p>
        </w:tc>
        <w:tc>
          <w:tcPr>
            <w:tcW w:w="144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173,70</w:t>
            </w:r>
          </w:p>
        </w:tc>
      </w:tr>
      <w:tr w:rsidR="009D60B7" w:rsidRPr="009D60B7" w:rsidTr="004A6989">
        <w:trPr>
          <w:trHeight w:val="315"/>
        </w:trPr>
        <w:tc>
          <w:tcPr>
            <w:tcW w:w="6111"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НАЦИОНАЛЬНАЯ БЕЗОПАСНОСТЬ И ПРАВООХРАНИТЕЛЬНАЯ ДЕЯТЕЛЬНОСТЬ</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4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5,00</w:t>
            </w:r>
          </w:p>
        </w:tc>
      </w:tr>
      <w:tr w:rsidR="009D60B7" w:rsidRPr="009D60B7" w:rsidTr="004A6989">
        <w:trPr>
          <w:trHeight w:val="645"/>
        </w:trPr>
        <w:tc>
          <w:tcPr>
            <w:tcW w:w="6111"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09</w:t>
            </w:r>
          </w:p>
        </w:tc>
        <w:tc>
          <w:tcPr>
            <w:tcW w:w="144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5,00</w:t>
            </w:r>
          </w:p>
        </w:tc>
      </w:tr>
      <w:tr w:rsidR="009D60B7" w:rsidRPr="009D60B7" w:rsidTr="004A6989">
        <w:trPr>
          <w:trHeight w:val="315"/>
        </w:trPr>
        <w:tc>
          <w:tcPr>
            <w:tcW w:w="6111"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НАЦИОНАЛЬНАЯ ЭКОНОМИКА</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04</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4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853,70</w:t>
            </w:r>
          </w:p>
        </w:tc>
      </w:tr>
      <w:tr w:rsidR="009D60B7" w:rsidRPr="009D60B7" w:rsidTr="004A6989">
        <w:trPr>
          <w:trHeight w:val="300"/>
        </w:trPr>
        <w:tc>
          <w:tcPr>
            <w:tcW w:w="6111"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Общеэкономические вопросы</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04</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144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r>
      <w:tr w:rsidR="009D60B7" w:rsidRPr="009D60B7" w:rsidTr="004A6989">
        <w:trPr>
          <w:trHeight w:val="300"/>
        </w:trPr>
        <w:tc>
          <w:tcPr>
            <w:tcW w:w="6111"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Содержание и управление дорожным хозяйство</w:t>
            </w:r>
            <w:proofErr w:type="gramStart"/>
            <w:r w:rsidRPr="009D60B7">
              <w:rPr>
                <w:rFonts w:ascii="Courier New" w:hAnsi="Courier New" w:cs="Courier New"/>
                <w:sz w:val="22"/>
                <w:szCs w:val="22"/>
              </w:rPr>
              <w:t>м(</w:t>
            </w:r>
            <w:proofErr w:type="gramEnd"/>
            <w:r w:rsidRPr="009D60B7">
              <w:rPr>
                <w:rFonts w:ascii="Courier New" w:hAnsi="Courier New" w:cs="Courier New"/>
                <w:sz w:val="22"/>
                <w:szCs w:val="22"/>
              </w:rPr>
              <w:t>фондом)</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04</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09</w:t>
            </w:r>
          </w:p>
        </w:tc>
        <w:tc>
          <w:tcPr>
            <w:tcW w:w="144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853,70</w:t>
            </w:r>
          </w:p>
        </w:tc>
      </w:tr>
      <w:tr w:rsidR="009D60B7" w:rsidRPr="009D60B7" w:rsidTr="004A6989">
        <w:trPr>
          <w:trHeight w:val="300"/>
        </w:trPr>
        <w:tc>
          <w:tcPr>
            <w:tcW w:w="6111"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Другие вопросы в области национальной экономики</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04</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12</w:t>
            </w:r>
          </w:p>
        </w:tc>
        <w:tc>
          <w:tcPr>
            <w:tcW w:w="144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r>
      <w:tr w:rsidR="009D60B7" w:rsidRPr="009D60B7" w:rsidTr="004A6989">
        <w:trPr>
          <w:trHeight w:val="300"/>
        </w:trPr>
        <w:tc>
          <w:tcPr>
            <w:tcW w:w="6111"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ЖИЛИЩНО-КОММУНАЛЬНОЕ ХОЗЯЙСТВО</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05</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4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1 604,50</w:t>
            </w:r>
          </w:p>
        </w:tc>
      </w:tr>
      <w:tr w:rsidR="009D60B7" w:rsidRPr="009D60B7" w:rsidTr="004A6989">
        <w:trPr>
          <w:trHeight w:val="15"/>
        </w:trPr>
        <w:tc>
          <w:tcPr>
            <w:tcW w:w="6111"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Жилищное хозяйство</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05</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144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r>
      <w:tr w:rsidR="009D60B7" w:rsidRPr="009D60B7" w:rsidTr="004A6989">
        <w:trPr>
          <w:trHeight w:val="300"/>
        </w:trPr>
        <w:tc>
          <w:tcPr>
            <w:tcW w:w="6111"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Коммунальное хозяйство</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05</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02</w:t>
            </w:r>
          </w:p>
        </w:tc>
        <w:tc>
          <w:tcPr>
            <w:tcW w:w="144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90,00</w:t>
            </w:r>
          </w:p>
        </w:tc>
      </w:tr>
      <w:tr w:rsidR="009D60B7" w:rsidRPr="009D60B7" w:rsidTr="004A6989">
        <w:trPr>
          <w:trHeight w:val="285"/>
        </w:trPr>
        <w:tc>
          <w:tcPr>
            <w:tcW w:w="6111"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Благоустройство</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05</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w:t>
            </w:r>
          </w:p>
        </w:tc>
        <w:tc>
          <w:tcPr>
            <w:tcW w:w="144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1 514,50</w:t>
            </w:r>
          </w:p>
        </w:tc>
      </w:tr>
      <w:tr w:rsidR="009D60B7" w:rsidRPr="009D60B7" w:rsidTr="004A6989">
        <w:trPr>
          <w:trHeight w:val="345"/>
        </w:trPr>
        <w:tc>
          <w:tcPr>
            <w:tcW w:w="6111"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Охрана окружающей среды</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06</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05</w:t>
            </w:r>
          </w:p>
        </w:tc>
        <w:tc>
          <w:tcPr>
            <w:tcW w:w="144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r>
      <w:tr w:rsidR="009D60B7" w:rsidRPr="009D60B7" w:rsidTr="004A6989">
        <w:trPr>
          <w:trHeight w:val="315"/>
        </w:trPr>
        <w:tc>
          <w:tcPr>
            <w:tcW w:w="6111"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КУЛЬТУРА, КИНЕМАТОГРАФИЯ</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08</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4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2 638,30</w:t>
            </w:r>
          </w:p>
        </w:tc>
      </w:tr>
      <w:tr w:rsidR="009D60B7" w:rsidRPr="009D60B7" w:rsidTr="004A6989">
        <w:trPr>
          <w:trHeight w:val="345"/>
        </w:trPr>
        <w:tc>
          <w:tcPr>
            <w:tcW w:w="6111"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Культура</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08</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144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2 638,30</w:t>
            </w:r>
          </w:p>
        </w:tc>
      </w:tr>
      <w:tr w:rsidR="009D60B7" w:rsidRPr="009D60B7" w:rsidTr="004A6989">
        <w:trPr>
          <w:trHeight w:val="315"/>
        </w:trPr>
        <w:tc>
          <w:tcPr>
            <w:tcW w:w="6111"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СОЦИАЛЬНАЯ ПОЛИТИКА</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4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132,00</w:t>
            </w:r>
          </w:p>
        </w:tc>
      </w:tr>
      <w:tr w:rsidR="009D60B7" w:rsidRPr="009D60B7" w:rsidTr="004A6989">
        <w:trPr>
          <w:trHeight w:val="300"/>
        </w:trPr>
        <w:tc>
          <w:tcPr>
            <w:tcW w:w="6111"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Пенсионное обеспечение</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144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132,00</w:t>
            </w:r>
          </w:p>
        </w:tc>
      </w:tr>
      <w:tr w:rsidR="009D60B7" w:rsidRPr="009D60B7" w:rsidTr="004A6989">
        <w:trPr>
          <w:trHeight w:val="315"/>
        </w:trPr>
        <w:tc>
          <w:tcPr>
            <w:tcW w:w="611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ФИЗИЧЕСКАЯ КУЛЬТУРА И СПОРТ</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11</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4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3,00</w:t>
            </w:r>
          </w:p>
        </w:tc>
      </w:tr>
      <w:tr w:rsidR="009D60B7" w:rsidRPr="009D60B7" w:rsidTr="004A6989">
        <w:trPr>
          <w:trHeight w:val="300"/>
        </w:trPr>
        <w:tc>
          <w:tcPr>
            <w:tcW w:w="6111"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Физическая культура и спорт</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11</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144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3,00</w:t>
            </w:r>
          </w:p>
        </w:tc>
      </w:tr>
      <w:tr w:rsidR="009D60B7" w:rsidRPr="009D60B7" w:rsidTr="004A6989">
        <w:trPr>
          <w:trHeight w:val="555"/>
        </w:trPr>
        <w:tc>
          <w:tcPr>
            <w:tcW w:w="6111"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Межбюджетные трансферты бюджетам субъектов Российской Федерации и муниципальных образований общего характера</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14</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4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226,20</w:t>
            </w:r>
          </w:p>
        </w:tc>
      </w:tr>
      <w:tr w:rsidR="009D60B7" w:rsidRPr="009D60B7" w:rsidTr="004A6989">
        <w:trPr>
          <w:trHeight w:val="585"/>
        </w:trPr>
        <w:tc>
          <w:tcPr>
            <w:tcW w:w="6111"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14</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w:t>
            </w:r>
          </w:p>
        </w:tc>
        <w:tc>
          <w:tcPr>
            <w:tcW w:w="144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226,20</w:t>
            </w:r>
          </w:p>
        </w:tc>
      </w:tr>
      <w:tr w:rsidR="009D60B7" w:rsidRPr="009D60B7" w:rsidTr="004A6989">
        <w:trPr>
          <w:trHeight w:val="390"/>
        </w:trPr>
        <w:tc>
          <w:tcPr>
            <w:tcW w:w="6111"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ВСЕГО РАСХОДОВ</w:t>
            </w:r>
          </w:p>
        </w:tc>
        <w:tc>
          <w:tcPr>
            <w:tcW w:w="992"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4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11 710,70</w:t>
            </w:r>
          </w:p>
        </w:tc>
      </w:tr>
    </w:tbl>
    <w:p w:rsidR="009D60B7" w:rsidRDefault="009D60B7" w:rsidP="009D60B7">
      <w:pPr>
        <w:autoSpaceDE w:val="0"/>
        <w:autoSpaceDN w:val="0"/>
        <w:adjustRightInd w:val="0"/>
        <w:ind w:firstLine="540"/>
        <w:jc w:val="both"/>
        <w:rPr>
          <w:rFonts w:ascii="Arial" w:hAnsi="Arial" w:cs="Arial"/>
        </w:rPr>
      </w:pPr>
    </w:p>
    <w:p w:rsidR="009D60B7" w:rsidRDefault="009D60B7" w:rsidP="009D60B7">
      <w:pPr>
        <w:autoSpaceDE w:val="0"/>
        <w:autoSpaceDN w:val="0"/>
        <w:adjustRightInd w:val="0"/>
        <w:ind w:firstLine="540"/>
        <w:jc w:val="both"/>
        <w:rPr>
          <w:rFonts w:ascii="Arial" w:hAnsi="Arial" w:cs="Arial"/>
        </w:rPr>
      </w:pPr>
    </w:p>
    <w:p w:rsidR="009D60B7" w:rsidRDefault="009D60B7" w:rsidP="009D60B7">
      <w:pPr>
        <w:autoSpaceDE w:val="0"/>
        <w:autoSpaceDN w:val="0"/>
        <w:adjustRightInd w:val="0"/>
        <w:ind w:firstLine="540"/>
        <w:jc w:val="both"/>
        <w:rPr>
          <w:rFonts w:ascii="Arial" w:hAnsi="Arial" w:cs="Arial"/>
        </w:rPr>
      </w:pPr>
    </w:p>
    <w:p w:rsidR="009D60B7" w:rsidRDefault="009D60B7" w:rsidP="009D60B7">
      <w:pPr>
        <w:autoSpaceDE w:val="0"/>
        <w:autoSpaceDN w:val="0"/>
        <w:adjustRightInd w:val="0"/>
        <w:ind w:firstLine="540"/>
        <w:jc w:val="both"/>
        <w:rPr>
          <w:rFonts w:ascii="Arial" w:hAnsi="Arial" w:cs="Arial"/>
        </w:rPr>
      </w:pPr>
    </w:p>
    <w:p w:rsidR="009D60B7" w:rsidRDefault="009D60B7" w:rsidP="009D60B7">
      <w:pPr>
        <w:pStyle w:val="a8"/>
        <w:jc w:val="right"/>
        <w:rPr>
          <w:rFonts w:ascii="Courier New" w:hAnsi="Courier New" w:cs="Courier New"/>
          <w:sz w:val="22"/>
          <w:szCs w:val="22"/>
        </w:rPr>
        <w:sectPr w:rsidR="009D60B7" w:rsidSect="009364B5">
          <w:pgSz w:w="11906" w:h="16838"/>
          <w:pgMar w:top="1077" w:right="851" w:bottom="1134" w:left="1701" w:header="709" w:footer="709" w:gutter="0"/>
          <w:cols w:space="708"/>
          <w:docGrid w:linePitch="360"/>
        </w:sectPr>
      </w:pPr>
    </w:p>
    <w:p w:rsidR="009D60B7" w:rsidRPr="009D60B7" w:rsidRDefault="009D60B7" w:rsidP="009D60B7">
      <w:pPr>
        <w:pStyle w:val="a8"/>
        <w:jc w:val="right"/>
        <w:rPr>
          <w:rFonts w:ascii="Courier New" w:hAnsi="Courier New" w:cs="Courier New"/>
          <w:sz w:val="22"/>
          <w:szCs w:val="22"/>
        </w:rPr>
      </w:pPr>
      <w:r w:rsidRPr="009D60B7">
        <w:rPr>
          <w:rFonts w:ascii="Courier New" w:hAnsi="Courier New" w:cs="Courier New"/>
          <w:sz w:val="22"/>
          <w:szCs w:val="22"/>
        </w:rPr>
        <w:lastRenderedPageBreak/>
        <w:t xml:space="preserve">Приложение 7 </w:t>
      </w:r>
    </w:p>
    <w:p w:rsidR="009D60B7" w:rsidRPr="009D60B7" w:rsidRDefault="009D60B7" w:rsidP="009D60B7">
      <w:pPr>
        <w:pStyle w:val="a8"/>
        <w:jc w:val="right"/>
        <w:rPr>
          <w:rFonts w:ascii="Courier New" w:hAnsi="Courier New" w:cs="Courier New"/>
          <w:sz w:val="22"/>
          <w:szCs w:val="22"/>
        </w:rPr>
      </w:pPr>
      <w:r w:rsidRPr="009D60B7">
        <w:rPr>
          <w:rFonts w:ascii="Courier New" w:hAnsi="Courier New" w:cs="Courier New"/>
          <w:sz w:val="22"/>
          <w:szCs w:val="22"/>
        </w:rPr>
        <w:t>к решению Думы муниципального образования "</w:t>
      </w:r>
      <w:proofErr w:type="spellStart"/>
      <w:r w:rsidRPr="009D60B7">
        <w:rPr>
          <w:rFonts w:ascii="Courier New" w:hAnsi="Courier New" w:cs="Courier New"/>
          <w:sz w:val="22"/>
          <w:szCs w:val="22"/>
        </w:rPr>
        <w:t>Табарсук</w:t>
      </w:r>
      <w:proofErr w:type="spellEnd"/>
      <w:r w:rsidRPr="009D60B7">
        <w:rPr>
          <w:rFonts w:ascii="Courier New" w:hAnsi="Courier New" w:cs="Courier New"/>
          <w:sz w:val="22"/>
          <w:szCs w:val="22"/>
        </w:rPr>
        <w:t>"</w:t>
      </w:r>
    </w:p>
    <w:p w:rsidR="009D60B7" w:rsidRPr="009D60B7" w:rsidRDefault="009D60B7" w:rsidP="009D60B7">
      <w:pPr>
        <w:pStyle w:val="a8"/>
        <w:jc w:val="right"/>
        <w:rPr>
          <w:rFonts w:ascii="Courier New" w:hAnsi="Courier New" w:cs="Courier New"/>
          <w:sz w:val="22"/>
          <w:szCs w:val="22"/>
        </w:rPr>
      </w:pPr>
      <w:r w:rsidRPr="009D60B7">
        <w:rPr>
          <w:rFonts w:ascii="Courier New" w:hAnsi="Courier New" w:cs="Courier New"/>
          <w:sz w:val="22"/>
          <w:szCs w:val="22"/>
        </w:rPr>
        <w:t xml:space="preserve">"О внесении изменения в решение Думы </w:t>
      </w:r>
    </w:p>
    <w:p w:rsidR="009D60B7" w:rsidRPr="009D60B7" w:rsidRDefault="009D60B7" w:rsidP="009D60B7">
      <w:pPr>
        <w:pStyle w:val="a8"/>
        <w:jc w:val="right"/>
        <w:rPr>
          <w:rFonts w:ascii="Courier New" w:hAnsi="Courier New" w:cs="Courier New"/>
          <w:sz w:val="22"/>
          <w:szCs w:val="22"/>
        </w:rPr>
      </w:pPr>
      <w:r w:rsidRPr="009D60B7">
        <w:rPr>
          <w:rFonts w:ascii="Courier New" w:hAnsi="Courier New" w:cs="Courier New"/>
          <w:sz w:val="22"/>
          <w:szCs w:val="22"/>
        </w:rPr>
        <w:t>муниципального образования "</w:t>
      </w:r>
      <w:proofErr w:type="spellStart"/>
      <w:r w:rsidRPr="009D60B7">
        <w:rPr>
          <w:rFonts w:ascii="Courier New" w:hAnsi="Courier New" w:cs="Courier New"/>
          <w:sz w:val="22"/>
          <w:szCs w:val="22"/>
        </w:rPr>
        <w:t>Табарсук</w:t>
      </w:r>
      <w:proofErr w:type="spellEnd"/>
      <w:r w:rsidRPr="009D60B7">
        <w:rPr>
          <w:rFonts w:ascii="Courier New" w:hAnsi="Courier New" w:cs="Courier New"/>
          <w:sz w:val="22"/>
          <w:szCs w:val="22"/>
        </w:rPr>
        <w:t xml:space="preserve">" № 195/4-дмо от 30.12.2022г. </w:t>
      </w:r>
    </w:p>
    <w:p w:rsidR="009D60B7" w:rsidRPr="009D60B7" w:rsidRDefault="009D60B7" w:rsidP="009D60B7">
      <w:pPr>
        <w:pStyle w:val="a8"/>
        <w:jc w:val="right"/>
        <w:rPr>
          <w:rFonts w:ascii="Courier New" w:hAnsi="Courier New" w:cs="Courier New"/>
          <w:sz w:val="22"/>
          <w:szCs w:val="22"/>
        </w:rPr>
      </w:pPr>
      <w:r w:rsidRPr="009D60B7">
        <w:rPr>
          <w:rFonts w:ascii="Courier New" w:hAnsi="Courier New" w:cs="Courier New"/>
          <w:sz w:val="22"/>
          <w:szCs w:val="22"/>
        </w:rPr>
        <w:t>«О бюджете муниципального образования «</w:t>
      </w:r>
      <w:proofErr w:type="spellStart"/>
      <w:r w:rsidRPr="009D60B7">
        <w:rPr>
          <w:rFonts w:ascii="Courier New" w:hAnsi="Courier New" w:cs="Courier New"/>
          <w:sz w:val="22"/>
          <w:szCs w:val="22"/>
        </w:rPr>
        <w:t>Табарсук</w:t>
      </w:r>
      <w:proofErr w:type="spellEnd"/>
      <w:r w:rsidRPr="009D60B7">
        <w:rPr>
          <w:rFonts w:ascii="Courier New" w:hAnsi="Courier New" w:cs="Courier New"/>
          <w:sz w:val="22"/>
          <w:szCs w:val="22"/>
        </w:rPr>
        <w:t xml:space="preserve">» на 2023 год </w:t>
      </w:r>
    </w:p>
    <w:p w:rsidR="009D60B7" w:rsidRPr="009D60B7" w:rsidRDefault="009D60B7" w:rsidP="009D60B7">
      <w:pPr>
        <w:pStyle w:val="a8"/>
        <w:jc w:val="right"/>
        <w:rPr>
          <w:rFonts w:ascii="Courier New" w:hAnsi="Courier New" w:cs="Courier New"/>
          <w:sz w:val="22"/>
          <w:szCs w:val="22"/>
        </w:rPr>
      </w:pPr>
      <w:r w:rsidRPr="009D60B7">
        <w:rPr>
          <w:rFonts w:ascii="Courier New" w:hAnsi="Courier New" w:cs="Courier New"/>
          <w:sz w:val="22"/>
          <w:szCs w:val="22"/>
        </w:rPr>
        <w:t>и на плановый период 2024 и 2025 годов»</w:t>
      </w:r>
    </w:p>
    <w:p w:rsidR="009D60B7" w:rsidRDefault="009D60B7" w:rsidP="009D60B7">
      <w:pPr>
        <w:autoSpaceDE w:val="0"/>
        <w:autoSpaceDN w:val="0"/>
        <w:adjustRightInd w:val="0"/>
        <w:ind w:firstLine="540"/>
        <w:jc w:val="both"/>
        <w:rPr>
          <w:rFonts w:ascii="Arial" w:hAnsi="Arial" w:cs="Arial"/>
        </w:rPr>
      </w:pPr>
    </w:p>
    <w:p w:rsidR="009D60B7" w:rsidRPr="009D60B7" w:rsidRDefault="009D60B7" w:rsidP="009D60B7">
      <w:pPr>
        <w:pStyle w:val="a8"/>
        <w:jc w:val="center"/>
        <w:rPr>
          <w:rFonts w:ascii="Arial" w:hAnsi="Arial" w:cs="Arial"/>
          <w:b/>
          <w:sz w:val="24"/>
          <w:szCs w:val="24"/>
        </w:rPr>
      </w:pPr>
      <w:r w:rsidRPr="009D60B7">
        <w:rPr>
          <w:rFonts w:ascii="Arial" w:hAnsi="Arial" w:cs="Arial"/>
          <w:b/>
          <w:sz w:val="24"/>
          <w:szCs w:val="24"/>
        </w:rPr>
        <w:t>РАСПРЕДЕЛЕНИЕ БЮДЖЕТНЫХ АССИГНОВАНИЙ ПО ЦЕЛЕВЫМ СТАТЬЯМ,</w:t>
      </w:r>
    </w:p>
    <w:p w:rsidR="009D60B7" w:rsidRPr="009D60B7" w:rsidRDefault="009D60B7" w:rsidP="009D60B7">
      <w:pPr>
        <w:pStyle w:val="a8"/>
        <w:jc w:val="center"/>
        <w:rPr>
          <w:rFonts w:ascii="Arial" w:hAnsi="Arial" w:cs="Arial"/>
          <w:b/>
          <w:sz w:val="24"/>
          <w:szCs w:val="24"/>
        </w:rPr>
      </w:pPr>
      <w:r w:rsidRPr="009D60B7">
        <w:rPr>
          <w:rFonts w:ascii="Arial" w:hAnsi="Arial" w:cs="Arial"/>
          <w:b/>
          <w:sz w:val="24"/>
          <w:szCs w:val="24"/>
        </w:rPr>
        <w:t>ГРУППАМ ВИДОВ РАСХОДОВ, РАЗДЕЛАМ. ПОДРАЗДЕЛАМ</w:t>
      </w:r>
    </w:p>
    <w:p w:rsidR="009D60B7" w:rsidRPr="009D60B7" w:rsidRDefault="009D60B7" w:rsidP="009D60B7">
      <w:pPr>
        <w:pStyle w:val="a8"/>
        <w:jc w:val="center"/>
        <w:rPr>
          <w:rFonts w:ascii="Arial" w:hAnsi="Arial" w:cs="Arial"/>
          <w:b/>
          <w:sz w:val="24"/>
          <w:szCs w:val="24"/>
        </w:rPr>
      </w:pPr>
      <w:r w:rsidRPr="009D60B7">
        <w:rPr>
          <w:rFonts w:ascii="Arial" w:hAnsi="Arial" w:cs="Arial"/>
          <w:b/>
          <w:sz w:val="24"/>
          <w:szCs w:val="24"/>
        </w:rPr>
        <w:t>КЛАССИФИКАЦИИ РАСХОДОВ БЮДЖЕТОВ НА 2023 ГОД</w:t>
      </w:r>
    </w:p>
    <w:p w:rsidR="009D60B7" w:rsidRPr="009D60B7" w:rsidRDefault="009D60B7" w:rsidP="009D60B7">
      <w:pPr>
        <w:pStyle w:val="a8"/>
        <w:jc w:val="center"/>
        <w:rPr>
          <w:rFonts w:ascii="Arial" w:hAnsi="Arial" w:cs="Arial"/>
          <w:b/>
          <w:sz w:val="24"/>
          <w:szCs w:val="24"/>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3"/>
        <w:gridCol w:w="2268"/>
        <w:gridCol w:w="1276"/>
        <w:gridCol w:w="1134"/>
        <w:gridCol w:w="992"/>
        <w:gridCol w:w="1920"/>
      </w:tblGrid>
      <w:tr w:rsidR="009D60B7" w:rsidRPr="009D60B7" w:rsidTr="004A6989">
        <w:trPr>
          <w:trHeight w:val="315"/>
        </w:trPr>
        <w:tc>
          <w:tcPr>
            <w:tcW w:w="7103"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p>
        </w:tc>
        <w:tc>
          <w:tcPr>
            <w:tcW w:w="226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p>
        </w:tc>
        <w:tc>
          <w:tcPr>
            <w:tcW w:w="1276"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p>
        </w:tc>
        <w:tc>
          <w:tcPr>
            <w:tcW w:w="1134"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p>
        </w:tc>
        <w:tc>
          <w:tcPr>
            <w:tcW w:w="1920"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(тыс</w:t>
            </w:r>
            <w:proofErr w:type="gramStart"/>
            <w:r w:rsidRPr="009D60B7">
              <w:rPr>
                <w:rFonts w:ascii="Courier New" w:hAnsi="Courier New" w:cs="Courier New"/>
                <w:sz w:val="22"/>
                <w:szCs w:val="22"/>
              </w:rPr>
              <w:t>.р</w:t>
            </w:r>
            <w:proofErr w:type="gramEnd"/>
            <w:r w:rsidRPr="009D60B7">
              <w:rPr>
                <w:rFonts w:ascii="Courier New" w:hAnsi="Courier New" w:cs="Courier New"/>
                <w:sz w:val="22"/>
                <w:szCs w:val="22"/>
              </w:rPr>
              <w:t>ублей)</w:t>
            </w:r>
          </w:p>
        </w:tc>
      </w:tr>
      <w:tr w:rsidR="009D60B7" w:rsidRPr="009D60B7" w:rsidTr="004A6989">
        <w:trPr>
          <w:trHeight w:val="255"/>
        </w:trPr>
        <w:tc>
          <w:tcPr>
            <w:tcW w:w="7103" w:type="dxa"/>
            <w:vMerge w:val="restart"/>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Наименование</w:t>
            </w:r>
          </w:p>
        </w:tc>
        <w:tc>
          <w:tcPr>
            <w:tcW w:w="5670" w:type="dxa"/>
            <w:gridSpan w:val="4"/>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коды ведомственной классификации</w:t>
            </w:r>
          </w:p>
        </w:tc>
        <w:tc>
          <w:tcPr>
            <w:tcW w:w="1920" w:type="dxa"/>
            <w:vMerge w:val="restart"/>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Сумма</w:t>
            </w:r>
          </w:p>
        </w:tc>
      </w:tr>
      <w:tr w:rsidR="009D60B7" w:rsidRPr="009D60B7" w:rsidTr="004A6989">
        <w:trPr>
          <w:trHeight w:val="1095"/>
        </w:trPr>
        <w:tc>
          <w:tcPr>
            <w:tcW w:w="7103" w:type="dxa"/>
            <w:vMerge/>
            <w:vAlign w:val="center"/>
            <w:hideMark/>
          </w:tcPr>
          <w:p w:rsidR="009D60B7" w:rsidRPr="009D60B7" w:rsidRDefault="009D60B7" w:rsidP="009D60B7">
            <w:pPr>
              <w:pStyle w:val="a8"/>
              <w:rPr>
                <w:rFonts w:ascii="Courier New" w:hAnsi="Courier New" w:cs="Courier New"/>
                <w:sz w:val="22"/>
                <w:szCs w:val="22"/>
              </w:rPr>
            </w:pP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целевая статья</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вид расходов</w:t>
            </w:r>
          </w:p>
        </w:tc>
        <w:tc>
          <w:tcPr>
            <w:tcW w:w="1134"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раздел</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подраздел</w:t>
            </w:r>
          </w:p>
        </w:tc>
        <w:tc>
          <w:tcPr>
            <w:tcW w:w="1920" w:type="dxa"/>
            <w:vMerge/>
            <w:vAlign w:val="center"/>
            <w:hideMark/>
          </w:tcPr>
          <w:p w:rsidR="009D60B7" w:rsidRPr="009D60B7" w:rsidRDefault="009D60B7" w:rsidP="009D60B7">
            <w:pPr>
              <w:pStyle w:val="a8"/>
              <w:rPr>
                <w:rFonts w:ascii="Courier New" w:hAnsi="Courier New" w:cs="Courier New"/>
                <w:sz w:val="22"/>
                <w:szCs w:val="22"/>
              </w:rPr>
            </w:pPr>
          </w:p>
        </w:tc>
      </w:tr>
      <w:tr w:rsidR="009D60B7" w:rsidRPr="009D60B7" w:rsidTr="004A6989">
        <w:trPr>
          <w:trHeight w:val="330"/>
        </w:trPr>
        <w:tc>
          <w:tcPr>
            <w:tcW w:w="710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ОБЩЕГОСУДАРСТВЕННЫЕ  ВОПРОСЫ</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49 0 00 00000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6 464,90</w:t>
            </w:r>
          </w:p>
        </w:tc>
      </w:tr>
      <w:tr w:rsidR="009D60B7" w:rsidRPr="009D60B7" w:rsidTr="004A6989">
        <w:trPr>
          <w:trHeight w:val="360"/>
        </w:trPr>
        <w:tc>
          <w:tcPr>
            <w:tcW w:w="7103"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49 2 00 00000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1 386,60</w:t>
            </w:r>
          </w:p>
        </w:tc>
      </w:tr>
      <w:tr w:rsidR="009D60B7" w:rsidRPr="009D60B7" w:rsidTr="004A6989">
        <w:trPr>
          <w:trHeight w:val="255"/>
        </w:trPr>
        <w:tc>
          <w:tcPr>
            <w:tcW w:w="710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Глава муниципального образования</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49 2 23 00000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1 386,60</w:t>
            </w:r>
          </w:p>
        </w:tc>
      </w:tr>
      <w:tr w:rsidR="009D60B7" w:rsidRPr="009D60B7" w:rsidTr="004A6989">
        <w:trPr>
          <w:trHeight w:val="570"/>
        </w:trPr>
        <w:tc>
          <w:tcPr>
            <w:tcW w:w="7103"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49 2 23 60110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1 386,60</w:t>
            </w:r>
          </w:p>
        </w:tc>
      </w:tr>
      <w:tr w:rsidR="009D60B7" w:rsidRPr="009D60B7" w:rsidTr="004A6989">
        <w:trPr>
          <w:trHeight w:val="540"/>
        </w:trPr>
        <w:tc>
          <w:tcPr>
            <w:tcW w:w="7103"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Функционирование высшего должностного лица субъекта Российской Федерации и органа местного самоуправления</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49 2 23 60110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02</w:t>
            </w:r>
          </w:p>
        </w:tc>
        <w:tc>
          <w:tcPr>
            <w:tcW w:w="1920"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1 386,60</w:t>
            </w:r>
          </w:p>
        </w:tc>
      </w:tr>
      <w:tr w:rsidR="009D60B7" w:rsidRPr="009D60B7" w:rsidTr="004A6989">
        <w:trPr>
          <w:trHeight w:val="360"/>
        </w:trPr>
        <w:tc>
          <w:tcPr>
            <w:tcW w:w="7103"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Обеспечение деятельности законодательного органа власти муниципального образования</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49 1 00 00000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1,00</w:t>
            </w:r>
          </w:p>
        </w:tc>
      </w:tr>
      <w:tr w:rsidR="009D60B7" w:rsidRPr="009D60B7" w:rsidTr="004A6989">
        <w:trPr>
          <w:trHeight w:val="300"/>
        </w:trPr>
        <w:tc>
          <w:tcPr>
            <w:tcW w:w="7103"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Дума муниципального образования "</w:t>
            </w:r>
            <w:proofErr w:type="spellStart"/>
            <w:r w:rsidRPr="009D60B7">
              <w:rPr>
                <w:rFonts w:ascii="Courier New" w:hAnsi="Courier New" w:cs="Courier New"/>
                <w:sz w:val="22"/>
                <w:szCs w:val="22"/>
              </w:rPr>
              <w:t>Табарсук</w:t>
            </w:r>
            <w:proofErr w:type="spellEnd"/>
            <w:r w:rsidRPr="009D60B7">
              <w:rPr>
                <w:rFonts w:ascii="Courier New" w:hAnsi="Courier New" w:cs="Courier New"/>
                <w:sz w:val="22"/>
                <w:szCs w:val="22"/>
              </w:rPr>
              <w:t>"</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49 1 22 00000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1,00</w:t>
            </w:r>
          </w:p>
        </w:tc>
      </w:tr>
      <w:tr w:rsidR="009D60B7" w:rsidRPr="009D60B7" w:rsidTr="004A6989">
        <w:trPr>
          <w:trHeight w:val="270"/>
        </w:trPr>
        <w:tc>
          <w:tcPr>
            <w:tcW w:w="710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Закупка товаров, работ и услуг </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49 1 22 60120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1,00</w:t>
            </w:r>
          </w:p>
        </w:tc>
      </w:tr>
      <w:tr w:rsidR="009D60B7" w:rsidRPr="009D60B7" w:rsidTr="004A6989">
        <w:trPr>
          <w:trHeight w:val="525"/>
        </w:trPr>
        <w:tc>
          <w:tcPr>
            <w:tcW w:w="7103"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49 1 22 60120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w:t>
            </w:r>
          </w:p>
        </w:tc>
        <w:tc>
          <w:tcPr>
            <w:tcW w:w="1920"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1,00</w:t>
            </w:r>
          </w:p>
        </w:tc>
      </w:tr>
      <w:tr w:rsidR="009D60B7" w:rsidRPr="009D60B7" w:rsidTr="004A6989">
        <w:trPr>
          <w:trHeight w:val="405"/>
        </w:trPr>
        <w:tc>
          <w:tcPr>
            <w:tcW w:w="7103"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49 2 00 00000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3 912,90</w:t>
            </w:r>
          </w:p>
        </w:tc>
      </w:tr>
      <w:tr w:rsidR="009D60B7" w:rsidRPr="009D60B7" w:rsidTr="004A6989">
        <w:trPr>
          <w:trHeight w:val="255"/>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Аппарат администрации</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49 2 24 00000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3 522,30</w:t>
            </w:r>
          </w:p>
        </w:tc>
      </w:tr>
      <w:tr w:rsidR="009D60B7" w:rsidRPr="009D60B7" w:rsidTr="004A6989">
        <w:trPr>
          <w:trHeight w:val="525"/>
        </w:trPr>
        <w:tc>
          <w:tcPr>
            <w:tcW w:w="7103"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49 2 24 60110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3 010,30</w:t>
            </w:r>
          </w:p>
        </w:tc>
      </w:tr>
      <w:tr w:rsidR="009D60B7" w:rsidRPr="009D60B7" w:rsidTr="004A6989">
        <w:trPr>
          <w:trHeight w:val="540"/>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49 2 24 60110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04</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3 010,30</w:t>
            </w:r>
          </w:p>
        </w:tc>
      </w:tr>
      <w:tr w:rsidR="009D60B7" w:rsidRPr="009D60B7" w:rsidTr="004A6989">
        <w:trPr>
          <w:trHeight w:val="285"/>
        </w:trPr>
        <w:tc>
          <w:tcPr>
            <w:tcW w:w="710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Закупка товаров, работ и услуг </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49 2 24 60120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500,00</w:t>
            </w:r>
          </w:p>
        </w:tc>
      </w:tr>
      <w:tr w:rsidR="009D60B7" w:rsidRPr="009D60B7" w:rsidTr="004A6989">
        <w:trPr>
          <w:trHeight w:val="510"/>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49 2 24 60120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04</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500,00</w:t>
            </w:r>
          </w:p>
        </w:tc>
      </w:tr>
      <w:tr w:rsidR="009D60B7" w:rsidRPr="009D60B7" w:rsidTr="004A6989">
        <w:trPr>
          <w:trHeight w:val="270"/>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Иные бюджетные ассигнования</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49 2 24 60120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12,00</w:t>
            </w:r>
          </w:p>
        </w:tc>
      </w:tr>
      <w:tr w:rsidR="009D60B7" w:rsidRPr="009D60B7" w:rsidTr="004A6989">
        <w:trPr>
          <w:trHeight w:val="555"/>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49 2 24 60120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 800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 01</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 04</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12,00</w:t>
            </w:r>
          </w:p>
        </w:tc>
      </w:tr>
      <w:tr w:rsidR="009D60B7" w:rsidRPr="009D60B7" w:rsidTr="004A6989">
        <w:trPr>
          <w:trHeight w:val="555"/>
        </w:trPr>
        <w:tc>
          <w:tcPr>
            <w:tcW w:w="7103" w:type="dxa"/>
            <w:shd w:val="clear" w:color="auto" w:fill="auto"/>
            <w:hideMark/>
          </w:tcPr>
          <w:p w:rsidR="009D60B7" w:rsidRPr="009D60B7" w:rsidRDefault="009D60B7" w:rsidP="009D60B7">
            <w:pPr>
              <w:pStyle w:val="a8"/>
              <w:rPr>
                <w:rFonts w:ascii="Courier New" w:hAnsi="Courier New" w:cs="Courier New"/>
                <w:i/>
                <w:iCs/>
                <w:sz w:val="22"/>
                <w:szCs w:val="22"/>
              </w:rPr>
            </w:pPr>
            <w:r w:rsidRPr="009D60B7">
              <w:rPr>
                <w:rFonts w:ascii="Courier New" w:hAnsi="Courier New" w:cs="Courier New"/>
                <w:i/>
                <w:iCs/>
                <w:sz w:val="22"/>
                <w:szCs w:val="22"/>
              </w:rPr>
              <w:t xml:space="preserve">Программа комплексного  </w:t>
            </w:r>
            <w:proofErr w:type="spellStart"/>
            <w:r w:rsidRPr="009D60B7">
              <w:rPr>
                <w:rFonts w:ascii="Courier New" w:hAnsi="Courier New" w:cs="Courier New"/>
                <w:i/>
                <w:iCs/>
                <w:sz w:val="22"/>
                <w:szCs w:val="22"/>
              </w:rPr>
              <w:t>социально-экрномического</w:t>
            </w:r>
            <w:proofErr w:type="spellEnd"/>
            <w:r w:rsidRPr="009D60B7">
              <w:rPr>
                <w:rFonts w:ascii="Courier New" w:hAnsi="Courier New" w:cs="Courier New"/>
                <w:i/>
                <w:iCs/>
                <w:sz w:val="22"/>
                <w:szCs w:val="22"/>
              </w:rPr>
              <w:t xml:space="preserve"> развития муниципального образования "</w:t>
            </w:r>
            <w:proofErr w:type="spellStart"/>
            <w:r w:rsidRPr="009D60B7">
              <w:rPr>
                <w:rFonts w:ascii="Courier New" w:hAnsi="Courier New" w:cs="Courier New"/>
                <w:i/>
                <w:iCs/>
                <w:sz w:val="22"/>
                <w:szCs w:val="22"/>
              </w:rPr>
              <w:t>Табарсук</w:t>
            </w:r>
            <w:proofErr w:type="spellEnd"/>
            <w:r w:rsidRPr="009D60B7">
              <w:rPr>
                <w:rFonts w:ascii="Courier New" w:hAnsi="Courier New" w:cs="Courier New"/>
                <w:i/>
                <w:iCs/>
                <w:sz w:val="22"/>
                <w:szCs w:val="22"/>
              </w:rPr>
              <w:t>" на 2019-2022 годы</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79 5  22 60120 </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04</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r>
      <w:tr w:rsidR="009D60B7" w:rsidRPr="009D60B7" w:rsidTr="004A6989">
        <w:trPr>
          <w:trHeight w:val="555"/>
        </w:trPr>
        <w:tc>
          <w:tcPr>
            <w:tcW w:w="7103" w:type="dxa"/>
            <w:shd w:val="clear" w:color="auto" w:fill="auto"/>
            <w:hideMark/>
          </w:tcPr>
          <w:p w:rsidR="009D60B7" w:rsidRPr="009D60B7" w:rsidRDefault="009D60B7" w:rsidP="009D60B7">
            <w:pPr>
              <w:pStyle w:val="a8"/>
              <w:rPr>
                <w:rFonts w:ascii="Courier New" w:hAnsi="Courier New" w:cs="Courier New"/>
                <w:i/>
                <w:iCs/>
                <w:sz w:val="22"/>
                <w:szCs w:val="22"/>
              </w:rPr>
            </w:pPr>
            <w:r w:rsidRPr="009D60B7">
              <w:rPr>
                <w:rFonts w:ascii="Courier New" w:hAnsi="Courier New" w:cs="Courier New"/>
                <w:i/>
                <w:iCs/>
                <w:sz w:val="22"/>
                <w:szCs w:val="22"/>
              </w:rPr>
              <w:t xml:space="preserve">Муниципальная программа "Поддержка </w:t>
            </w:r>
            <w:proofErr w:type="spellStart"/>
            <w:r w:rsidRPr="009D60B7">
              <w:rPr>
                <w:rFonts w:ascii="Courier New" w:hAnsi="Courier New" w:cs="Courier New"/>
                <w:i/>
                <w:iCs/>
                <w:sz w:val="22"/>
                <w:szCs w:val="22"/>
              </w:rPr>
              <w:t>добровольничества</w:t>
            </w:r>
            <w:proofErr w:type="spellEnd"/>
            <w:r w:rsidRPr="009D60B7">
              <w:rPr>
                <w:rFonts w:ascii="Courier New" w:hAnsi="Courier New" w:cs="Courier New"/>
                <w:i/>
                <w:iCs/>
                <w:sz w:val="22"/>
                <w:szCs w:val="22"/>
              </w:rPr>
              <w:t xml:space="preserve"> (</w:t>
            </w:r>
            <w:proofErr w:type="spellStart"/>
            <w:r w:rsidRPr="009D60B7">
              <w:rPr>
                <w:rFonts w:ascii="Courier New" w:hAnsi="Courier New" w:cs="Courier New"/>
                <w:i/>
                <w:iCs/>
                <w:sz w:val="22"/>
                <w:szCs w:val="22"/>
              </w:rPr>
              <w:t>волонтерства</w:t>
            </w:r>
            <w:proofErr w:type="spellEnd"/>
            <w:r w:rsidRPr="009D60B7">
              <w:rPr>
                <w:rFonts w:ascii="Courier New" w:hAnsi="Courier New" w:cs="Courier New"/>
                <w:i/>
                <w:iCs/>
                <w:sz w:val="22"/>
                <w:szCs w:val="22"/>
              </w:rPr>
              <w:t>) в муниципальном образовании "</w:t>
            </w:r>
            <w:proofErr w:type="spellStart"/>
            <w:r w:rsidRPr="009D60B7">
              <w:rPr>
                <w:rFonts w:ascii="Courier New" w:hAnsi="Courier New" w:cs="Courier New"/>
                <w:i/>
                <w:iCs/>
                <w:sz w:val="22"/>
                <w:szCs w:val="22"/>
              </w:rPr>
              <w:t>Табарсук</w:t>
            </w:r>
            <w:proofErr w:type="spellEnd"/>
            <w:r w:rsidRPr="009D60B7">
              <w:rPr>
                <w:rFonts w:ascii="Courier New" w:hAnsi="Courier New" w:cs="Courier New"/>
                <w:i/>
                <w:iCs/>
                <w:sz w:val="22"/>
                <w:szCs w:val="22"/>
              </w:rPr>
              <w:t>" на 2019-2021 годы</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79 5  23 60120 </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04</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r>
      <w:tr w:rsidR="009D60B7" w:rsidRPr="009D60B7" w:rsidTr="004A6989">
        <w:trPr>
          <w:trHeight w:val="555"/>
        </w:trPr>
        <w:tc>
          <w:tcPr>
            <w:tcW w:w="7103" w:type="dxa"/>
            <w:shd w:val="clear" w:color="auto" w:fill="auto"/>
            <w:hideMark/>
          </w:tcPr>
          <w:p w:rsidR="009D60B7" w:rsidRPr="009D60B7" w:rsidRDefault="009D60B7" w:rsidP="009D60B7">
            <w:pPr>
              <w:pStyle w:val="a8"/>
              <w:rPr>
                <w:rFonts w:ascii="Courier New" w:hAnsi="Courier New" w:cs="Courier New"/>
                <w:i/>
                <w:iCs/>
                <w:sz w:val="22"/>
                <w:szCs w:val="22"/>
              </w:rPr>
            </w:pPr>
            <w:r w:rsidRPr="009D60B7">
              <w:rPr>
                <w:rFonts w:ascii="Courier New" w:hAnsi="Courier New" w:cs="Courier New"/>
                <w:i/>
                <w:iCs/>
                <w:sz w:val="22"/>
                <w:szCs w:val="22"/>
              </w:rPr>
              <w:t xml:space="preserve">Муниципальная программа "Профилактика правонарушений в сфере </w:t>
            </w:r>
            <w:proofErr w:type="spellStart"/>
            <w:r w:rsidRPr="009D60B7">
              <w:rPr>
                <w:rFonts w:ascii="Courier New" w:hAnsi="Courier New" w:cs="Courier New"/>
                <w:i/>
                <w:iCs/>
                <w:sz w:val="22"/>
                <w:szCs w:val="22"/>
              </w:rPr>
              <w:t>общественногоь</w:t>
            </w:r>
            <w:proofErr w:type="spellEnd"/>
            <w:r w:rsidRPr="009D60B7">
              <w:rPr>
                <w:rFonts w:ascii="Courier New" w:hAnsi="Courier New" w:cs="Courier New"/>
                <w:i/>
                <w:iCs/>
                <w:sz w:val="22"/>
                <w:szCs w:val="22"/>
              </w:rPr>
              <w:t xml:space="preserve"> порядка на территории муниципального образования "Табарсук</w:t>
            </w:r>
            <w:proofErr w:type="gramStart"/>
            <w:r w:rsidRPr="009D60B7">
              <w:rPr>
                <w:rFonts w:ascii="Courier New" w:hAnsi="Courier New" w:cs="Courier New"/>
                <w:i/>
                <w:iCs/>
                <w:sz w:val="22"/>
                <w:szCs w:val="22"/>
              </w:rPr>
              <w:t>2</w:t>
            </w:r>
            <w:proofErr w:type="gramEnd"/>
            <w:r w:rsidRPr="009D60B7">
              <w:rPr>
                <w:rFonts w:ascii="Courier New" w:hAnsi="Courier New" w:cs="Courier New"/>
                <w:i/>
                <w:iCs/>
                <w:sz w:val="22"/>
                <w:szCs w:val="22"/>
              </w:rPr>
              <w:t xml:space="preserve"> на 2019-2021 годы</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79 5  23 60120 </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04</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r>
      <w:tr w:rsidR="009D60B7" w:rsidRPr="009D60B7" w:rsidTr="004A6989">
        <w:trPr>
          <w:trHeight w:val="255"/>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Финансовый отдел администрации</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49 2 25 00000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763,10</w:t>
            </w:r>
          </w:p>
        </w:tc>
      </w:tr>
      <w:tr w:rsidR="009D60B7" w:rsidRPr="009D60B7" w:rsidTr="004A6989">
        <w:trPr>
          <w:trHeight w:val="540"/>
        </w:trPr>
        <w:tc>
          <w:tcPr>
            <w:tcW w:w="7103"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w:t>
            </w:r>
            <w:proofErr w:type="spellStart"/>
            <w:r w:rsidRPr="009D60B7">
              <w:rPr>
                <w:rFonts w:ascii="Courier New" w:hAnsi="Courier New" w:cs="Courier New"/>
                <w:sz w:val="22"/>
                <w:szCs w:val="22"/>
              </w:rPr>
              <w:t>учреждениями</w:t>
            </w:r>
            <w:proofErr w:type="gramStart"/>
            <w:r w:rsidRPr="009D60B7">
              <w:rPr>
                <w:rFonts w:ascii="Courier New" w:hAnsi="Courier New" w:cs="Courier New"/>
                <w:sz w:val="22"/>
                <w:szCs w:val="22"/>
              </w:rPr>
              <w:t>,о</w:t>
            </w:r>
            <w:proofErr w:type="gramEnd"/>
            <w:r w:rsidRPr="009D60B7">
              <w:rPr>
                <w:rFonts w:ascii="Courier New" w:hAnsi="Courier New" w:cs="Courier New"/>
                <w:sz w:val="22"/>
                <w:szCs w:val="22"/>
              </w:rPr>
              <w:t>рганами</w:t>
            </w:r>
            <w:proofErr w:type="spellEnd"/>
            <w:r w:rsidRPr="009D60B7">
              <w:rPr>
                <w:rFonts w:ascii="Courier New" w:hAnsi="Courier New" w:cs="Courier New"/>
                <w:sz w:val="22"/>
                <w:szCs w:val="22"/>
              </w:rPr>
              <w:t xml:space="preserve"> управления государственными внебюджетными фондами</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49 2 25 60110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762,00</w:t>
            </w:r>
          </w:p>
        </w:tc>
      </w:tr>
      <w:tr w:rsidR="009D60B7" w:rsidRPr="009D60B7" w:rsidTr="004A6989">
        <w:trPr>
          <w:trHeight w:val="525"/>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49 2 25 60110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01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06</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762,00</w:t>
            </w:r>
          </w:p>
        </w:tc>
      </w:tr>
      <w:tr w:rsidR="009D60B7" w:rsidRPr="009D60B7" w:rsidTr="004A6989">
        <w:trPr>
          <w:trHeight w:val="270"/>
        </w:trPr>
        <w:tc>
          <w:tcPr>
            <w:tcW w:w="710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Закупка товаров, работ и услуг</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49 2 25 60120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w:t>
            </w:r>
          </w:p>
        </w:tc>
      </w:tr>
      <w:tr w:rsidR="009D60B7" w:rsidRPr="009D60B7" w:rsidTr="004A6989">
        <w:trPr>
          <w:trHeight w:val="570"/>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49 2 25 60120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06</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p>
        </w:tc>
      </w:tr>
      <w:tr w:rsidR="009D60B7" w:rsidRPr="009D60B7" w:rsidTr="004A6989">
        <w:trPr>
          <w:trHeight w:val="270"/>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Иные бюджетные ассигнования</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49 2 25 60120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1,10</w:t>
            </w:r>
          </w:p>
        </w:tc>
      </w:tr>
      <w:tr w:rsidR="009D60B7" w:rsidRPr="009D60B7" w:rsidTr="004A6989">
        <w:trPr>
          <w:trHeight w:val="555"/>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49 2 25 60120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800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06</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1,10</w:t>
            </w:r>
          </w:p>
        </w:tc>
      </w:tr>
      <w:tr w:rsidR="009D60B7" w:rsidRPr="009D60B7" w:rsidTr="004A6989">
        <w:trPr>
          <w:trHeight w:val="555"/>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Обеспечение проведения выборов и референдумов</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49 2 21 60120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204,00</w:t>
            </w:r>
          </w:p>
        </w:tc>
      </w:tr>
      <w:tr w:rsidR="009D60B7" w:rsidRPr="009D60B7" w:rsidTr="004A6989">
        <w:trPr>
          <w:trHeight w:val="555"/>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proofErr w:type="spellStart"/>
            <w:r w:rsidRPr="009D60B7">
              <w:rPr>
                <w:rFonts w:ascii="Courier New" w:hAnsi="Courier New" w:cs="Courier New"/>
                <w:sz w:val="22"/>
                <w:szCs w:val="22"/>
              </w:rPr>
              <w:t>Непрограмные</w:t>
            </w:r>
            <w:proofErr w:type="spellEnd"/>
            <w:r w:rsidRPr="009D60B7">
              <w:rPr>
                <w:rFonts w:ascii="Courier New" w:hAnsi="Courier New" w:cs="Courier New"/>
                <w:sz w:val="22"/>
                <w:szCs w:val="22"/>
              </w:rPr>
              <w:t xml:space="preserve"> расходы</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49 2 21 60120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07</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204,00</w:t>
            </w:r>
          </w:p>
        </w:tc>
      </w:tr>
      <w:tr w:rsidR="009D60B7" w:rsidRPr="009D60B7" w:rsidTr="004A6989">
        <w:trPr>
          <w:trHeight w:val="555"/>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Проведение выборов представительных органов поселения</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49 2 21 60120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07</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204,00</w:t>
            </w:r>
          </w:p>
        </w:tc>
      </w:tr>
      <w:tr w:rsidR="009D60B7" w:rsidRPr="009D60B7" w:rsidTr="004A6989">
        <w:trPr>
          <w:trHeight w:val="555"/>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Иные межбюджетные ассигнования</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49 2 21 60120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07</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204,00</w:t>
            </w:r>
          </w:p>
        </w:tc>
      </w:tr>
      <w:tr w:rsidR="009D60B7" w:rsidRPr="009D60B7" w:rsidTr="004A6989">
        <w:trPr>
          <w:trHeight w:val="555"/>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Обеспечение проведения выборов и референдумов</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49 2 22 60120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07</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186,60</w:t>
            </w:r>
          </w:p>
        </w:tc>
      </w:tr>
      <w:tr w:rsidR="009D60B7" w:rsidRPr="009D60B7" w:rsidTr="004A6989">
        <w:trPr>
          <w:trHeight w:val="555"/>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proofErr w:type="spellStart"/>
            <w:r w:rsidRPr="009D60B7">
              <w:rPr>
                <w:rFonts w:ascii="Courier New" w:hAnsi="Courier New" w:cs="Courier New"/>
                <w:sz w:val="22"/>
                <w:szCs w:val="22"/>
              </w:rPr>
              <w:t>Непрограмные</w:t>
            </w:r>
            <w:proofErr w:type="spellEnd"/>
            <w:r w:rsidRPr="009D60B7">
              <w:rPr>
                <w:rFonts w:ascii="Courier New" w:hAnsi="Courier New" w:cs="Courier New"/>
                <w:sz w:val="22"/>
                <w:szCs w:val="22"/>
              </w:rPr>
              <w:t xml:space="preserve"> расходы</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49 2 22 60120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07</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186,60</w:t>
            </w:r>
          </w:p>
        </w:tc>
      </w:tr>
      <w:tr w:rsidR="009D60B7" w:rsidRPr="009D60B7" w:rsidTr="004A6989">
        <w:trPr>
          <w:trHeight w:val="555"/>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Обеспечение деятельности избирательной комиссии</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49 2 22 60120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07</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186,60</w:t>
            </w:r>
          </w:p>
        </w:tc>
      </w:tr>
      <w:tr w:rsidR="009D60B7" w:rsidRPr="009D60B7" w:rsidTr="004A6989">
        <w:trPr>
          <w:trHeight w:val="555"/>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Иные межбюджетные ассигнования</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49 2 22 60120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07</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186,60</w:t>
            </w:r>
          </w:p>
        </w:tc>
      </w:tr>
      <w:tr w:rsidR="009D60B7" w:rsidRPr="009D60B7" w:rsidTr="004A6989">
        <w:trPr>
          <w:trHeight w:val="255"/>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Резервные фонды местных администраций</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45 0 25 00000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10,00</w:t>
            </w:r>
          </w:p>
        </w:tc>
      </w:tr>
      <w:tr w:rsidR="009D60B7" w:rsidRPr="009D60B7" w:rsidTr="004A6989">
        <w:trPr>
          <w:trHeight w:val="255"/>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Иные бюджетные ассигнования</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45 0 25 60120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10,00</w:t>
            </w:r>
          </w:p>
        </w:tc>
      </w:tr>
      <w:tr w:rsidR="009D60B7" w:rsidRPr="009D60B7" w:rsidTr="004A6989">
        <w:trPr>
          <w:trHeight w:val="255"/>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Резервные фонды</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45 0 25 60120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 800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11</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10,00</w:t>
            </w:r>
          </w:p>
        </w:tc>
      </w:tr>
      <w:tr w:rsidR="009D60B7" w:rsidRPr="009D60B7" w:rsidTr="004A6989">
        <w:trPr>
          <w:trHeight w:val="825"/>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w:t>
            </w:r>
            <w:r w:rsidRPr="009D60B7">
              <w:rPr>
                <w:rFonts w:ascii="Courier New" w:hAnsi="Courier New" w:cs="Courier New"/>
                <w:sz w:val="22"/>
                <w:szCs w:val="22"/>
              </w:rPr>
              <w:lastRenderedPageBreak/>
              <w:t>предусмотренных отдельными законами Иркутской области об административной ответственности.</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lastRenderedPageBreak/>
              <w:t>43 3 00 73150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0,70</w:t>
            </w:r>
          </w:p>
        </w:tc>
      </w:tr>
      <w:tr w:rsidR="009D60B7" w:rsidRPr="009D60B7" w:rsidTr="004A6989">
        <w:trPr>
          <w:trHeight w:val="255"/>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lastRenderedPageBreak/>
              <w:t xml:space="preserve">Закупка товаров, работ и услуг </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43 3 00 73150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0,70</w:t>
            </w:r>
          </w:p>
        </w:tc>
      </w:tr>
      <w:tr w:rsidR="009D60B7" w:rsidRPr="009D60B7" w:rsidTr="004A6989">
        <w:trPr>
          <w:trHeight w:val="255"/>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Другие общегосударственные вопросы</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43 3 00 73150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13</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0,70</w:t>
            </w:r>
          </w:p>
        </w:tc>
      </w:tr>
      <w:tr w:rsidR="009D60B7" w:rsidRPr="009D60B7" w:rsidTr="004A6989">
        <w:trPr>
          <w:trHeight w:val="330"/>
        </w:trPr>
        <w:tc>
          <w:tcPr>
            <w:tcW w:w="7103"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НАЦИОНАЛЬНАЯ ОБОРОНА</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173,70</w:t>
            </w:r>
          </w:p>
        </w:tc>
      </w:tr>
      <w:tr w:rsidR="009D60B7" w:rsidRPr="009D60B7" w:rsidTr="004A6989">
        <w:trPr>
          <w:trHeight w:val="255"/>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Осуществление первичного воинского учета на территориях</w:t>
            </w:r>
            <w:proofErr w:type="gramStart"/>
            <w:r w:rsidRPr="009D60B7">
              <w:rPr>
                <w:rFonts w:ascii="Courier New" w:hAnsi="Courier New" w:cs="Courier New"/>
                <w:sz w:val="22"/>
                <w:szCs w:val="22"/>
              </w:rPr>
              <w:t>.</w:t>
            </w:r>
            <w:proofErr w:type="gramEnd"/>
            <w:r w:rsidRPr="009D60B7">
              <w:rPr>
                <w:rFonts w:ascii="Courier New" w:hAnsi="Courier New" w:cs="Courier New"/>
                <w:sz w:val="22"/>
                <w:szCs w:val="22"/>
              </w:rPr>
              <w:t xml:space="preserve"> </w:t>
            </w:r>
            <w:proofErr w:type="gramStart"/>
            <w:r w:rsidRPr="009D60B7">
              <w:rPr>
                <w:rFonts w:ascii="Courier New" w:hAnsi="Courier New" w:cs="Courier New"/>
                <w:sz w:val="22"/>
                <w:szCs w:val="22"/>
              </w:rPr>
              <w:t>г</w:t>
            </w:r>
            <w:proofErr w:type="gramEnd"/>
            <w:r w:rsidRPr="009D60B7">
              <w:rPr>
                <w:rFonts w:ascii="Courier New" w:hAnsi="Courier New" w:cs="Courier New"/>
                <w:sz w:val="22"/>
                <w:szCs w:val="22"/>
              </w:rPr>
              <w:t>де отсутствуют военные комиссариаты</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43 3 00 51180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173,70</w:t>
            </w:r>
          </w:p>
        </w:tc>
      </w:tr>
      <w:tr w:rsidR="009D60B7" w:rsidRPr="009D60B7" w:rsidTr="004A6989">
        <w:trPr>
          <w:trHeight w:val="510"/>
        </w:trPr>
        <w:tc>
          <w:tcPr>
            <w:tcW w:w="7103"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w:t>
            </w:r>
            <w:proofErr w:type="spellStart"/>
            <w:r w:rsidRPr="009D60B7">
              <w:rPr>
                <w:rFonts w:ascii="Courier New" w:hAnsi="Courier New" w:cs="Courier New"/>
                <w:sz w:val="22"/>
                <w:szCs w:val="22"/>
              </w:rPr>
              <w:t>учреждениями</w:t>
            </w:r>
            <w:proofErr w:type="gramStart"/>
            <w:r w:rsidRPr="009D60B7">
              <w:rPr>
                <w:rFonts w:ascii="Courier New" w:hAnsi="Courier New" w:cs="Courier New"/>
                <w:sz w:val="22"/>
                <w:szCs w:val="22"/>
              </w:rPr>
              <w:t>,о</w:t>
            </w:r>
            <w:proofErr w:type="gramEnd"/>
            <w:r w:rsidRPr="009D60B7">
              <w:rPr>
                <w:rFonts w:ascii="Courier New" w:hAnsi="Courier New" w:cs="Courier New"/>
                <w:sz w:val="22"/>
                <w:szCs w:val="22"/>
              </w:rPr>
              <w:t>рганами</w:t>
            </w:r>
            <w:proofErr w:type="spellEnd"/>
            <w:r w:rsidRPr="009D60B7">
              <w:rPr>
                <w:rFonts w:ascii="Courier New" w:hAnsi="Courier New" w:cs="Courier New"/>
                <w:sz w:val="22"/>
                <w:szCs w:val="22"/>
              </w:rPr>
              <w:t xml:space="preserve"> управления государственными внебюджетными фондами</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43 3 00 51180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152,70</w:t>
            </w:r>
          </w:p>
        </w:tc>
      </w:tr>
      <w:tr w:rsidR="009D60B7" w:rsidRPr="009D60B7" w:rsidTr="004A6989">
        <w:trPr>
          <w:trHeight w:val="285"/>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Мобилизационная и вневойсковая подготовка</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43 3 00 51180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02</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152,70</w:t>
            </w:r>
          </w:p>
        </w:tc>
      </w:tr>
      <w:tr w:rsidR="009D60B7" w:rsidRPr="009D60B7" w:rsidTr="004A6989">
        <w:trPr>
          <w:trHeight w:val="255"/>
        </w:trPr>
        <w:tc>
          <w:tcPr>
            <w:tcW w:w="710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Закупка товаров, работ и услуг </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43 3 00 51180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21,00</w:t>
            </w:r>
          </w:p>
        </w:tc>
      </w:tr>
      <w:tr w:rsidR="009D60B7" w:rsidRPr="009D60B7" w:rsidTr="004A6989">
        <w:trPr>
          <w:trHeight w:val="255"/>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Мобилизационная и вневойсковая подготовка</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43 3 00 51180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02</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21,00</w:t>
            </w:r>
          </w:p>
        </w:tc>
      </w:tr>
      <w:tr w:rsidR="009D60B7" w:rsidRPr="009D60B7" w:rsidTr="004A6989">
        <w:trPr>
          <w:trHeight w:val="330"/>
        </w:trPr>
        <w:tc>
          <w:tcPr>
            <w:tcW w:w="7103"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НАЦИОНАЛЬНАЯ БЕЗОПАСНОСТЬ И ПРАВООХРАНИТЕЛЬНАЯ ДЕЯТЕЛЬНОСТЬ</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5,00</w:t>
            </w:r>
          </w:p>
        </w:tc>
      </w:tr>
      <w:tr w:rsidR="009D60B7" w:rsidRPr="009D60B7" w:rsidTr="004A6989">
        <w:trPr>
          <w:trHeight w:val="270"/>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Мероприятия по предупреждению и ликвидации последствий ЧС и стихийных бедствий</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46 8 00 00000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5,00</w:t>
            </w:r>
          </w:p>
        </w:tc>
      </w:tr>
      <w:tr w:rsidR="009D60B7" w:rsidRPr="009D60B7" w:rsidTr="004A6989">
        <w:trPr>
          <w:trHeight w:val="525"/>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46 8 26 60120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5,00</w:t>
            </w:r>
          </w:p>
        </w:tc>
      </w:tr>
      <w:tr w:rsidR="009D60B7" w:rsidRPr="009D60B7" w:rsidTr="004A6989">
        <w:trPr>
          <w:trHeight w:val="255"/>
        </w:trPr>
        <w:tc>
          <w:tcPr>
            <w:tcW w:w="710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Закупка товаров, работ и услуг</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46 8 26 60120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5,00</w:t>
            </w:r>
          </w:p>
        </w:tc>
      </w:tr>
      <w:tr w:rsidR="009D60B7" w:rsidRPr="009D60B7" w:rsidTr="004A6989">
        <w:trPr>
          <w:trHeight w:val="540"/>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46 8 26 60120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09</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5,00</w:t>
            </w:r>
          </w:p>
        </w:tc>
      </w:tr>
      <w:tr w:rsidR="009D60B7" w:rsidRPr="009D60B7" w:rsidTr="004A6989">
        <w:trPr>
          <w:trHeight w:val="330"/>
        </w:trPr>
        <w:tc>
          <w:tcPr>
            <w:tcW w:w="7103"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НАЦИОНАЛЬНАЯ ЭКОНОМИКА</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853,70</w:t>
            </w:r>
          </w:p>
        </w:tc>
      </w:tr>
      <w:tr w:rsidR="009D60B7" w:rsidRPr="009D60B7" w:rsidTr="004A6989">
        <w:trPr>
          <w:trHeight w:val="255"/>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Содержание и управление дорожным хозяйством </w:t>
            </w:r>
            <w:proofErr w:type="gramStart"/>
            <w:r w:rsidRPr="009D60B7">
              <w:rPr>
                <w:rFonts w:ascii="Courier New" w:hAnsi="Courier New" w:cs="Courier New"/>
                <w:sz w:val="22"/>
                <w:szCs w:val="22"/>
              </w:rPr>
              <w:t xml:space="preserve">( </w:t>
            </w:r>
            <w:proofErr w:type="gramEnd"/>
            <w:r w:rsidRPr="009D60B7">
              <w:rPr>
                <w:rFonts w:ascii="Courier New" w:hAnsi="Courier New" w:cs="Courier New"/>
                <w:sz w:val="22"/>
                <w:szCs w:val="22"/>
              </w:rPr>
              <w:t>фондом)</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47 5 27 00000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853,70</w:t>
            </w:r>
          </w:p>
        </w:tc>
      </w:tr>
      <w:tr w:rsidR="009D60B7" w:rsidRPr="009D60B7" w:rsidTr="004A6989">
        <w:trPr>
          <w:trHeight w:val="255"/>
        </w:trPr>
        <w:tc>
          <w:tcPr>
            <w:tcW w:w="710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Закупка товаров, работ и услуг </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47 5 27 60120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853,70</w:t>
            </w:r>
          </w:p>
        </w:tc>
      </w:tr>
      <w:tr w:rsidR="009D60B7" w:rsidRPr="009D60B7" w:rsidTr="004A6989">
        <w:trPr>
          <w:trHeight w:val="285"/>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Дорожное хозяйство (дорожные фонды)</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47 5 27 60120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04</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09</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853,70</w:t>
            </w:r>
          </w:p>
        </w:tc>
      </w:tr>
      <w:tr w:rsidR="009D60B7" w:rsidRPr="009D60B7" w:rsidTr="004A6989">
        <w:trPr>
          <w:trHeight w:val="495"/>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Программа комплексного   развития транспортной инфраструктуры муниципального образования "</w:t>
            </w:r>
            <w:proofErr w:type="spellStart"/>
            <w:r w:rsidRPr="009D60B7">
              <w:rPr>
                <w:rFonts w:ascii="Courier New" w:hAnsi="Courier New" w:cs="Courier New"/>
                <w:sz w:val="22"/>
                <w:szCs w:val="22"/>
              </w:rPr>
              <w:t>Табарсук</w:t>
            </w:r>
            <w:proofErr w:type="spellEnd"/>
            <w:r w:rsidRPr="009D60B7">
              <w:rPr>
                <w:rFonts w:ascii="Courier New" w:hAnsi="Courier New" w:cs="Courier New"/>
                <w:sz w:val="22"/>
                <w:szCs w:val="22"/>
              </w:rPr>
              <w:t>" на  2018-2021 годы и с перспективой до 2032 года</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75 5 26 60120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04</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09</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853,70</w:t>
            </w:r>
          </w:p>
        </w:tc>
      </w:tr>
      <w:tr w:rsidR="009D60B7" w:rsidRPr="009D60B7" w:rsidTr="004A6989">
        <w:trPr>
          <w:trHeight w:val="330"/>
        </w:trPr>
        <w:tc>
          <w:tcPr>
            <w:tcW w:w="7103"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lastRenderedPageBreak/>
              <w:t>ЖИЛИЩНО-КОММУНАЛЬНОЕ ХОЗЯЙСТВО</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1 604,50</w:t>
            </w:r>
          </w:p>
        </w:tc>
      </w:tr>
      <w:tr w:rsidR="009D60B7" w:rsidRPr="009D60B7" w:rsidTr="004A6989">
        <w:trPr>
          <w:trHeight w:val="255"/>
        </w:trPr>
        <w:tc>
          <w:tcPr>
            <w:tcW w:w="7103" w:type="dxa"/>
            <w:shd w:val="clear" w:color="auto" w:fill="auto"/>
            <w:hideMark/>
          </w:tcPr>
          <w:p w:rsidR="009D60B7" w:rsidRPr="009D60B7" w:rsidRDefault="009D60B7" w:rsidP="009D60B7">
            <w:pPr>
              <w:pStyle w:val="a8"/>
              <w:rPr>
                <w:rFonts w:ascii="Courier New" w:hAnsi="Courier New" w:cs="Courier New"/>
                <w:i/>
                <w:iCs/>
                <w:sz w:val="22"/>
                <w:szCs w:val="22"/>
              </w:rPr>
            </w:pPr>
            <w:r w:rsidRPr="009D60B7">
              <w:rPr>
                <w:rFonts w:ascii="Courier New" w:hAnsi="Courier New" w:cs="Courier New"/>
                <w:i/>
                <w:iCs/>
                <w:sz w:val="22"/>
                <w:szCs w:val="22"/>
              </w:rPr>
              <w:t>Жилищное хозяйство</w:t>
            </w:r>
          </w:p>
        </w:tc>
        <w:tc>
          <w:tcPr>
            <w:tcW w:w="2268" w:type="dxa"/>
            <w:shd w:val="clear" w:color="auto" w:fill="auto"/>
            <w:vAlign w:val="center"/>
            <w:hideMark/>
          </w:tcPr>
          <w:p w:rsidR="009D60B7" w:rsidRPr="009D60B7" w:rsidRDefault="009D60B7" w:rsidP="009D60B7">
            <w:pPr>
              <w:pStyle w:val="a8"/>
              <w:rPr>
                <w:rFonts w:ascii="Courier New" w:hAnsi="Courier New" w:cs="Courier New"/>
                <w:i/>
                <w:iCs/>
                <w:sz w:val="22"/>
                <w:szCs w:val="22"/>
              </w:rPr>
            </w:pPr>
            <w:r w:rsidRPr="009D60B7">
              <w:rPr>
                <w:rFonts w:ascii="Courier New" w:hAnsi="Courier New" w:cs="Courier New"/>
                <w:i/>
                <w:iCs/>
                <w:sz w:val="22"/>
                <w:szCs w:val="22"/>
              </w:rPr>
              <w:t> </w:t>
            </w:r>
          </w:p>
        </w:tc>
        <w:tc>
          <w:tcPr>
            <w:tcW w:w="1276" w:type="dxa"/>
            <w:shd w:val="clear" w:color="auto" w:fill="auto"/>
            <w:vAlign w:val="center"/>
            <w:hideMark/>
          </w:tcPr>
          <w:p w:rsidR="009D60B7" w:rsidRPr="009D60B7" w:rsidRDefault="009D60B7" w:rsidP="009D60B7">
            <w:pPr>
              <w:pStyle w:val="a8"/>
              <w:rPr>
                <w:rFonts w:ascii="Courier New" w:hAnsi="Courier New" w:cs="Courier New"/>
                <w:i/>
                <w:iCs/>
                <w:sz w:val="22"/>
                <w:szCs w:val="22"/>
              </w:rPr>
            </w:pPr>
            <w:r w:rsidRPr="009D60B7">
              <w:rPr>
                <w:rFonts w:ascii="Courier New" w:hAnsi="Courier New" w:cs="Courier New"/>
                <w:i/>
                <w:iCs/>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i/>
                <w:iCs/>
                <w:sz w:val="22"/>
                <w:szCs w:val="22"/>
              </w:rPr>
            </w:pPr>
            <w:r w:rsidRPr="009D60B7">
              <w:rPr>
                <w:rFonts w:ascii="Courier New" w:hAnsi="Courier New" w:cs="Courier New"/>
                <w:i/>
                <w:iCs/>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i/>
                <w:iCs/>
                <w:sz w:val="22"/>
                <w:szCs w:val="22"/>
              </w:rPr>
            </w:pPr>
            <w:r w:rsidRPr="009D60B7">
              <w:rPr>
                <w:rFonts w:ascii="Courier New" w:hAnsi="Courier New" w:cs="Courier New"/>
                <w:i/>
                <w:iCs/>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i/>
                <w:iCs/>
                <w:sz w:val="22"/>
                <w:szCs w:val="22"/>
              </w:rPr>
            </w:pPr>
            <w:r w:rsidRPr="009D60B7">
              <w:rPr>
                <w:rFonts w:ascii="Courier New" w:hAnsi="Courier New" w:cs="Courier New"/>
                <w:i/>
                <w:iCs/>
                <w:sz w:val="22"/>
                <w:szCs w:val="22"/>
              </w:rPr>
              <w:t>-</w:t>
            </w:r>
          </w:p>
        </w:tc>
      </w:tr>
      <w:tr w:rsidR="009D60B7" w:rsidRPr="009D60B7" w:rsidTr="004A6989">
        <w:trPr>
          <w:trHeight w:val="330"/>
        </w:trPr>
        <w:tc>
          <w:tcPr>
            <w:tcW w:w="7103" w:type="dxa"/>
            <w:shd w:val="clear" w:color="auto" w:fill="auto"/>
            <w:hideMark/>
          </w:tcPr>
          <w:p w:rsidR="009D60B7" w:rsidRPr="009D60B7" w:rsidRDefault="009D60B7" w:rsidP="009D60B7">
            <w:pPr>
              <w:pStyle w:val="a8"/>
              <w:rPr>
                <w:rFonts w:ascii="Courier New" w:hAnsi="Courier New" w:cs="Courier New"/>
                <w:i/>
                <w:iCs/>
                <w:sz w:val="22"/>
                <w:szCs w:val="22"/>
              </w:rPr>
            </w:pPr>
            <w:r w:rsidRPr="009D60B7">
              <w:rPr>
                <w:rFonts w:ascii="Courier New" w:hAnsi="Courier New" w:cs="Courier New"/>
                <w:i/>
                <w:iCs/>
                <w:sz w:val="22"/>
                <w:szCs w:val="22"/>
              </w:rPr>
              <w:t>Коммунальное хозяйство</w:t>
            </w:r>
          </w:p>
        </w:tc>
        <w:tc>
          <w:tcPr>
            <w:tcW w:w="2268" w:type="dxa"/>
            <w:shd w:val="clear" w:color="auto" w:fill="auto"/>
            <w:vAlign w:val="center"/>
            <w:hideMark/>
          </w:tcPr>
          <w:p w:rsidR="009D60B7" w:rsidRPr="009D60B7" w:rsidRDefault="009D60B7" w:rsidP="009D60B7">
            <w:pPr>
              <w:pStyle w:val="a8"/>
              <w:rPr>
                <w:rFonts w:ascii="Courier New" w:hAnsi="Courier New" w:cs="Courier New"/>
                <w:i/>
                <w:iCs/>
                <w:sz w:val="22"/>
                <w:szCs w:val="22"/>
              </w:rPr>
            </w:pPr>
            <w:r w:rsidRPr="009D60B7">
              <w:rPr>
                <w:rFonts w:ascii="Courier New" w:hAnsi="Courier New" w:cs="Courier New"/>
                <w:i/>
                <w:iCs/>
                <w:sz w:val="22"/>
                <w:szCs w:val="22"/>
              </w:rPr>
              <w:t> </w:t>
            </w:r>
          </w:p>
        </w:tc>
        <w:tc>
          <w:tcPr>
            <w:tcW w:w="1276" w:type="dxa"/>
            <w:shd w:val="clear" w:color="auto" w:fill="auto"/>
            <w:vAlign w:val="center"/>
            <w:hideMark/>
          </w:tcPr>
          <w:p w:rsidR="009D60B7" w:rsidRPr="009D60B7" w:rsidRDefault="009D60B7" w:rsidP="009D60B7">
            <w:pPr>
              <w:pStyle w:val="a8"/>
              <w:rPr>
                <w:rFonts w:ascii="Courier New" w:hAnsi="Courier New" w:cs="Courier New"/>
                <w:i/>
                <w:iCs/>
                <w:sz w:val="22"/>
                <w:szCs w:val="22"/>
              </w:rPr>
            </w:pPr>
            <w:r w:rsidRPr="009D60B7">
              <w:rPr>
                <w:rFonts w:ascii="Courier New" w:hAnsi="Courier New" w:cs="Courier New"/>
                <w:i/>
                <w:iCs/>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i/>
                <w:iCs/>
                <w:sz w:val="22"/>
                <w:szCs w:val="22"/>
              </w:rPr>
            </w:pPr>
            <w:r w:rsidRPr="009D60B7">
              <w:rPr>
                <w:rFonts w:ascii="Courier New" w:hAnsi="Courier New" w:cs="Courier New"/>
                <w:i/>
                <w:iCs/>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i/>
                <w:iCs/>
                <w:sz w:val="22"/>
                <w:szCs w:val="22"/>
              </w:rPr>
            </w:pPr>
          </w:p>
        </w:tc>
      </w:tr>
      <w:tr w:rsidR="009D60B7" w:rsidRPr="009D60B7" w:rsidTr="004A6989">
        <w:trPr>
          <w:trHeight w:val="255"/>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Мероприятия в области коммунального хозяйства</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48 1 28 00000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90,00</w:t>
            </w:r>
          </w:p>
        </w:tc>
      </w:tr>
      <w:tr w:rsidR="009D60B7" w:rsidRPr="009D60B7" w:rsidTr="004A6989">
        <w:trPr>
          <w:trHeight w:val="255"/>
        </w:trPr>
        <w:tc>
          <w:tcPr>
            <w:tcW w:w="710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Закупка товаров, работ и услуг </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48 1 28 60120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90,00</w:t>
            </w:r>
          </w:p>
        </w:tc>
      </w:tr>
      <w:tr w:rsidR="009D60B7" w:rsidRPr="009D60B7" w:rsidTr="004A6989">
        <w:trPr>
          <w:trHeight w:val="255"/>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Поддержка коммунального хозяйства</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48 1 28 60120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05</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02</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90,00</w:t>
            </w:r>
          </w:p>
        </w:tc>
      </w:tr>
      <w:tr w:rsidR="009D60B7" w:rsidRPr="009D60B7" w:rsidTr="004A6989">
        <w:trPr>
          <w:trHeight w:val="15"/>
        </w:trPr>
        <w:tc>
          <w:tcPr>
            <w:tcW w:w="7103" w:type="dxa"/>
            <w:shd w:val="clear" w:color="auto" w:fill="auto"/>
            <w:hideMark/>
          </w:tcPr>
          <w:p w:rsidR="009D60B7" w:rsidRPr="009D60B7" w:rsidRDefault="009D60B7" w:rsidP="009D60B7">
            <w:pPr>
              <w:pStyle w:val="a8"/>
              <w:rPr>
                <w:rFonts w:ascii="Courier New" w:hAnsi="Courier New" w:cs="Courier New"/>
                <w:i/>
                <w:iCs/>
                <w:sz w:val="22"/>
                <w:szCs w:val="22"/>
              </w:rPr>
            </w:pPr>
            <w:r w:rsidRPr="009D60B7">
              <w:rPr>
                <w:rFonts w:ascii="Courier New" w:hAnsi="Courier New" w:cs="Courier New"/>
                <w:i/>
                <w:iCs/>
                <w:sz w:val="22"/>
                <w:szCs w:val="22"/>
              </w:rPr>
              <w:t> </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79 5 27 60120 </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05</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02</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p>
        </w:tc>
      </w:tr>
      <w:tr w:rsidR="009D60B7" w:rsidRPr="009D60B7" w:rsidTr="004A6989">
        <w:trPr>
          <w:trHeight w:val="330"/>
        </w:trPr>
        <w:tc>
          <w:tcPr>
            <w:tcW w:w="7103" w:type="dxa"/>
            <w:shd w:val="clear" w:color="auto" w:fill="auto"/>
            <w:hideMark/>
          </w:tcPr>
          <w:p w:rsidR="009D60B7" w:rsidRPr="009D60B7" w:rsidRDefault="009D60B7" w:rsidP="009D60B7">
            <w:pPr>
              <w:pStyle w:val="a8"/>
              <w:rPr>
                <w:rFonts w:ascii="Courier New" w:hAnsi="Courier New" w:cs="Courier New"/>
                <w:i/>
                <w:iCs/>
                <w:sz w:val="22"/>
                <w:szCs w:val="22"/>
              </w:rPr>
            </w:pPr>
            <w:r w:rsidRPr="009D60B7">
              <w:rPr>
                <w:rFonts w:ascii="Courier New" w:hAnsi="Courier New" w:cs="Courier New"/>
                <w:i/>
                <w:iCs/>
                <w:sz w:val="22"/>
                <w:szCs w:val="22"/>
              </w:rPr>
              <w:t>Благоустройство</w:t>
            </w:r>
          </w:p>
        </w:tc>
        <w:tc>
          <w:tcPr>
            <w:tcW w:w="2268" w:type="dxa"/>
            <w:shd w:val="clear" w:color="auto" w:fill="auto"/>
            <w:vAlign w:val="center"/>
            <w:hideMark/>
          </w:tcPr>
          <w:p w:rsidR="009D60B7" w:rsidRPr="009D60B7" w:rsidRDefault="009D60B7" w:rsidP="009D60B7">
            <w:pPr>
              <w:pStyle w:val="a8"/>
              <w:rPr>
                <w:rFonts w:ascii="Courier New" w:hAnsi="Courier New" w:cs="Courier New"/>
                <w:i/>
                <w:iCs/>
                <w:sz w:val="22"/>
                <w:szCs w:val="22"/>
              </w:rPr>
            </w:pPr>
            <w:r w:rsidRPr="009D60B7">
              <w:rPr>
                <w:rFonts w:ascii="Courier New" w:hAnsi="Courier New" w:cs="Courier New"/>
                <w:i/>
                <w:iCs/>
                <w:sz w:val="22"/>
                <w:szCs w:val="22"/>
              </w:rPr>
              <w:t> </w:t>
            </w:r>
          </w:p>
        </w:tc>
        <w:tc>
          <w:tcPr>
            <w:tcW w:w="1276" w:type="dxa"/>
            <w:shd w:val="clear" w:color="auto" w:fill="auto"/>
            <w:vAlign w:val="center"/>
            <w:hideMark/>
          </w:tcPr>
          <w:p w:rsidR="009D60B7" w:rsidRPr="009D60B7" w:rsidRDefault="009D60B7" w:rsidP="009D60B7">
            <w:pPr>
              <w:pStyle w:val="a8"/>
              <w:rPr>
                <w:rFonts w:ascii="Courier New" w:hAnsi="Courier New" w:cs="Courier New"/>
                <w:i/>
                <w:iCs/>
                <w:sz w:val="22"/>
                <w:szCs w:val="22"/>
              </w:rPr>
            </w:pPr>
            <w:r w:rsidRPr="009D60B7">
              <w:rPr>
                <w:rFonts w:ascii="Courier New" w:hAnsi="Courier New" w:cs="Courier New"/>
                <w:i/>
                <w:iCs/>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i/>
                <w:iCs/>
                <w:sz w:val="22"/>
                <w:szCs w:val="22"/>
              </w:rPr>
            </w:pPr>
            <w:r w:rsidRPr="009D60B7">
              <w:rPr>
                <w:rFonts w:ascii="Courier New" w:hAnsi="Courier New" w:cs="Courier New"/>
                <w:i/>
                <w:iCs/>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i/>
                <w:iCs/>
                <w:sz w:val="22"/>
                <w:szCs w:val="22"/>
              </w:rPr>
            </w:pPr>
            <w:r w:rsidRPr="009D60B7">
              <w:rPr>
                <w:rFonts w:ascii="Courier New" w:hAnsi="Courier New" w:cs="Courier New"/>
                <w:i/>
                <w:iCs/>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i/>
                <w:iCs/>
                <w:sz w:val="22"/>
                <w:szCs w:val="22"/>
              </w:rPr>
            </w:pPr>
            <w:r w:rsidRPr="009D60B7">
              <w:rPr>
                <w:rFonts w:ascii="Courier New" w:hAnsi="Courier New" w:cs="Courier New"/>
                <w:i/>
                <w:iCs/>
                <w:sz w:val="22"/>
                <w:szCs w:val="22"/>
              </w:rPr>
              <w:t>1 514,50</w:t>
            </w:r>
          </w:p>
        </w:tc>
      </w:tr>
      <w:tr w:rsidR="009D60B7" w:rsidRPr="009D60B7" w:rsidTr="004A6989">
        <w:trPr>
          <w:trHeight w:val="255"/>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Реализация мероприятий перечня проектов народных инициатив</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69 0 00 00000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412,40</w:t>
            </w:r>
          </w:p>
        </w:tc>
      </w:tr>
      <w:tr w:rsidR="009D60B7" w:rsidRPr="009D60B7" w:rsidTr="004A6989">
        <w:trPr>
          <w:trHeight w:val="255"/>
        </w:trPr>
        <w:tc>
          <w:tcPr>
            <w:tcW w:w="710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Закупка товаров, работ и услуг </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69 0 43S2370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412,40</w:t>
            </w:r>
          </w:p>
        </w:tc>
      </w:tr>
      <w:tr w:rsidR="009D60B7" w:rsidRPr="009D60B7" w:rsidTr="004A6989">
        <w:trPr>
          <w:trHeight w:val="285"/>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Уличное освещение</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69 0 43S2370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05</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412,40</w:t>
            </w:r>
          </w:p>
        </w:tc>
      </w:tr>
      <w:tr w:rsidR="009D60B7" w:rsidRPr="009D60B7" w:rsidTr="004A6989">
        <w:trPr>
          <w:trHeight w:val="330"/>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Реализация мероприятий перечня инициативных проектов</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69 0 00 00000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1 102,10</w:t>
            </w:r>
          </w:p>
        </w:tc>
      </w:tr>
      <w:tr w:rsidR="009D60B7" w:rsidRPr="009D60B7" w:rsidTr="004A6989">
        <w:trPr>
          <w:trHeight w:val="330"/>
        </w:trPr>
        <w:tc>
          <w:tcPr>
            <w:tcW w:w="710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Закупка товаров, работ и услуг </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69 0 43S2380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1 102,10</w:t>
            </w:r>
          </w:p>
        </w:tc>
      </w:tr>
      <w:tr w:rsidR="009D60B7" w:rsidRPr="009D60B7" w:rsidTr="004A6989">
        <w:trPr>
          <w:trHeight w:val="330"/>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Уличное освещение</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69 0 43S2380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05</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1 102,10</w:t>
            </w:r>
          </w:p>
        </w:tc>
      </w:tr>
      <w:tr w:rsidR="009D60B7" w:rsidRPr="009D60B7" w:rsidTr="004A6989">
        <w:trPr>
          <w:trHeight w:val="330"/>
        </w:trPr>
        <w:tc>
          <w:tcPr>
            <w:tcW w:w="710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ОХРАНА ОКРУЖАЮЩЕЙ СРЕДЫ</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p>
        </w:tc>
      </w:tr>
      <w:tr w:rsidR="009D60B7" w:rsidRPr="009D60B7" w:rsidTr="004A6989">
        <w:trPr>
          <w:trHeight w:val="330"/>
        </w:trPr>
        <w:tc>
          <w:tcPr>
            <w:tcW w:w="710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Другие вопросы в области охраны окружающей среды</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p>
        </w:tc>
      </w:tr>
      <w:tr w:rsidR="009D60B7" w:rsidRPr="009D60B7" w:rsidTr="004A6989">
        <w:trPr>
          <w:trHeight w:val="330"/>
        </w:trPr>
        <w:tc>
          <w:tcPr>
            <w:tcW w:w="710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Осуществление закупки контейнеров для раздельного накопления твердых коммунальных отходов</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05</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p>
        </w:tc>
      </w:tr>
      <w:tr w:rsidR="009D60B7" w:rsidRPr="009D60B7" w:rsidTr="004A6989">
        <w:trPr>
          <w:trHeight w:val="330"/>
        </w:trPr>
        <w:tc>
          <w:tcPr>
            <w:tcW w:w="7103"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КУЛЬТУРА И КИНЕМАТОГРАФИЯ</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2 638,30</w:t>
            </w:r>
          </w:p>
        </w:tc>
      </w:tr>
      <w:tr w:rsidR="009D60B7" w:rsidRPr="009D60B7" w:rsidTr="004A6989">
        <w:trPr>
          <w:trHeight w:val="330"/>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Культура</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1 604,40</w:t>
            </w:r>
          </w:p>
        </w:tc>
      </w:tr>
      <w:tr w:rsidR="009D60B7" w:rsidRPr="009D60B7" w:rsidTr="004A6989">
        <w:trPr>
          <w:trHeight w:val="255"/>
        </w:trPr>
        <w:tc>
          <w:tcPr>
            <w:tcW w:w="7103"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44 0 00 00000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1 104,40</w:t>
            </w:r>
          </w:p>
        </w:tc>
      </w:tr>
      <w:tr w:rsidR="009D60B7" w:rsidRPr="009D60B7" w:rsidTr="004A6989">
        <w:trPr>
          <w:trHeight w:val="240"/>
        </w:trPr>
        <w:tc>
          <w:tcPr>
            <w:tcW w:w="7103"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44 0 99 60210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104,40</w:t>
            </w:r>
          </w:p>
        </w:tc>
      </w:tr>
      <w:tr w:rsidR="009D60B7" w:rsidRPr="009D60B7" w:rsidTr="004A6989">
        <w:trPr>
          <w:trHeight w:val="255"/>
        </w:trPr>
        <w:tc>
          <w:tcPr>
            <w:tcW w:w="7103"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Учреждения культуры и мероприятия в сфере культуры и кинематографии</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44 0 99 60210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08</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1 104,40</w:t>
            </w:r>
          </w:p>
        </w:tc>
      </w:tr>
      <w:tr w:rsidR="009D60B7" w:rsidRPr="009D60B7" w:rsidTr="004A6989">
        <w:trPr>
          <w:trHeight w:val="255"/>
        </w:trPr>
        <w:tc>
          <w:tcPr>
            <w:tcW w:w="7103"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44 0 00 00000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500,00</w:t>
            </w:r>
          </w:p>
        </w:tc>
      </w:tr>
      <w:tr w:rsidR="009D60B7" w:rsidRPr="009D60B7" w:rsidTr="004A6989">
        <w:trPr>
          <w:trHeight w:val="255"/>
        </w:trPr>
        <w:tc>
          <w:tcPr>
            <w:tcW w:w="7103"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44 2 99 60210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500,00</w:t>
            </w:r>
          </w:p>
        </w:tc>
      </w:tr>
      <w:tr w:rsidR="009D60B7" w:rsidRPr="009D60B7" w:rsidTr="004A6989">
        <w:trPr>
          <w:trHeight w:val="255"/>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Библиотеки</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44 2 99 60210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08</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500,00</w:t>
            </w:r>
          </w:p>
        </w:tc>
      </w:tr>
      <w:tr w:rsidR="009D60B7" w:rsidRPr="009D60B7" w:rsidTr="004A6989">
        <w:trPr>
          <w:trHeight w:val="330"/>
        </w:trPr>
        <w:tc>
          <w:tcPr>
            <w:tcW w:w="7103"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44 099 L4670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1 033,90</w:t>
            </w:r>
          </w:p>
        </w:tc>
      </w:tr>
      <w:tr w:rsidR="009D60B7" w:rsidRPr="009D60B7" w:rsidTr="004A6989">
        <w:trPr>
          <w:trHeight w:val="330"/>
        </w:trPr>
        <w:tc>
          <w:tcPr>
            <w:tcW w:w="7103"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Субсидии бюджетным учреждениям на иные цели</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44 099 L4670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612</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08</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1 033,90</w:t>
            </w:r>
          </w:p>
        </w:tc>
      </w:tr>
      <w:tr w:rsidR="009D60B7" w:rsidRPr="009D60B7" w:rsidTr="004A6989">
        <w:trPr>
          <w:trHeight w:val="330"/>
        </w:trPr>
        <w:tc>
          <w:tcPr>
            <w:tcW w:w="710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СОЦИАЛЬНАЯ ПОЛИТИКА</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132,00</w:t>
            </w:r>
          </w:p>
        </w:tc>
      </w:tr>
      <w:tr w:rsidR="009D60B7" w:rsidRPr="009D60B7" w:rsidTr="004A6989">
        <w:trPr>
          <w:trHeight w:val="255"/>
        </w:trPr>
        <w:tc>
          <w:tcPr>
            <w:tcW w:w="7103"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Доплаты к пенсиям, дополнительное пенсионное обеспечение</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49 3 00 00000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132,00</w:t>
            </w:r>
          </w:p>
        </w:tc>
      </w:tr>
      <w:tr w:rsidR="009D60B7" w:rsidRPr="009D60B7" w:rsidTr="004A6989">
        <w:trPr>
          <w:trHeight w:val="510"/>
        </w:trPr>
        <w:tc>
          <w:tcPr>
            <w:tcW w:w="7103"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49 3 21 00000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132,00</w:t>
            </w:r>
          </w:p>
        </w:tc>
      </w:tr>
      <w:tr w:rsidR="009D60B7" w:rsidRPr="009D60B7" w:rsidTr="004A6989">
        <w:trPr>
          <w:trHeight w:val="255"/>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Социальное обеспечение и иные выплаты населению</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49 3 21 60120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300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132,00</w:t>
            </w:r>
          </w:p>
        </w:tc>
      </w:tr>
      <w:tr w:rsidR="009D60B7" w:rsidRPr="009D60B7" w:rsidTr="004A6989">
        <w:trPr>
          <w:trHeight w:val="255"/>
        </w:trPr>
        <w:tc>
          <w:tcPr>
            <w:tcW w:w="7103"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Пенсионное обеспечение</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49 3 21 60120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300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132,00</w:t>
            </w:r>
          </w:p>
        </w:tc>
      </w:tr>
      <w:tr w:rsidR="009D60B7" w:rsidRPr="009D60B7" w:rsidTr="004A6989">
        <w:trPr>
          <w:trHeight w:val="330"/>
        </w:trPr>
        <w:tc>
          <w:tcPr>
            <w:tcW w:w="710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ФИЗИЧЕСКАЯ КУЛЬТУРА И СПОРТ</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3,00</w:t>
            </w:r>
          </w:p>
        </w:tc>
      </w:tr>
      <w:tr w:rsidR="009D60B7" w:rsidRPr="009D60B7" w:rsidTr="004A6989">
        <w:trPr>
          <w:trHeight w:val="255"/>
        </w:trPr>
        <w:tc>
          <w:tcPr>
            <w:tcW w:w="7103"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Физкультурно-оздоровительная работа и спортивные мероприятия</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50 2 00 00000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3,00</w:t>
            </w:r>
          </w:p>
        </w:tc>
      </w:tr>
      <w:tr w:rsidR="009D60B7" w:rsidRPr="009D60B7" w:rsidTr="004A6989">
        <w:trPr>
          <w:trHeight w:val="255"/>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Мероприятия в области физической культуры и спорта</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50 2 97 00000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3,00</w:t>
            </w:r>
          </w:p>
        </w:tc>
      </w:tr>
      <w:tr w:rsidR="009D60B7" w:rsidRPr="009D60B7" w:rsidTr="004A6989">
        <w:trPr>
          <w:trHeight w:val="345"/>
        </w:trPr>
        <w:tc>
          <w:tcPr>
            <w:tcW w:w="7103"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Закупка товаров, работ и услуг</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50 2 97 60120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3,00</w:t>
            </w:r>
          </w:p>
        </w:tc>
      </w:tr>
      <w:tr w:rsidR="009D60B7" w:rsidRPr="009D60B7" w:rsidTr="004A6989">
        <w:trPr>
          <w:trHeight w:val="345"/>
        </w:trPr>
        <w:tc>
          <w:tcPr>
            <w:tcW w:w="7103"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Физическая культура </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50 2 97 60120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11</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3,00</w:t>
            </w:r>
          </w:p>
        </w:tc>
      </w:tr>
      <w:tr w:rsidR="009D60B7" w:rsidRPr="009D60B7" w:rsidTr="004A6989">
        <w:trPr>
          <w:trHeight w:val="600"/>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Межбюджетные трансферты бюджетам субъектов Российской Федерации и муниципальных образований общего характера</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226,20</w:t>
            </w:r>
          </w:p>
        </w:tc>
      </w:tr>
      <w:tr w:rsidR="009D60B7" w:rsidRPr="009D60B7" w:rsidTr="004A6989">
        <w:trPr>
          <w:trHeight w:val="300"/>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Межбюджетные трансферты муниципального образования</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68 1 29 00000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226,20</w:t>
            </w:r>
          </w:p>
        </w:tc>
      </w:tr>
      <w:tr w:rsidR="009D60B7" w:rsidRPr="009D60B7" w:rsidTr="004A6989">
        <w:trPr>
          <w:trHeight w:val="315"/>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Межбюджетные трансферты </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68 1 29 60120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226,20</w:t>
            </w:r>
          </w:p>
        </w:tc>
      </w:tr>
      <w:tr w:rsidR="009D60B7" w:rsidRPr="009D60B7" w:rsidTr="004A6989">
        <w:trPr>
          <w:trHeight w:val="540"/>
        </w:trPr>
        <w:tc>
          <w:tcPr>
            <w:tcW w:w="7103" w:type="dxa"/>
            <w:shd w:val="clear" w:color="auto" w:fill="auto"/>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2268"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68 1 29 60120</w:t>
            </w:r>
          </w:p>
        </w:tc>
        <w:tc>
          <w:tcPr>
            <w:tcW w:w="1276"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500</w:t>
            </w:r>
          </w:p>
        </w:tc>
        <w:tc>
          <w:tcPr>
            <w:tcW w:w="1134"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14</w:t>
            </w:r>
          </w:p>
        </w:tc>
        <w:tc>
          <w:tcPr>
            <w:tcW w:w="992" w:type="dxa"/>
            <w:shd w:val="clear" w:color="auto" w:fill="auto"/>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226,20</w:t>
            </w:r>
          </w:p>
        </w:tc>
      </w:tr>
      <w:tr w:rsidR="009D60B7" w:rsidRPr="009D60B7" w:rsidTr="004A6989">
        <w:trPr>
          <w:trHeight w:val="300"/>
        </w:trPr>
        <w:tc>
          <w:tcPr>
            <w:tcW w:w="7103"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ВСЕГО РАСХОДОВ</w:t>
            </w:r>
          </w:p>
        </w:tc>
        <w:tc>
          <w:tcPr>
            <w:tcW w:w="2268"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276"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134"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20" w:type="dxa"/>
            <w:shd w:val="clear" w:color="auto" w:fill="auto"/>
            <w:noWrap/>
            <w:vAlign w:val="center"/>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11 710,70</w:t>
            </w:r>
          </w:p>
        </w:tc>
      </w:tr>
    </w:tbl>
    <w:p w:rsidR="009D60B7" w:rsidRPr="009D60B7" w:rsidRDefault="009D60B7" w:rsidP="009D60B7">
      <w:pPr>
        <w:autoSpaceDE w:val="0"/>
        <w:autoSpaceDN w:val="0"/>
        <w:adjustRightInd w:val="0"/>
        <w:ind w:firstLine="540"/>
        <w:jc w:val="right"/>
        <w:rPr>
          <w:rFonts w:ascii="Courier New" w:hAnsi="Courier New" w:cs="Courier New"/>
          <w:sz w:val="22"/>
          <w:szCs w:val="22"/>
        </w:rPr>
      </w:pPr>
    </w:p>
    <w:p w:rsidR="009D60B7" w:rsidRPr="009D60B7" w:rsidRDefault="009D60B7" w:rsidP="009D60B7">
      <w:pPr>
        <w:pStyle w:val="a8"/>
        <w:jc w:val="right"/>
        <w:rPr>
          <w:rFonts w:ascii="Courier New" w:hAnsi="Courier New" w:cs="Courier New"/>
          <w:sz w:val="22"/>
          <w:szCs w:val="22"/>
        </w:rPr>
        <w:sectPr w:rsidR="009D60B7" w:rsidRPr="009D60B7" w:rsidSect="009D60B7">
          <w:pgSz w:w="16838" w:h="11906" w:orient="landscape"/>
          <w:pgMar w:top="851" w:right="1134" w:bottom="1701" w:left="1077" w:header="709" w:footer="709" w:gutter="0"/>
          <w:cols w:space="708"/>
          <w:docGrid w:linePitch="360"/>
        </w:sectPr>
      </w:pPr>
    </w:p>
    <w:p w:rsidR="009D60B7" w:rsidRPr="009D60B7" w:rsidRDefault="009D60B7" w:rsidP="009D60B7">
      <w:pPr>
        <w:pStyle w:val="a8"/>
        <w:jc w:val="right"/>
        <w:rPr>
          <w:rFonts w:ascii="Courier New" w:hAnsi="Courier New" w:cs="Courier New"/>
          <w:sz w:val="22"/>
          <w:szCs w:val="22"/>
        </w:rPr>
      </w:pPr>
      <w:r w:rsidRPr="009D60B7">
        <w:rPr>
          <w:rFonts w:ascii="Courier New" w:hAnsi="Courier New" w:cs="Courier New"/>
          <w:sz w:val="22"/>
          <w:szCs w:val="22"/>
        </w:rPr>
        <w:lastRenderedPageBreak/>
        <w:t xml:space="preserve">Приложение 9 </w:t>
      </w:r>
    </w:p>
    <w:p w:rsidR="009D60B7" w:rsidRPr="009D60B7" w:rsidRDefault="009D60B7" w:rsidP="009D60B7">
      <w:pPr>
        <w:pStyle w:val="a8"/>
        <w:jc w:val="right"/>
        <w:rPr>
          <w:rFonts w:ascii="Courier New" w:hAnsi="Courier New" w:cs="Courier New"/>
          <w:sz w:val="22"/>
          <w:szCs w:val="22"/>
        </w:rPr>
      </w:pPr>
      <w:r w:rsidRPr="009D60B7">
        <w:rPr>
          <w:rFonts w:ascii="Courier New" w:hAnsi="Courier New" w:cs="Courier New"/>
          <w:sz w:val="22"/>
          <w:szCs w:val="22"/>
        </w:rPr>
        <w:t>к решению Думы муниципального образования "</w:t>
      </w:r>
      <w:proofErr w:type="spellStart"/>
      <w:r w:rsidRPr="009D60B7">
        <w:rPr>
          <w:rFonts w:ascii="Courier New" w:hAnsi="Courier New" w:cs="Courier New"/>
          <w:sz w:val="22"/>
          <w:szCs w:val="22"/>
        </w:rPr>
        <w:t>Табарсук</w:t>
      </w:r>
      <w:proofErr w:type="spellEnd"/>
      <w:r w:rsidRPr="009D60B7">
        <w:rPr>
          <w:rFonts w:ascii="Courier New" w:hAnsi="Courier New" w:cs="Courier New"/>
          <w:sz w:val="22"/>
          <w:szCs w:val="22"/>
        </w:rPr>
        <w:t>"</w:t>
      </w:r>
    </w:p>
    <w:p w:rsidR="009D60B7" w:rsidRPr="009D60B7" w:rsidRDefault="009D60B7" w:rsidP="009D60B7">
      <w:pPr>
        <w:pStyle w:val="a8"/>
        <w:jc w:val="right"/>
        <w:rPr>
          <w:rFonts w:ascii="Courier New" w:hAnsi="Courier New" w:cs="Courier New"/>
          <w:sz w:val="22"/>
          <w:szCs w:val="22"/>
        </w:rPr>
      </w:pPr>
      <w:r w:rsidRPr="009D60B7">
        <w:rPr>
          <w:rFonts w:ascii="Courier New" w:hAnsi="Courier New" w:cs="Courier New"/>
          <w:sz w:val="22"/>
          <w:szCs w:val="22"/>
        </w:rPr>
        <w:t xml:space="preserve">"О внесении изменения в решение Думы </w:t>
      </w:r>
    </w:p>
    <w:p w:rsidR="009D60B7" w:rsidRPr="009D60B7" w:rsidRDefault="009D60B7" w:rsidP="009D60B7">
      <w:pPr>
        <w:pStyle w:val="a8"/>
        <w:jc w:val="right"/>
        <w:rPr>
          <w:rFonts w:ascii="Courier New" w:hAnsi="Courier New" w:cs="Courier New"/>
          <w:sz w:val="22"/>
          <w:szCs w:val="22"/>
        </w:rPr>
      </w:pPr>
      <w:r w:rsidRPr="009D60B7">
        <w:rPr>
          <w:rFonts w:ascii="Courier New" w:hAnsi="Courier New" w:cs="Courier New"/>
          <w:sz w:val="22"/>
          <w:szCs w:val="22"/>
        </w:rPr>
        <w:t>муниципального образования "</w:t>
      </w:r>
      <w:proofErr w:type="spellStart"/>
      <w:r w:rsidRPr="009D60B7">
        <w:rPr>
          <w:rFonts w:ascii="Courier New" w:hAnsi="Courier New" w:cs="Courier New"/>
          <w:sz w:val="22"/>
          <w:szCs w:val="22"/>
        </w:rPr>
        <w:t>Табарсук</w:t>
      </w:r>
      <w:proofErr w:type="spellEnd"/>
      <w:r w:rsidRPr="009D60B7">
        <w:rPr>
          <w:rFonts w:ascii="Courier New" w:hAnsi="Courier New" w:cs="Courier New"/>
          <w:sz w:val="22"/>
          <w:szCs w:val="22"/>
        </w:rPr>
        <w:t xml:space="preserve">" № 195/4-дмо от 30.12.2022г. </w:t>
      </w:r>
    </w:p>
    <w:p w:rsidR="009D60B7" w:rsidRPr="009D60B7" w:rsidRDefault="009D60B7" w:rsidP="009D60B7">
      <w:pPr>
        <w:pStyle w:val="a8"/>
        <w:jc w:val="right"/>
        <w:rPr>
          <w:rFonts w:ascii="Courier New" w:hAnsi="Courier New" w:cs="Courier New"/>
          <w:sz w:val="22"/>
          <w:szCs w:val="22"/>
        </w:rPr>
      </w:pPr>
      <w:r w:rsidRPr="009D60B7">
        <w:rPr>
          <w:rFonts w:ascii="Courier New" w:hAnsi="Courier New" w:cs="Courier New"/>
          <w:sz w:val="22"/>
          <w:szCs w:val="22"/>
        </w:rPr>
        <w:t>«О бюджете муниципального образования «</w:t>
      </w:r>
      <w:proofErr w:type="spellStart"/>
      <w:r w:rsidRPr="009D60B7">
        <w:rPr>
          <w:rFonts w:ascii="Courier New" w:hAnsi="Courier New" w:cs="Courier New"/>
          <w:sz w:val="22"/>
          <w:szCs w:val="22"/>
        </w:rPr>
        <w:t>Табарсук</w:t>
      </w:r>
      <w:proofErr w:type="spellEnd"/>
      <w:r w:rsidRPr="009D60B7">
        <w:rPr>
          <w:rFonts w:ascii="Courier New" w:hAnsi="Courier New" w:cs="Courier New"/>
          <w:sz w:val="22"/>
          <w:szCs w:val="22"/>
        </w:rPr>
        <w:t xml:space="preserve">» на 2023 год </w:t>
      </w:r>
    </w:p>
    <w:p w:rsidR="009D60B7" w:rsidRPr="009D60B7" w:rsidRDefault="009D60B7" w:rsidP="009D60B7">
      <w:pPr>
        <w:pStyle w:val="a8"/>
        <w:jc w:val="right"/>
        <w:rPr>
          <w:rFonts w:ascii="Courier New" w:hAnsi="Courier New" w:cs="Courier New"/>
          <w:sz w:val="22"/>
          <w:szCs w:val="22"/>
        </w:rPr>
      </w:pPr>
      <w:r w:rsidRPr="009D60B7">
        <w:rPr>
          <w:rFonts w:ascii="Courier New" w:hAnsi="Courier New" w:cs="Courier New"/>
          <w:sz w:val="22"/>
          <w:szCs w:val="22"/>
        </w:rPr>
        <w:t>и на плановый период 2024 и 2025 годов»</w:t>
      </w:r>
    </w:p>
    <w:p w:rsidR="009D60B7" w:rsidRDefault="009D60B7" w:rsidP="009D60B7">
      <w:pPr>
        <w:pStyle w:val="a8"/>
        <w:rPr>
          <w:rFonts w:ascii="Arial" w:hAnsi="Arial" w:cs="Arial"/>
        </w:rPr>
      </w:pPr>
    </w:p>
    <w:p w:rsidR="009D60B7" w:rsidRPr="009D60B7" w:rsidRDefault="009D60B7" w:rsidP="009D60B7">
      <w:pPr>
        <w:pStyle w:val="a8"/>
        <w:jc w:val="center"/>
        <w:rPr>
          <w:rFonts w:ascii="Arial" w:hAnsi="Arial" w:cs="Arial"/>
          <w:b/>
          <w:sz w:val="24"/>
          <w:szCs w:val="24"/>
        </w:rPr>
      </w:pPr>
      <w:r w:rsidRPr="009D60B7">
        <w:rPr>
          <w:rFonts w:ascii="Arial" w:hAnsi="Arial" w:cs="Arial"/>
          <w:b/>
          <w:sz w:val="24"/>
          <w:szCs w:val="24"/>
        </w:rPr>
        <w:t>ВЕДОМСТВЕННАЯ СТРУКТУРА РАСХОДОВ  МЕСТНОГО БЮДЖЕТА НА 2023 ГОД</w:t>
      </w:r>
    </w:p>
    <w:p w:rsidR="009D60B7" w:rsidRPr="009D60B7" w:rsidRDefault="009D60B7" w:rsidP="009D60B7">
      <w:pPr>
        <w:pStyle w:val="a8"/>
        <w:jc w:val="center"/>
        <w:rPr>
          <w:rFonts w:ascii="Arial" w:hAnsi="Arial" w:cs="Arial"/>
          <w:b/>
          <w:color w:val="000000"/>
          <w:sz w:val="24"/>
          <w:szCs w:val="24"/>
        </w:rPr>
      </w:pPr>
      <w:r w:rsidRPr="009D60B7">
        <w:rPr>
          <w:rFonts w:ascii="Arial" w:hAnsi="Arial" w:cs="Arial"/>
          <w:b/>
          <w:color w:val="000000"/>
          <w:sz w:val="24"/>
          <w:szCs w:val="24"/>
        </w:rPr>
        <w:t xml:space="preserve">(ПО ГЛАВНЫМ РАСПОРЯДИТЕЛЯМ СРЕДСТВ МЕСТНОГО БЮДЖЕТА, РАЗДЕЛАМ, ПОДРАЗДЕЛАМ, ЦЕЛЕВЫМ СТАТЬЯМ, ГРУППАМ </w:t>
      </w:r>
      <w:proofErr w:type="gramStart"/>
      <w:r w:rsidRPr="009D60B7">
        <w:rPr>
          <w:rFonts w:ascii="Arial" w:hAnsi="Arial" w:cs="Arial"/>
          <w:b/>
          <w:color w:val="000000"/>
          <w:sz w:val="24"/>
          <w:szCs w:val="24"/>
        </w:rPr>
        <w:t>ВИДОВ РАСХОДОВ КЛАССИФИКАЦИИ РАСХОДОВ БЮДЖЕТОВ</w:t>
      </w:r>
      <w:proofErr w:type="gramEnd"/>
      <w:r w:rsidRPr="009D60B7">
        <w:rPr>
          <w:rFonts w:ascii="Arial" w:hAnsi="Arial" w:cs="Arial"/>
          <w:b/>
          <w:color w:val="000000"/>
          <w:sz w:val="24"/>
          <w:szCs w:val="24"/>
        </w:rPr>
        <w:t>)</w:t>
      </w:r>
    </w:p>
    <w:p w:rsidR="009D60B7" w:rsidRDefault="009D60B7" w:rsidP="009D60B7">
      <w:pPr>
        <w:pStyle w:val="a8"/>
        <w:rPr>
          <w:rFonts w:ascii="Arial" w:hAnsi="Arial" w:cs="Arial"/>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8"/>
        <w:gridCol w:w="1418"/>
        <w:gridCol w:w="1417"/>
        <w:gridCol w:w="1985"/>
        <w:gridCol w:w="992"/>
        <w:gridCol w:w="1417"/>
      </w:tblGrid>
      <w:tr w:rsidR="009D60B7" w:rsidRPr="009D60B7" w:rsidTr="004A6989">
        <w:trPr>
          <w:trHeight w:val="255"/>
        </w:trPr>
        <w:tc>
          <w:tcPr>
            <w:tcW w:w="752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p>
        </w:tc>
        <w:tc>
          <w:tcPr>
            <w:tcW w:w="2409" w:type="dxa"/>
            <w:gridSpan w:val="2"/>
            <w:shd w:val="clear" w:color="auto" w:fill="auto"/>
            <w:noWrap/>
            <w:vAlign w:val="bottom"/>
            <w:hideMark/>
          </w:tcPr>
          <w:p w:rsidR="009D60B7" w:rsidRPr="009D60B7" w:rsidRDefault="009D60B7" w:rsidP="009D60B7">
            <w:pPr>
              <w:pStyle w:val="a8"/>
              <w:rPr>
                <w:rFonts w:ascii="Courier New" w:hAnsi="Courier New" w:cs="Courier New"/>
                <w:i/>
                <w:iCs/>
                <w:sz w:val="22"/>
                <w:szCs w:val="22"/>
              </w:rPr>
            </w:pPr>
            <w:r w:rsidRPr="009D60B7">
              <w:rPr>
                <w:rFonts w:ascii="Courier New" w:hAnsi="Courier New" w:cs="Courier New"/>
                <w:i/>
                <w:iCs/>
                <w:sz w:val="22"/>
                <w:szCs w:val="22"/>
              </w:rPr>
              <w:t>(тыс</w:t>
            </w:r>
            <w:proofErr w:type="gramStart"/>
            <w:r w:rsidRPr="009D60B7">
              <w:rPr>
                <w:rFonts w:ascii="Courier New" w:hAnsi="Courier New" w:cs="Courier New"/>
                <w:i/>
                <w:iCs/>
                <w:sz w:val="22"/>
                <w:szCs w:val="22"/>
              </w:rPr>
              <w:t>.р</w:t>
            </w:r>
            <w:proofErr w:type="gramEnd"/>
            <w:r w:rsidRPr="009D60B7">
              <w:rPr>
                <w:rFonts w:ascii="Courier New" w:hAnsi="Courier New" w:cs="Courier New"/>
                <w:i/>
                <w:iCs/>
                <w:sz w:val="22"/>
                <w:szCs w:val="22"/>
              </w:rPr>
              <w:t>ублей)</w:t>
            </w:r>
          </w:p>
        </w:tc>
      </w:tr>
      <w:tr w:rsidR="009D60B7" w:rsidRPr="009D60B7" w:rsidTr="004A6989">
        <w:trPr>
          <w:trHeight w:val="322"/>
        </w:trPr>
        <w:tc>
          <w:tcPr>
            <w:tcW w:w="7528" w:type="dxa"/>
            <w:vMerge w:val="restart"/>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Наименование главного распорядителя кредитов</w:t>
            </w:r>
          </w:p>
        </w:tc>
        <w:tc>
          <w:tcPr>
            <w:tcW w:w="1418" w:type="dxa"/>
            <w:vMerge w:val="restart"/>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Гл</w:t>
            </w:r>
          </w:p>
        </w:tc>
        <w:tc>
          <w:tcPr>
            <w:tcW w:w="1417" w:type="dxa"/>
            <w:vMerge w:val="restart"/>
            <w:shd w:val="clear" w:color="auto" w:fill="auto"/>
            <w:noWrap/>
            <w:vAlign w:val="bottom"/>
            <w:hideMark/>
          </w:tcPr>
          <w:p w:rsidR="009D60B7" w:rsidRPr="009D60B7" w:rsidRDefault="009D60B7" w:rsidP="009D60B7">
            <w:pPr>
              <w:pStyle w:val="a8"/>
              <w:rPr>
                <w:rFonts w:ascii="Courier New" w:hAnsi="Courier New" w:cs="Courier New"/>
                <w:sz w:val="22"/>
                <w:szCs w:val="22"/>
              </w:rPr>
            </w:pPr>
            <w:proofErr w:type="spellStart"/>
            <w:r w:rsidRPr="009D60B7">
              <w:rPr>
                <w:rFonts w:ascii="Courier New" w:hAnsi="Courier New" w:cs="Courier New"/>
                <w:sz w:val="22"/>
                <w:szCs w:val="22"/>
              </w:rPr>
              <w:t>РзПр</w:t>
            </w:r>
            <w:proofErr w:type="spellEnd"/>
          </w:p>
        </w:tc>
        <w:tc>
          <w:tcPr>
            <w:tcW w:w="1985" w:type="dxa"/>
            <w:vMerge w:val="restart"/>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ЦСР</w:t>
            </w:r>
          </w:p>
        </w:tc>
        <w:tc>
          <w:tcPr>
            <w:tcW w:w="992" w:type="dxa"/>
            <w:vMerge w:val="restart"/>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ВР</w:t>
            </w:r>
          </w:p>
        </w:tc>
        <w:tc>
          <w:tcPr>
            <w:tcW w:w="1417" w:type="dxa"/>
            <w:vMerge w:val="restart"/>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сумма</w:t>
            </w:r>
          </w:p>
        </w:tc>
      </w:tr>
      <w:tr w:rsidR="009D60B7" w:rsidRPr="009D60B7" w:rsidTr="004A6989">
        <w:trPr>
          <w:trHeight w:val="322"/>
        </w:trPr>
        <w:tc>
          <w:tcPr>
            <w:tcW w:w="7528" w:type="dxa"/>
            <w:vMerge/>
            <w:vAlign w:val="center"/>
            <w:hideMark/>
          </w:tcPr>
          <w:p w:rsidR="009D60B7" w:rsidRPr="009D60B7" w:rsidRDefault="009D60B7" w:rsidP="009D60B7">
            <w:pPr>
              <w:pStyle w:val="a8"/>
              <w:rPr>
                <w:rFonts w:ascii="Courier New" w:hAnsi="Courier New" w:cs="Courier New"/>
                <w:sz w:val="22"/>
                <w:szCs w:val="22"/>
              </w:rPr>
            </w:pPr>
          </w:p>
        </w:tc>
        <w:tc>
          <w:tcPr>
            <w:tcW w:w="1418" w:type="dxa"/>
            <w:vMerge/>
            <w:vAlign w:val="center"/>
            <w:hideMark/>
          </w:tcPr>
          <w:p w:rsidR="009D60B7" w:rsidRPr="009D60B7" w:rsidRDefault="009D60B7" w:rsidP="009D60B7">
            <w:pPr>
              <w:pStyle w:val="a8"/>
              <w:rPr>
                <w:rFonts w:ascii="Courier New" w:hAnsi="Courier New" w:cs="Courier New"/>
                <w:sz w:val="22"/>
                <w:szCs w:val="22"/>
              </w:rPr>
            </w:pPr>
          </w:p>
        </w:tc>
        <w:tc>
          <w:tcPr>
            <w:tcW w:w="1417" w:type="dxa"/>
            <w:vMerge/>
            <w:vAlign w:val="center"/>
            <w:hideMark/>
          </w:tcPr>
          <w:p w:rsidR="009D60B7" w:rsidRPr="009D60B7" w:rsidRDefault="009D60B7" w:rsidP="009D60B7">
            <w:pPr>
              <w:pStyle w:val="a8"/>
              <w:rPr>
                <w:rFonts w:ascii="Courier New" w:hAnsi="Courier New" w:cs="Courier New"/>
                <w:sz w:val="22"/>
                <w:szCs w:val="22"/>
              </w:rPr>
            </w:pPr>
          </w:p>
        </w:tc>
        <w:tc>
          <w:tcPr>
            <w:tcW w:w="1985" w:type="dxa"/>
            <w:vMerge/>
            <w:vAlign w:val="center"/>
            <w:hideMark/>
          </w:tcPr>
          <w:p w:rsidR="009D60B7" w:rsidRPr="009D60B7" w:rsidRDefault="009D60B7" w:rsidP="009D60B7">
            <w:pPr>
              <w:pStyle w:val="a8"/>
              <w:rPr>
                <w:rFonts w:ascii="Courier New" w:hAnsi="Courier New" w:cs="Courier New"/>
                <w:sz w:val="22"/>
                <w:szCs w:val="22"/>
              </w:rPr>
            </w:pPr>
          </w:p>
        </w:tc>
        <w:tc>
          <w:tcPr>
            <w:tcW w:w="992" w:type="dxa"/>
            <w:vMerge/>
            <w:vAlign w:val="center"/>
            <w:hideMark/>
          </w:tcPr>
          <w:p w:rsidR="009D60B7" w:rsidRPr="009D60B7" w:rsidRDefault="009D60B7" w:rsidP="009D60B7">
            <w:pPr>
              <w:pStyle w:val="a8"/>
              <w:rPr>
                <w:rFonts w:ascii="Courier New" w:hAnsi="Courier New" w:cs="Courier New"/>
                <w:sz w:val="22"/>
                <w:szCs w:val="22"/>
              </w:rPr>
            </w:pPr>
          </w:p>
        </w:tc>
        <w:tc>
          <w:tcPr>
            <w:tcW w:w="1417" w:type="dxa"/>
            <w:vMerge/>
            <w:vAlign w:val="center"/>
            <w:hideMark/>
          </w:tcPr>
          <w:p w:rsidR="009D60B7" w:rsidRPr="009D60B7" w:rsidRDefault="009D60B7" w:rsidP="009D60B7">
            <w:pPr>
              <w:pStyle w:val="a8"/>
              <w:rPr>
                <w:rFonts w:ascii="Courier New" w:hAnsi="Courier New" w:cs="Courier New"/>
                <w:sz w:val="22"/>
                <w:szCs w:val="22"/>
              </w:rPr>
            </w:pPr>
          </w:p>
        </w:tc>
      </w:tr>
      <w:tr w:rsidR="009D60B7" w:rsidRPr="009D60B7" w:rsidTr="004A6989">
        <w:trPr>
          <w:trHeight w:val="25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Финансовый отдел МО "</w:t>
            </w:r>
            <w:proofErr w:type="spellStart"/>
            <w:r w:rsidRPr="009D60B7">
              <w:rPr>
                <w:rFonts w:ascii="Courier New" w:hAnsi="Courier New" w:cs="Courier New"/>
                <w:sz w:val="22"/>
                <w:szCs w:val="22"/>
              </w:rPr>
              <w:t>Таба</w:t>
            </w:r>
            <w:r>
              <w:rPr>
                <w:rFonts w:ascii="Courier New" w:hAnsi="Courier New" w:cs="Courier New"/>
                <w:sz w:val="22"/>
                <w:szCs w:val="22"/>
              </w:rPr>
              <w:t>р</w:t>
            </w:r>
            <w:r w:rsidRPr="009D60B7">
              <w:rPr>
                <w:rFonts w:ascii="Courier New" w:hAnsi="Courier New" w:cs="Courier New"/>
                <w:sz w:val="22"/>
                <w:szCs w:val="22"/>
              </w:rPr>
              <w:t>сук</w:t>
            </w:r>
            <w:proofErr w:type="spellEnd"/>
            <w:r w:rsidRPr="009D60B7">
              <w:rPr>
                <w:rFonts w:ascii="Courier New" w:hAnsi="Courier New" w:cs="Courier New"/>
                <w:sz w:val="22"/>
                <w:szCs w:val="22"/>
              </w:rPr>
              <w:t>"</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031</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85"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989,3</w:t>
            </w:r>
          </w:p>
        </w:tc>
      </w:tr>
      <w:tr w:rsidR="009D60B7" w:rsidRPr="009D60B7" w:rsidTr="004A6989">
        <w:trPr>
          <w:trHeight w:val="25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Общегосударственные вопросы</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031</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00</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763,1</w:t>
            </w:r>
          </w:p>
        </w:tc>
      </w:tr>
      <w:tr w:rsidR="009D60B7" w:rsidRPr="009D60B7" w:rsidTr="004A6989">
        <w:trPr>
          <w:trHeight w:val="70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031</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06</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763,1</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Деятельность финансового отдела муниципального образования</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031</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06</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color w:val="000000"/>
                <w:sz w:val="22"/>
                <w:szCs w:val="22"/>
              </w:rPr>
            </w:pPr>
            <w:r w:rsidRPr="009D60B7">
              <w:rPr>
                <w:rFonts w:ascii="Courier New" w:hAnsi="Courier New" w:cs="Courier New"/>
                <w:color w:val="000000"/>
                <w:sz w:val="22"/>
                <w:szCs w:val="22"/>
              </w:rPr>
              <w:t>4922500000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763,1</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color w:val="000000"/>
                <w:sz w:val="22"/>
                <w:szCs w:val="22"/>
              </w:rPr>
            </w:pPr>
            <w:r w:rsidRPr="009D60B7">
              <w:rPr>
                <w:rFonts w:ascii="Courier New" w:hAnsi="Courier New" w:cs="Courier New"/>
                <w:color w:val="000000"/>
                <w:sz w:val="22"/>
                <w:szCs w:val="22"/>
              </w:rPr>
              <w:t xml:space="preserve">Расходы на выплаты по оплате труда работников муниципальных органов </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031</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06</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4922560110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762,0</w:t>
            </w:r>
          </w:p>
        </w:tc>
      </w:tr>
      <w:tr w:rsidR="009D60B7" w:rsidRPr="009D60B7" w:rsidTr="004A6989">
        <w:trPr>
          <w:trHeight w:val="1320"/>
        </w:trPr>
        <w:tc>
          <w:tcPr>
            <w:tcW w:w="7528" w:type="dxa"/>
            <w:shd w:val="clear" w:color="auto" w:fill="auto"/>
            <w:vAlign w:val="bottom"/>
            <w:hideMark/>
          </w:tcPr>
          <w:p w:rsidR="009D60B7" w:rsidRPr="009D60B7" w:rsidRDefault="009D60B7" w:rsidP="009D60B7">
            <w:pPr>
              <w:pStyle w:val="a8"/>
              <w:rPr>
                <w:rFonts w:ascii="Courier New" w:hAnsi="Courier New" w:cs="Courier New"/>
                <w:color w:val="000000"/>
                <w:sz w:val="22"/>
                <w:szCs w:val="22"/>
              </w:rPr>
            </w:pPr>
            <w:r w:rsidRPr="009D60B7">
              <w:rPr>
                <w:rFonts w:ascii="Courier New" w:hAnsi="Courier New" w:cs="Courier New"/>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031</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06</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4922560110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762,0</w:t>
            </w:r>
          </w:p>
        </w:tc>
      </w:tr>
      <w:tr w:rsidR="009D60B7" w:rsidRPr="009D60B7" w:rsidTr="004A6989">
        <w:trPr>
          <w:trHeight w:val="495"/>
        </w:trPr>
        <w:tc>
          <w:tcPr>
            <w:tcW w:w="7528" w:type="dxa"/>
            <w:shd w:val="clear" w:color="auto" w:fill="auto"/>
            <w:vAlign w:val="bottom"/>
            <w:hideMark/>
          </w:tcPr>
          <w:p w:rsidR="009D60B7" w:rsidRPr="009D60B7" w:rsidRDefault="009D60B7" w:rsidP="009D60B7">
            <w:pPr>
              <w:pStyle w:val="a8"/>
              <w:rPr>
                <w:rFonts w:ascii="Courier New" w:hAnsi="Courier New" w:cs="Courier New"/>
                <w:color w:val="000000"/>
                <w:sz w:val="22"/>
                <w:szCs w:val="22"/>
              </w:rPr>
            </w:pPr>
            <w:r w:rsidRPr="009D60B7">
              <w:rPr>
                <w:rFonts w:ascii="Courier New" w:hAnsi="Courier New" w:cs="Courier New"/>
                <w:color w:val="000000"/>
                <w:sz w:val="22"/>
                <w:szCs w:val="22"/>
              </w:rPr>
              <w:t>Расходы на выплаты персоналу</w:t>
            </w:r>
            <w:r w:rsidRPr="009D60B7">
              <w:rPr>
                <w:rFonts w:ascii="Courier New" w:hAnsi="Courier New" w:cs="Courier New"/>
                <w:color w:val="000000"/>
                <w:sz w:val="22"/>
                <w:szCs w:val="22"/>
              </w:rPr>
              <w:br/>
              <w:t xml:space="preserve"> государственных (муниципальных) органов</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031</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06</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4922560110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120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762,0</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color w:val="000000"/>
                <w:sz w:val="22"/>
                <w:szCs w:val="22"/>
              </w:rPr>
            </w:pPr>
            <w:r w:rsidRPr="009D60B7">
              <w:rPr>
                <w:rFonts w:ascii="Courier New" w:hAnsi="Courier New" w:cs="Courier New"/>
                <w:color w:val="000000"/>
                <w:sz w:val="22"/>
                <w:szCs w:val="22"/>
              </w:rPr>
              <w:t>Фонд оплаты труда государственных (муниципальных) органов</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031</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06</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4922560110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121</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585,0</w:t>
            </w:r>
          </w:p>
        </w:tc>
      </w:tr>
      <w:tr w:rsidR="009D60B7" w:rsidRPr="009D60B7" w:rsidTr="004A6989">
        <w:trPr>
          <w:trHeight w:val="870"/>
        </w:trPr>
        <w:tc>
          <w:tcPr>
            <w:tcW w:w="7528" w:type="dxa"/>
            <w:shd w:val="clear" w:color="auto" w:fill="auto"/>
            <w:vAlign w:val="bottom"/>
            <w:hideMark/>
          </w:tcPr>
          <w:p w:rsidR="009D60B7" w:rsidRPr="009D60B7" w:rsidRDefault="009D60B7" w:rsidP="009D60B7">
            <w:pPr>
              <w:pStyle w:val="a8"/>
              <w:rPr>
                <w:rFonts w:ascii="Courier New" w:hAnsi="Courier New" w:cs="Courier New"/>
                <w:color w:val="000000"/>
                <w:sz w:val="22"/>
                <w:szCs w:val="22"/>
              </w:rPr>
            </w:pPr>
            <w:r w:rsidRPr="009D60B7">
              <w:rPr>
                <w:rFonts w:ascii="Courier New" w:hAnsi="Courier New" w:cs="Courier New"/>
                <w:color w:val="000000"/>
                <w:sz w:val="22"/>
                <w:szCs w:val="22"/>
              </w:rPr>
              <w:lastRenderedPageBreak/>
              <w:t>Взносы по обязательному социальному страхованию</w:t>
            </w:r>
            <w:r w:rsidRPr="009D60B7">
              <w:rPr>
                <w:rFonts w:ascii="Courier New" w:hAnsi="Courier New" w:cs="Courier New"/>
                <w:color w:val="000000"/>
                <w:sz w:val="22"/>
                <w:szCs w:val="22"/>
              </w:rPr>
              <w:br/>
              <w:t>на выплаты денежного содержания и иные выплаты</w:t>
            </w:r>
            <w:r w:rsidRPr="009D60B7">
              <w:rPr>
                <w:rFonts w:ascii="Courier New" w:hAnsi="Courier New" w:cs="Courier New"/>
                <w:color w:val="000000"/>
                <w:sz w:val="22"/>
                <w:szCs w:val="22"/>
              </w:rPr>
              <w:br/>
              <w:t>работникам государственных (муниципальных) органов</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031</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06</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4922560110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129</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177,0</w:t>
            </w:r>
          </w:p>
        </w:tc>
      </w:tr>
      <w:tr w:rsidR="009D60B7" w:rsidRPr="009D60B7" w:rsidTr="004A6989">
        <w:trPr>
          <w:trHeight w:val="48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Расходы на обеспечение функций муниципальных органов</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031</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06</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4922560120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1,1</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color w:val="000000"/>
                <w:sz w:val="22"/>
                <w:szCs w:val="22"/>
              </w:rPr>
            </w:pPr>
            <w:r w:rsidRPr="009D60B7">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031</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06</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4922560120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0,0</w:t>
            </w:r>
          </w:p>
        </w:tc>
      </w:tr>
      <w:tr w:rsidR="009D60B7" w:rsidRPr="009D60B7" w:rsidTr="004A6989">
        <w:trPr>
          <w:trHeight w:val="480"/>
        </w:trPr>
        <w:tc>
          <w:tcPr>
            <w:tcW w:w="7528" w:type="dxa"/>
            <w:shd w:val="clear" w:color="auto" w:fill="auto"/>
            <w:vAlign w:val="bottom"/>
            <w:hideMark/>
          </w:tcPr>
          <w:p w:rsidR="009D60B7" w:rsidRPr="009D60B7" w:rsidRDefault="009D60B7" w:rsidP="009D60B7">
            <w:pPr>
              <w:pStyle w:val="a8"/>
              <w:rPr>
                <w:rFonts w:ascii="Courier New" w:hAnsi="Courier New" w:cs="Courier New"/>
                <w:color w:val="000000"/>
                <w:sz w:val="22"/>
                <w:szCs w:val="22"/>
              </w:rPr>
            </w:pPr>
            <w:r w:rsidRPr="009D60B7">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031</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06</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4922560120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240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0,0</w:t>
            </w:r>
          </w:p>
        </w:tc>
      </w:tr>
      <w:tr w:rsidR="009D60B7" w:rsidRPr="009D60B7" w:rsidTr="004A6989">
        <w:trPr>
          <w:trHeight w:val="570"/>
        </w:trPr>
        <w:tc>
          <w:tcPr>
            <w:tcW w:w="7528" w:type="dxa"/>
            <w:shd w:val="clear" w:color="auto" w:fill="auto"/>
            <w:vAlign w:val="bottom"/>
            <w:hideMark/>
          </w:tcPr>
          <w:p w:rsidR="009D60B7" w:rsidRPr="009D60B7" w:rsidRDefault="009D60B7" w:rsidP="009D60B7">
            <w:pPr>
              <w:pStyle w:val="a8"/>
              <w:rPr>
                <w:rFonts w:ascii="Courier New" w:hAnsi="Courier New" w:cs="Courier New"/>
                <w:color w:val="000000"/>
                <w:sz w:val="22"/>
                <w:szCs w:val="22"/>
              </w:rPr>
            </w:pPr>
            <w:r w:rsidRPr="009D60B7">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031</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06</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4922560120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244</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r>
      <w:tr w:rsidR="009D60B7" w:rsidRPr="009D60B7" w:rsidTr="004A6989">
        <w:trPr>
          <w:trHeight w:val="43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Иные бюджетные ассигнования</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031</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06</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4922560120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800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1,1</w:t>
            </w:r>
          </w:p>
        </w:tc>
      </w:tr>
      <w:tr w:rsidR="009D60B7" w:rsidRPr="009D60B7" w:rsidTr="004A6989">
        <w:trPr>
          <w:trHeight w:val="39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Уплата налогов, сборов и иных платежей</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031</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06</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4922560120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850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1,1</w:t>
            </w:r>
          </w:p>
        </w:tc>
      </w:tr>
      <w:tr w:rsidR="009D60B7" w:rsidRPr="009D60B7" w:rsidTr="004A6989">
        <w:trPr>
          <w:trHeight w:val="34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Уплата прочих налогов, сборов</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031</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06</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4922560120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852</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1,1</w:t>
            </w:r>
          </w:p>
        </w:tc>
      </w:tr>
      <w:tr w:rsidR="009D60B7" w:rsidRPr="009D60B7" w:rsidTr="004A6989">
        <w:trPr>
          <w:trHeight w:val="76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Межбюджетные трансферты общего характера бюджетам субъектов </w:t>
            </w:r>
            <w:proofErr w:type="spellStart"/>
            <w:r w:rsidRPr="009D60B7">
              <w:rPr>
                <w:rFonts w:ascii="Courier New" w:hAnsi="Courier New" w:cs="Courier New"/>
                <w:sz w:val="22"/>
                <w:szCs w:val="22"/>
              </w:rPr>
              <w:t>Росссийской</w:t>
            </w:r>
            <w:proofErr w:type="spellEnd"/>
            <w:r w:rsidRPr="009D60B7">
              <w:rPr>
                <w:rFonts w:ascii="Courier New" w:hAnsi="Courier New" w:cs="Courier New"/>
                <w:sz w:val="22"/>
                <w:szCs w:val="22"/>
              </w:rPr>
              <w:t xml:space="preserve"> Федерации и муниципальных образований</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031</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14 00</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226,2</w:t>
            </w:r>
          </w:p>
        </w:tc>
      </w:tr>
      <w:tr w:rsidR="009D60B7" w:rsidRPr="009D60B7" w:rsidTr="004A6989">
        <w:trPr>
          <w:trHeight w:val="25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Прочие межбюджетные трансферты общего характера</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031</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14 03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226,2</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Межбюджетные трансферты муниципального образования</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031</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14 03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6812900000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226,2</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Расходы на обеспечение функций муниципальных органов</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031</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14 03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6812960120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226,2</w:t>
            </w:r>
          </w:p>
        </w:tc>
      </w:tr>
      <w:tr w:rsidR="009D60B7" w:rsidRPr="009D60B7" w:rsidTr="004A6989">
        <w:trPr>
          <w:trHeight w:val="25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Межбюджетные трансферты</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031</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14 03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6812960120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226,2</w:t>
            </w:r>
          </w:p>
        </w:tc>
      </w:tr>
      <w:tr w:rsidR="009D60B7" w:rsidRPr="009D60B7" w:rsidTr="004A6989">
        <w:trPr>
          <w:trHeight w:val="25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Администрация МО "</w:t>
            </w:r>
            <w:proofErr w:type="spellStart"/>
            <w:r w:rsidRPr="009D60B7">
              <w:rPr>
                <w:rFonts w:ascii="Courier New" w:hAnsi="Courier New" w:cs="Courier New"/>
                <w:sz w:val="22"/>
                <w:szCs w:val="22"/>
              </w:rPr>
              <w:t>Табарсук</w:t>
            </w:r>
            <w:proofErr w:type="spellEnd"/>
            <w:r w:rsidRPr="009D60B7">
              <w:rPr>
                <w:rFonts w:ascii="Courier New" w:hAnsi="Courier New" w:cs="Courier New"/>
                <w:sz w:val="22"/>
                <w:szCs w:val="22"/>
              </w:rPr>
              <w:t>"</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5311,2</w:t>
            </w:r>
          </w:p>
        </w:tc>
      </w:tr>
      <w:tr w:rsidR="009D60B7" w:rsidRPr="009D60B7" w:rsidTr="004A6989">
        <w:trPr>
          <w:trHeight w:val="25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Общегосударственные вопросы</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00</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1398,3</w:t>
            </w:r>
          </w:p>
        </w:tc>
      </w:tr>
      <w:tr w:rsidR="009D60B7" w:rsidRPr="009D60B7" w:rsidTr="004A6989">
        <w:trPr>
          <w:trHeight w:val="72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02</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1386,6</w:t>
            </w:r>
          </w:p>
        </w:tc>
      </w:tr>
      <w:tr w:rsidR="009D60B7" w:rsidRPr="009D60B7" w:rsidTr="004A6989">
        <w:trPr>
          <w:trHeight w:val="72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Руководитель исполнительного органа муниципальной власти, замещающий муниципальную должность муниципального образования</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02 </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4922300000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1386,6</w:t>
            </w:r>
          </w:p>
        </w:tc>
      </w:tr>
      <w:tr w:rsidR="009D60B7" w:rsidRPr="009D60B7" w:rsidTr="004A6989">
        <w:trPr>
          <w:trHeight w:val="52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Расходы на выплаты по оплате труда работников муниципальных органов </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02</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4922360110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1386,6</w:t>
            </w:r>
          </w:p>
        </w:tc>
      </w:tr>
      <w:tr w:rsidR="009D60B7" w:rsidRPr="009D60B7" w:rsidTr="004A6989">
        <w:trPr>
          <w:trHeight w:val="124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9D60B7">
              <w:rPr>
                <w:rFonts w:ascii="Courier New" w:hAnsi="Courier New" w:cs="Courier New"/>
                <w:sz w:val="22"/>
                <w:szCs w:val="22"/>
              </w:rPr>
              <w:br/>
              <w:t xml:space="preserve"> внебюджетными фондами</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02</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4922360110</w:t>
            </w:r>
          </w:p>
        </w:tc>
        <w:tc>
          <w:tcPr>
            <w:tcW w:w="992"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1386,6</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Расходы на выплаты персоналу</w:t>
            </w:r>
            <w:r w:rsidRPr="009D60B7">
              <w:rPr>
                <w:rFonts w:ascii="Courier New" w:hAnsi="Courier New" w:cs="Courier New"/>
                <w:sz w:val="22"/>
                <w:szCs w:val="22"/>
              </w:rPr>
              <w:br/>
              <w:t xml:space="preserve"> государственных (муниципальных) органов</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02</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4922360110</w:t>
            </w:r>
          </w:p>
        </w:tc>
        <w:tc>
          <w:tcPr>
            <w:tcW w:w="992"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120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1386,6</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Фонд оплаты труда государственных (муниципальных) органов</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02</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4922360110</w:t>
            </w:r>
          </w:p>
        </w:tc>
        <w:tc>
          <w:tcPr>
            <w:tcW w:w="992"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121</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1065,0</w:t>
            </w:r>
          </w:p>
        </w:tc>
      </w:tr>
      <w:tr w:rsidR="009D60B7" w:rsidRPr="009D60B7" w:rsidTr="004A6989">
        <w:trPr>
          <w:trHeight w:val="78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Взносы по обязательному социальному страхованию</w:t>
            </w:r>
            <w:r w:rsidRPr="009D60B7">
              <w:rPr>
                <w:rFonts w:ascii="Courier New" w:hAnsi="Courier New" w:cs="Courier New"/>
                <w:sz w:val="22"/>
                <w:szCs w:val="22"/>
              </w:rPr>
              <w:br/>
              <w:t>на выплаты денежного содержания и иные выплаты</w:t>
            </w:r>
            <w:r w:rsidRPr="009D60B7">
              <w:rPr>
                <w:rFonts w:ascii="Courier New" w:hAnsi="Courier New" w:cs="Courier New"/>
                <w:sz w:val="22"/>
                <w:szCs w:val="22"/>
              </w:rPr>
              <w:br/>
              <w:t>работникам государственных (муниципальных) органов</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02</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4922360110</w:t>
            </w:r>
          </w:p>
        </w:tc>
        <w:tc>
          <w:tcPr>
            <w:tcW w:w="992"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129</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321,6</w:t>
            </w:r>
          </w:p>
        </w:tc>
      </w:tr>
      <w:tr w:rsidR="009D60B7" w:rsidRPr="009D60B7" w:rsidTr="004A6989">
        <w:trPr>
          <w:trHeight w:val="76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01 03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w:t>
            </w:r>
          </w:p>
        </w:tc>
      </w:tr>
      <w:tr w:rsidR="009D60B7" w:rsidRPr="009D60B7" w:rsidTr="004A6989">
        <w:trPr>
          <w:trHeight w:val="54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Обеспечение деятельности законодательного органа муниципального образования</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01 03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4910000000</w:t>
            </w:r>
          </w:p>
        </w:tc>
        <w:tc>
          <w:tcPr>
            <w:tcW w:w="992"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w:t>
            </w:r>
          </w:p>
        </w:tc>
      </w:tr>
      <w:tr w:rsidR="009D60B7" w:rsidRPr="009D60B7" w:rsidTr="004A6989">
        <w:trPr>
          <w:trHeight w:val="46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Обеспечение деятельности Думы муниципального образования</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01 03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4912200000</w:t>
            </w:r>
          </w:p>
        </w:tc>
        <w:tc>
          <w:tcPr>
            <w:tcW w:w="992"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w:t>
            </w:r>
          </w:p>
        </w:tc>
      </w:tr>
      <w:tr w:rsidR="009D60B7" w:rsidRPr="009D60B7" w:rsidTr="004A6989">
        <w:trPr>
          <w:trHeight w:val="48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Расходы на обеспечение функций органа местного самоуправления</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01 03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4912260120</w:t>
            </w:r>
          </w:p>
        </w:tc>
        <w:tc>
          <w:tcPr>
            <w:tcW w:w="992"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w:t>
            </w:r>
          </w:p>
        </w:tc>
      </w:tr>
      <w:tr w:rsidR="009D60B7" w:rsidRPr="009D60B7" w:rsidTr="004A6989">
        <w:trPr>
          <w:trHeight w:val="48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Закупка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01 03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4912260120</w:t>
            </w:r>
          </w:p>
        </w:tc>
        <w:tc>
          <w:tcPr>
            <w:tcW w:w="992"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w:t>
            </w:r>
          </w:p>
        </w:tc>
      </w:tr>
      <w:tr w:rsidR="009D60B7" w:rsidRPr="009D60B7" w:rsidTr="004A6989">
        <w:trPr>
          <w:trHeight w:val="48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01 03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4912260120</w:t>
            </w:r>
          </w:p>
        </w:tc>
        <w:tc>
          <w:tcPr>
            <w:tcW w:w="992"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240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w:t>
            </w:r>
          </w:p>
        </w:tc>
      </w:tr>
      <w:tr w:rsidR="009D60B7" w:rsidRPr="009D60B7" w:rsidTr="004A6989">
        <w:trPr>
          <w:trHeight w:val="55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01 03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4912260120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244</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w:t>
            </w:r>
          </w:p>
        </w:tc>
      </w:tr>
      <w:tr w:rsidR="009D60B7" w:rsidRPr="009D60B7" w:rsidTr="004A6989">
        <w:trPr>
          <w:trHeight w:val="105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01 04</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r>
      <w:tr w:rsidR="009D60B7" w:rsidRPr="009D60B7" w:rsidTr="004A6989">
        <w:trPr>
          <w:trHeight w:val="31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Исполнительный орган местной администрации</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04</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4922400000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3522,3</w:t>
            </w:r>
          </w:p>
        </w:tc>
      </w:tr>
      <w:tr w:rsidR="009D60B7" w:rsidRPr="009D60B7" w:rsidTr="004A6989">
        <w:trPr>
          <w:trHeight w:val="49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Расходы на выплаты по оплате труда работников муниципальных органов </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04</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4922460110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3522,3</w:t>
            </w:r>
          </w:p>
        </w:tc>
      </w:tr>
      <w:tr w:rsidR="009D60B7" w:rsidRPr="009D60B7" w:rsidTr="004A6989">
        <w:trPr>
          <w:trHeight w:val="100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9D60B7">
              <w:rPr>
                <w:rFonts w:ascii="Courier New" w:hAnsi="Courier New" w:cs="Courier New"/>
                <w:sz w:val="22"/>
                <w:szCs w:val="22"/>
              </w:rPr>
              <w:br/>
              <w:t xml:space="preserve"> внебюджетными фондами</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04</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4922460110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3010,3</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Расходы на выплаты персоналу</w:t>
            </w:r>
            <w:r w:rsidRPr="009D60B7">
              <w:rPr>
                <w:rFonts w:ascii="Courier New" w:hAnsi="Courier New" w:cs="Courier New"/>
                <w:sz w:val="22"/>
                <w:szCs w:val="22"/>
              </w:rPr>
              <w:br/>
              <w:t xml:space="preserve"> государственных (муниципальных) органов</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04</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4922460110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120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2529,9</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Фонд оплаты труда государственных (муниципальных) органов</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04</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4922460110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121</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2139,3</w:t>
            </w:r>
          </w:p>
        </w:tc>
      </w:tr>
      <w:tr w:rsidR="009D60B7" w:rsidRPr="009D60B7" w:rsidTr="004A6989">
        <w:trPr>
          <w:trHeight w:val="54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Иные выплаты персоналу, за исключением фонда оплаты труда</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04</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4922460110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122</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0,0</w:t>
            </w:r>
          </w:p>
        </w:tc>
      </w:tr>
      <w:tr w:rsidR="009D60B7" w:rsidRPr="009D60B7" w:rsidTr="004A6989">
        <w:trPr>
          <w:trHeight w:val="85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Взносы по обязательному социальному страхованию</w:t>
            </w:r>
            <w:r w:rsidRPr="009D60B7">
              <w:rPr>
                <w:rFonts w:ascii="Courier New" w:hAnsi="Courier New" w:cs="Courier New"/>
                <w:sz w:val="22"/>
                <w:szCs w:val="22"/>
              </w:rPr>
              <w:br/>
              <w:t>на выплаты денежного содержания и иные выплаты</w:t>
            </w:r>
            <w:r w:rsidRPr="009D60B7">
              <w:rPr>
                <w:rFonts w:ascii="Courier New" w:hAnsi="Courier New" w:cs="Courier New"/>
                <w:sz w:val="22"/>
                <w:szCs w:val="22"/>
              </w:rPr>
              <w:br/>
              <w:t>работникам государственных (муниципальных) органов</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04</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4922460110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129</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871,0</w:t>
            </w:r>
          </w:p>
        </w:tc>
      </w:tr>
      <w:tr w:rsidR="009D60B7" w:rsidRPr="009D60B7" w:rsidTr="004A6989">
        <w:trPr>
          <w:trHeight w:val="48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Расходы на обеспечение функций муниципальных органов</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04</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4922460120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512,0</w:t>
            </w:r>
          </w:p>
        </w:tc>
      </w:tr>
      <w:tr w:rsidR="009D60B7" w:rsidRPr="009D60B7" w:rsidTr="004A6989">
        <w:trPr>
          <w:trHeight w:val="57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Закупка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04</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4922460120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500,0</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04</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4922460120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240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500,0</w:t>
            </w:r>
          </w:p>
        </w:tc>
      </w:tr>
      <w:tr w:rsidR="009D60B7" w:rsidRPr="009D60B7" w:rsidTr="004A6989">
        <w:trPr>
          <w:trHeight w:val="54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04</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4922460120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244</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350,0</w:t>
            </w:r>
          </w:p>
        </w:tc>
      </w:tr>
      <w:tr w:rsidR="009D60B7" w:rsidRPr="009D60B7" w:rsidTr="004A6989">
        <w:trPr>
          <w:trHeight w:val="54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Закупка энергетических ресурсов</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04</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4922460120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247</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150,0</w:t>
            </w:r>
          </w:p>
        </w:tc>
      </w:tr>
      <w:tr w:rsidR="009D60B7" w:rsidRPr="009D60B7" w:rsidTr="004A6989">
        <w:trPr>
          <w:trHeight w:val="25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Иные бюджетные ассигнования</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04</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4922460120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800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12,0</w:t>
            </w:r>
          </w:p>
        </w:tc>
      </w:tr>
      <w:tr w:rsidR="009D60B7" w:rsidRPr="009D60B7" w:rsidTr="004A6989">
        <w:trPr>
          <w:trHeight w:val="30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Уплата налогов, сборов и иных платежей</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04</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4922460120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850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7,0</w:t>
            </w:r>
          </w:p>
        </w:tc>
      </w:tr>
      <w:tr w:rsidR="009D60B7" w:rsidRPr="009D60B7" w:rsidTr="004A6989">
        <w:trPr>
          <w:trHeight w:val="27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Уплата прочих налогов, сборов</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04</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4922460120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852</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7,0</w:t>
            </w:r>
          </w:p>
        </w:tc>
      </w:tr>
      <w:tr w:rsidR="009D60B7" w:rsidRPr="009D60B7" w:rsidTr="004A6989">
        <w:trPr>
          <w:trHeight w:val="27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Уплата иных платежей</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1</w:t>
            </w:r>
            <w:proofErr w:type="gramEnd"/>
            <w:r w:rsidRPr="009D60B7">
              <w:rPr>
                <w:rFonts w:ascii="Courier New" w:hAnsi="Courier New" w:cs="Courier New"/>
                <w:sz w:val="22"/>
                <w:szCs w:val="22"/>
              </w:rPr>
              <w:t xml:space="preserve"> 04</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4922460120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853</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w:t>
            </w:r>
          </w:p>
        </w:tc>
      </w:tr>
      <w:tr w:rsidR="009D60B7" w:rsidRPr="009D60B7" w:rsidTr="004A6989">
        <w:trPr>
          <w:trHeight w:val="27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Обеспечение проведения выборов и референдумов</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01 07</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4922160120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800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204,0</w:t>
            </w:r>
          </w:p>
        </w:tc>
      </w:tr>
      <w:tr w:rsidR="009D60B7" w:rsidRPr="009D60B7" w:rsidTr="004A6989">
        <w:trPr>
          <w:trHeight w:val="27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proofErr w:type="spellStart"/>
            <w:r w:rsidRPr="009D60B7">
              <w:rPr>
                <w:rFonts w:ascii="Courier New" w:hAnsi="Courier New" w:cs="Courier New"/>
                <w:sz w:val="22"/>
                <w:szCs w:val="22"/>
              </w:rPr>
              <w:t>Непрограммные</w:t>
            </w:r>
            <w:proofErr w:type="spellEnd"/>
            <w:r w:rsidRPr="009D60B7">
              <w:rPr>
                <w:rFonts w:ascii="Courier New" w:hAnsi="Courier New" w:cs="Courier New"/>
                <w:sz w:val="22"/>
                <w:szCs w:val="22"/>
              </w:rPr>
              <w:t xml:space="preserve"> расходы</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01 07</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4922160120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880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204,0</w:t>
            </w:r>
          </w:p>
        </w:tc>
      </w:tr>
      <w:tr w:rsidR="009D60B7" w:rsidRPr="009D60B7" w:rsidTr="004A6989">
        <w:trPr>
          <w:trHeight w:val="27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Проведение выборов представительных органов</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01 07</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4922160120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880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204,0</w:t>
            </w:r>
          </w:p>
        </w:tc>
      </w:tr>
      <w:tr w:rsidR="009D60B7" w:rsidRPr="009D60B7" w:rsidTr="004A6989">
        <w:trPr>
          <w:trHeight w:val="27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Обеспечение проведения выборов и референдумов</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01 07</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4922260120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800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186,6</w:t>
            </w:r>
          </w:p>
        </w:tc>
      </w:tr>
      <w:tr w:rsidR="009D60B7" w:rsidRPr="009D60B7" w:rsidTr="004A6989">
        <w:trPr>
          <w:trHeight w:val="27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proofErr w:type="spellStart"/>
            <w:r w:rsidRPr="009D60B7">
              <w:rPr>
                <w:rFonts w:ascii="Courier New" w:hAnsi="Courier New" w:cs="Courier New"/>
                <w:sz w:val="22"/>
                <w:szCs w:val="22"/>
              </w:rPr>
              <w:t>Непрограммные</w:t>
            </w:r>
            <w:proofErr w:type="spellEnd"/>
            <w:r w:rsidRPr="009D60B7">
              <w:rPr>
                <w:rFonts w:ascii="Courier New" w:hAnsi="Courier New" w:cs="Courier New"/>
                <w:sz w:val="22"/>
                <w:szCs w:val="22"/>
              </w:rPr>
              <w:t xml:space="preserve"> расходы</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01 07</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4922260120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880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186,6</w:t>
            </w:r>
          </w:p>
        </w:tc>
      </w:tr>
      <w:tr w:rsidR="009D60B7" w:rsidRPr="009D60B7" w:rsidTr="004A6989">
        <w:trPr>
          <w:trHeight w:val="27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Обеспечение деятельности избирательной комиссии</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01 07</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4922260120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880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186,6</w:t>
            </w:r>
          </w:p>
        </w:tc>
      </w:tr>
      <w:tr w:rsidR="009D60B7" w:rsidRPr="009D60B7" w:rsidTr="004A6989">
        <w:trPr>
          <w:trHeight w:val="25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lastRenderedPageBreak/>
              <w:t>Резервные фонды</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01 11</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10,0</w:t>
            </w:r>
          </w:p>
        </w:tc>
      </w:tr>
      <w:tr w:rsidR="009D60B7" w:rsidRPr="009D60B7" w:rsidTr="004A6989">
        <w:trPr>
          <w:trHeight w:val="33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Резервные фонды местных администраций</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01 11</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4522500000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10,0</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Расходы на обеспечение функций муниципальных органов</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01 11</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4522560120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10,0</w:t>
            </w:r>
          </w:p>
        </w:tc>
      </w:tr>
      <w:tr w:rsidR="009D60B7" w:rsidRPr="009D60B7" w:rsidTr="004A6989">
        <w:trPr>
          <w:trHeight w:val="25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Иные бюджетные ассигнования</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01 11</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4522560120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800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10,0</w:t>
            </w:r>
          </w:p>
        </w:tc>
      </w:tr>
      <w:tr w:rsidR="009D60B7" w:rsidRPr="009D60B7" w:rsidTr="004A6989">
        <w:trPr>
          <w:trHeight w:val="25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Резервные средства</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01 11</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4522560120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10,0</w:t>
            </w:r>
          </w:p>
        </w:tc>
      </w:tr>
      <w:tr w:rsidR="009D60B7" w:rsidRPr="009D60B7" w:rsidTr="004A6989">
        <w:trPr>
          <w:trHeight w:val="30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Другие общегосударственные вопросы</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01 13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0,7</w:t>
            </w:r>
          </w:p>
        </w:tc>
      </w:tr>
      <w:tr w:rsidR="009D60B7" w:rsidRPr="009D60B7" w:rsidTr="004A6989">
        <w:trPr>
          <w:trHeight w:val="39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Осуществление полномочий муниципальными органами</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01 13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4330000000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0,7</w:t>
            </w:r>
          </w:p>
        </w:tc>
      </w:tr>
      <w:tr w:rsidR="009D60B7" w:rsidRPr="009D60B7" w:rsidTr="004A6989">
        <w:trPr>
          <w:trHeight w:val="175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01 13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4330073150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0,7</w:t>
            </w:r>
          </w:p>
        </w:tc>
      </w:tr>
      <w:tr w:rsidR="009D60B7" w:rsidRPr="009D60B7" w:rsidTr="004A6989">
        <w:trPr>
          <w:trHeight w:val="159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01 13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4330073150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0,7</w:t>
            </w:r>
          </w:p>
        </w:tc>
      </w:tr>
      <w:tr w:rsidR="009D60B7" w:rsidRPr="009D60B7" w:rsidTr="004A6989">
        <w:trPr>
          <w:trHeight w:val="54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Закупка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01 13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4330073150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0,7</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01 13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4330073150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240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0,7</w:t>
            </w:r>
          </w:p>
        </w:tc>
      </w:tr>
      <w:tr w:rsidR="009D60B7" w:rsidRPr="009D60B7" w:rsidTr="004A6989">
        <w:trPr>
          <w:trHeight w:val="60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01 13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4330073150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244</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0,7</w:t>
            </w:r>
          </w:p>
        </w:tc>
      </w:tr>
      <w:tr w:rsidR="009D60B7" w:rsidRPr="009D60B7" w:rsidTr="004A6989">
        <w:trPr>
          <w:trHeight w:val="30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Национальная оборона</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2</w:t>
            </w:r>
            <w:proofErr w:type="gramEnd"/>
            <w:r w:rsidRPr="009D60B7">
              <w:rPr>
                <w:rFonts w:ascii="Courier New" w:hAnsi="Courier New" w:cs="Courier New"/>
                <w:sz w:val="22"/>
                <w:szCs w:val="22"/>
              </w:rPr>
              <w:t xml:space="preserve"> 00</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173,7</w:t>
            </w:r>
          </w:p>
        </w:tc>
      </w:tr>
      <w:tr w:rsidR="009D60B7" w:rsidRPr="009D60B7" w:rsidTr="004A6989">
        <w:trPr>
          <w:trHeight w:val="30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Мобилизационная и вневойсковая подготовка</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2</w:t>
            </w:r>
            <w:proofErr w:type="gramEnd"/>
            <w:r w:rsidRPr="009D60B7">
              <w:rPr>
                <w:rFonts w:ascii="Courier New" w:hAnsi="Courier New" w:cs="Courier New"/>
                <w:sz w:val="22"/>
                <w:szCs w:val="22"/>
              </w:rPr>
              <w:t xml:space="preserve"> 03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173,7</w:t>
            </w:r>
          </w:p>
        </w:tc>
      </w:tr>
      <w:tr w:rsidR="009D60B7" w:rsidRPr="009D60B7" w:rsidTr="004A6989">
        <w:trPr>
          <w:trHeight w:val="37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Осуществление полномочий муниципальными органами</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w:t>
            </w:r>
            <w:proofErr w:type="gramStart"/>
            <w:r w:rsidRPr="009D60B7">
              <w:rPr>
                <w:rFonts w:ascii="Courier New" w:hAnsi="Courier New" w:cs="Courier New"/>
                <w:sz w:val="22"/>
                <w:szCs w:val="22"/>
              </w:rPr>
              <w:t>2</w:t>
            </w:r>
            <w:proofErr w:type="gramEnd"/>
            <w:r w:rsidRPr="009D60B7">
              <w:rPr>
                <w:rFonts w:ascii="Courier New" w:hAnsi="Courier New" w:cs="Courier New"/>
                <w:sz w:val="22"/>
                <w:szCs w:val="22"/>
              </w:rPr>
              <w:t xml:space="preserve"> 03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4330000000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173,7</w:t>
            </w:r>
          </w:p>
        </w:tc>
      </w:tr>
      <w:tr w:rsidR="009D60B7" w:rsidRPr="009D60B7" w:rsidTr="004A6989">
        <w:trPr>
          <w:trHeight w:val="57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Осуществление первичного воинского учета на территориях, где отсутствуют военные комиссариаты</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02 03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4330051180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173,7</w:t>
            </w:r>
          </w:p>
        </w:tc>
      </w:tr>
      <w:tr w:rsidR="009D60B7" w:rsidRPr="009D60B7" w:rsidTr="004A6989">
        <w:trPr>
          <w:trHeight w:val="133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02 03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4330051180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152,7</w:t>
            </w:r>
          </w:p>
        </w:tc>
      </w:tr>
      <w:tr w:rsidR="009D60B7" w:rsidRPr="009D60B7" w:rsidTr="004A6989">
        <w:trPr>
          <w:trHeight w:val="57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Расходы на выплаты персоналу</w:t>
            </w:r>
            <w:r w:rsidRPr="009D60B7">
              <w:rPr>
                <w:rFonts w:ascii="Courier New" w:hAnsi="Courier New" w:cs="Courier New"/>
                <w:sz w:val="22"/>
                <w:szCs w:val="22"/>
              </w:rPr>
              <w:br/>
              <w:t xml:space="preserve"> государственных (муниципальных) органов</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02 03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4330051180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120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152,7</w:t>
            </w:r>
          </w:p>
        </w:tc>
      </w:tr>
      <w:tr w:rsidR="009D60B7" w:rsidRPr="009D60B7" w:rsidTr="004A6989">
        <w:trPr>
          <w:trHeight w:val="57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Фонд оплаты труда государственных (муниципальных) органов</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02 03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4330051180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121</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117,3</w:t>
            </w:r>
          </w:p>
        </w:tc>
      </w:tr>
      <w:tr w:rsidR="009D60B7" w:rsidRPr="009D60B7" w:rsidTr="004A6989">
        <w:trPr>
          <w:trHeight w:val="8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Взносы по обязательному социальному страхованию</w:t>
            </w:r>
            <w:r w:rsidRPr="009D60B7">
              <w:rPr>
                <w:rFonts w:ascii="Courier New" w:hAnsi="Courier New" w:cs="Courier New"/>
                <w:sz w:val="22"/>
                <w:szCs w:val="22"/>
              </w:rPr>
              <w:br/>
              <w:t>на выплаты денежного содержания и иные выплаты</w:t>
            </w:r>
            <w:r w:rsidRPr="009D60B7">
              <w:rPr>
                <w:rFonts w:ascii="Courier New" w:hAnsi="Courier New" w:cs="Courier New"/>
                <w:sz w:val="22"/>
                <w:szCs w:val="22"/>
              </w:rPr>
              <w:br/>
              <w:t>работникам государственных (муниципальных) органов</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02 03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4330051180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129</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35,4</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Закупка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02 03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4330051180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21,0</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02 03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4330051180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240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21,0</w:t>
            </w:r>
          </w:p>
        </w:tc>
      </w:tr>
      <w:tr w:rsidR="009D60B7" w:rsidRPr="009D60B7" w:rsidTr="004A6989">
        <w:trPr>
          <w:trHeight w:val="63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02 03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4330051180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244</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21,0</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Национальная безопасность и правоохранительная деятельность</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03 00</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w:t>
            </w:r>
          </w:p>
        </w:tc>
      </w:tr>
      <w:tr w:rsidR="009D60B7" w:rsidRPr="009D60B7" w:rsidTr="004A6989">
        <w:trPr>
          <w:trHeight w:val="76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03 09</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r>
      <w:tr w:rsidR="009D60B7" w:rsidRPr="009D60B7" w:rsidTr="004A6989">
        <w:trPr>
          <w:trHeight w:val="76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Предупреждение и ликвидация последствий чрезвычайных ситуаций природного и техногенного характера</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03 09</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4682600000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Расходы на обеспечение функций муниципальных органов</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03 09</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4682660120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Закупка товаров, работ и услуг для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03 09</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4682660120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03 09</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4682660120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240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03 09</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4682660120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244</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w:t>
            </w:r>
          </w:p>
        </w:tc>
      </w:tr>
      <w:tr w:rsidR="009D60B7" w:rsidRPr="009D60B7" w:rsidTr="004A6989">
        <w:trPr>
          <w:trHeight w:val="25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lastRenderedPageBreak/>
              <w:t>Национальная экономика</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04 00</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853,7</w:t>
            </w:r>
          </w:p>
        </w:tc>
      </w:tr>
      <w:tr w:rsidR="009D60B7" w:rsidRPr="009D60B7" w:rsidTr="004A6989">
        <w:trPr>
          <w:trHeight w:val="25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Дорожное хозяйство (дорожные фонды)</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04 09</w:t>
            </w:r>
          </w:p>
        </w:tc>
        <w:tc>
          <w:tcPr>
            <w:tcW w:w="1985"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4750000000</w:t>
            </w:r>
          </w:p>
        </w:tc>
        <w:tc>
          <w:tcPr>
            <w:tcW w:w="992"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853,7</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proofErr w:type="spellStart"/>
            <w:r w:rsidRPr="009D60B7">
              <w:rPr>
                <w:rFonts w:ascii="Courier New" w:hAnsi="Courier New" w:cs="Courier New"/>
                <w:sz w:val="22"/>
                <w:szCs w:val="22"/>
              </w:rPr>
              <w:t>Содержаниеи</w:t>
            </w:r>
            <w:proofErr w:type="spellEnd"/>
            <w:r w:rsidRPr="009D60B7">
              <w:rPr>
                <w:rFonts w:ascii="Courier New" w:hAnsi="Courier New" w:cs="Courier New"/>
                <w:sz w:val="22"/>
                <w:szCs w:val="22"/>
              </w:rPr>
              <w:t xml:space="preserve"> управление дорожным хозяйством (дорожным фондом)</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04 09</w:t>
            </w:r>
          </w:p>
        </w:tc>
        <w:tc>
          <w:tcPr>
            <w:tcW w:w="1985"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4752700000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853,7</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Расходы на обеспечение функций муниципальных органов</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04 09</w:t>
            </w:r>
          </w:p>
        </w:tc>
        <w:tc>
          <w:tcPr>
            <w:tcW w:w="1985"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4752760120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853,7</w:t>
            </w:r>
          </w:p>
        </w:tc>
      </w:tr>
      <w:tr w:rsidR="009D60B7" w:rsidRPr="009D60B7" w:rsidTr="004A6989">
        <w:trPr>
          <w:trHeight w:val="49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Закупка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04 09</w:t>
            </w:r>
          </w:p>
        </w:tc>
        <w:tc>
          <w:tcPr>
            <w:tcW w:w="1985"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4752760120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853,7</w:t>
            </w:r>
          </w:p>
        </w:tc>
      </w:tr>
      <w:tr w:rsidR="009D60B7" w:rsidRPr="009D60B7" w:rsidTr="004A6989">
        <w:trPr>
          <w:trHeight w:val="54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04 09</w:t>
            </w:r>
          </w:p>
        </w:tc>
        <w:tc>
          <w:tcPr>
            <w:tcW w:w="1985"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4752760120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240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703,7</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04 09</w:t>
            </w:r>
          </w:p>
        </w:tc>
        <w:tc>
          <w:tcPr>
            <w:tcW w:w="1985"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4752760120</w:t>
            </w:r>
          </w:p>
        </w:tc>
        <w:tc>
          <w:tcPr>
            <w:tcW w:w="992"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244</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703,7</w:t>
            </w:r>
          </w:p>
        </w:tc>
      </w:tr>
      <w:tr w:rsidR="009D60B7" w:rsidRPr="009D60B7" w:rsidTr="004A6989">
        <w:trPr>
          <w:trHeight w:val="75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Закупка энергетических ресурсов</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0409</w:t>
            </w:r>
          </w:p>
        </w:tc>
        <w:tc>
          <w:tcPr>
            <w:tcW w:w="1985"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4752760120</w:t>
            </w:r>
          </w:p>
        </w:tc>
        <w:tc>
          <w:tcPr>
            <w:tcW w:w="992"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247</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150,0</w:t>
            </w:r>
          </w:p>
        </w:tc>
      </w:tr>
      <w:tr w:rsidR="009D60B7" w:rsidRPr="009D60B7" w:rsidTr="004A6989">
        <w:trPr>
          <w:trHeight w:val="990"/>
        </w:trPr>
        <w:tc>
          <w:tcPr>
            <w:tcW w:w="7528" w:type="dxa"/>
            <w:shd w:val="clear" w:color="auto" w:fill="auto"/>
            <w:vAlign w:val="bottom"/>
            <w:hideMark/>
          </w:tcPr>
          <w:p w:rsidR="009D60B7" w:rsidRPr="009D60B7" w:rsidRDefault="009D60B7" w:rsidP="009D60B7">
            <w:pPr>
              <w:pStyle w:val="a8"/>
              <w:rPr>
                <w:rFonts w:ascii="Courier New" w:hAnsi="Courier New" w:cs="Courier New"/>
                <w:i/>
                <w:iCs/>
                <w:sz w:val="22"/>
                <w:szCs w:val="22"/>
              </w:rPr>
            </w:pPr>
            <w:r w:rsidRPr="009D60B7">
              <w:rPr>
                <w:rFonts w:ascii="Courier New" w:hAnsi="Courier New" w:cs="Courier New"/>
                <w:i/>
                <w:iCs/>
                <w:sz w:val="22"/>
                <w:szCs w:val="22"/>
              </w:rPr>
              <w:t>"Программа комплексного развития транспортной инфраструктуры муниципального образования "</w:t>
            </w:r>
            <w:proofErr w:type="spellStart"/>
            <w:r w:rsidRPr="009D60B7">
              <w:rPr>
                <w:rFonts w:ascii="Courier New" w:hAnsi="Courier New" w:cs="Courier New"/>
                <w:i/>
                <w:iCs/>
                <w:sz w:val="22"/>
                <w:szCs w:val="22"/>
              </w:rPr>
              <w:t>Табарсук</w:t>
            </w:r>
            <w:proofErr w:type="spellEnd"/>
            <w:r w:rsidRPr="009D60B7">
              <w:rPr>
                <w:rFonts w:ascii="Courier New" w:hAnsi="Courier New" w:cs="Courier New"/>
                <w:i/>
                <w:iCs/>
                <w:sz w:val="22"/>
                <w:szCs w:val="22"/>
              </w:rPr>
              <w:t>" на 2018-2021 годы и с перспективой до 2032 года"</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i/>
                <w:iCs/>
                <w:sz w:val="22"/>
                <w:szCs w:val="22"/>
              </w:rPr>
            </w:pPr>
            <w:r w:rsidRPr="009D60B7">
              <w:rPr>
                <w:rFonts w:ascii="Courier New" w:hAnsi="Courier New" w:cs="Courier New"/>
                <w:i/>
                <w:iCs/>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i/>
                <w:iCs/>
                <w:sz w:val="22"/>
                <w:szCs w:val="22"/>
              </w:rPr>
            </w:pPr>
            <w:r w:rsidRPr="009D60B7">
              <w:rPr>
                <w:rFonts w:ascii="Courier New" w:hAnsi="Courier New" w:cs="Courier New"/>
                <w:i/>
                <w:iCs/>
                <w:sz w:val="22"/>
                <w:szCs w:val="22"/>
              </w:rPr>
              <w:t>04 09</w:t>
            </w:r>
          </w:p>
        </w:tc>
        <w:tc>
          <w:tcPr>
            <w:tcW w:w="1985" w:type="dxa"/>
            <w:shd w:val="clear" w:color="auto" w:fill="auto"/>
            <w:vAlign w:val="bottom"/>
            <w:hideMark/>
          </w:tcPr>
          <w:p w:rsidR="009D60B7" w:rsidRPr="009D60B7" w:rsidRDefault="009D60B7" w:rsidP="009D60B7">
            <w:pPr>
              <w:pStyle w:val="a8"/>
              <w:rPr>
                <w:rFonts w:ascii="Courier New" w:hAnsi="Courier New" w:cs="Courier New"/>
                <w:i/>
                <w:iCs/>
                <w:sz w:val="22"/>
                <w:szCs w:val="22"/>
              </w:rPr>
            </w:pPr>
            <w:r w:rsidRPr="009D60B7">
              <w:rPr>
                <w:rFonts w:ascii="Courier New" w:hAnsi="Courier New" w:cs="Courier New"/>
                <w:i/>
                <w:iCs/>
                <w:sz w:val="22"/>
                <w:szCs w:val="22"/>
              </w:rPr>
              <w:t>7952660120</w:t>
            </w:r>
          </w:p>
        </w:tc>
        <w:tc>
          <w:tcPr>
            <w:tcW w:w="992" w:type="dxa"/>
            <w:shd w:val="clear" w:color="auto" w:fill="auto"/>
            <w:vAlign w:val="bottom"/>
            <w:hideMark/>
          </w:tcPr>
          <w:p w:rsidR="009D60B7" w:rsidRPr="009D60B7" w:rsidRDefault="009D60B7" w:rsidP="009D60B7">
            <w:pPr>
              <w:pStyle w:val="a8"/>
              <w:rPr>
                <w:rFonts w:ascii="Courier New" w:hAnsi="Courier New" w:cs="Courier New"/>
                <w:i/>
                <w:iCs/>
                <w:sz w:val="22"/>
                <w:szCs w:val="22"/>
              </w:rPr>
            </w:pPr>
            <w:r w:rsidRPr="009D60B7">
              <w:rPr>
                <w:rFonts w:ascii="Courier New" w:hAnsi="Courier New" w:cs="Courier New"/>
                <w:i/>
                <w:iCs/>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i/>
                <w:iCs/>
                <w:sz w:val="22"/>
                <w:szCs w:val="22"/>
              </w:rPr>
            </w:pPr>
            <w:r w:rsidRPr="009D60B7">
              <w:rPr>
                <w:rFonts w:ascii="Courier New" w:hAnsi="Courier New" w:cs="Courier New"/>
                <w:i/>
                <w:iCs/>
                <w:sz w:val="22"/>
                <w:szCs w:val="22"/>
              </w:rPr>
              <w:t>0,0</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Закупка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04 09</w:t>
            </w:r>
          </w:p>
        </w:tc>
        <w:tc>
          <w:tcPr>
            <w:tcW w:w="1985"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7952660120</w:t>
            </w:r>
          </w:p>
        </w:tc>
        <w:tc>
          <w:tcPr>
            <w:tcW w:w="992"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0,0</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04 09</w:t>
            </w:r>
          </w:p>
        </w:tc>
        <w:tc>
          <w:tcPr>
            <w:tcW w:w="1985"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7952660120</w:t>
            </w:r>
          </w:p>
        </w:tc>
        <w:tc>
          <w:tcPr>
            <w:tcW w:w="992"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240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0,0</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04 09</w:t>
            </w:r>
          </w:p>
        </w:tc>
        <w:tc>
          <w:tcPr>
            <w:tcW w:w="1985"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7952660120</w:t>
            </w:r>
          </w:p>
        </w:tc>
        <w:tc>
          <w:tcPr>
            <w:tcW w:w="992"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r>
      <w:tr w:rsidR="009D60B7" w:rsidRPr="009D60B7" w:rsidTr="004A6989">
        <w:trPr>
          <w:trHeight w:val="25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Жилищно-коммунальное хозяйство</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05 00</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1604,5</w:t>
            </w:r>
          </w:p>
        </w:tc>
      </w:tr>
      <w:tr w:rsidR="009D60B7" w:rsidRPr="009D60B7" w:rsidTr="004A6989">
        <w:trPr>
          <w:trHeight w:val="25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Коммунальное хозяйство</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05 02</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90,0</w:t>
            </w:r>
          </w:p>
        </w:tc>
      </w:tr>
      <w:tr w:rsidR="009D60B7" w:rsidRPr="009D60B7" w:rsidTr="004A6989">
        <w:trPr>
          <w:trHeight w:val="25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Мероприятия в области коммунального хозяйства</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05 02</w:t>
            </w:r>
          </w:p>
        </w:tc>
        <w:tc>
          <w:tcPr>
            <w:tcW w:w="1985"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4812800000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90,0</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Расходы на обеспечение функций муниципальных органов</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 05 02</w:t>
            </w:r>
          </w:p>
        </w:tc>
        <w:tc>
          <w:tcPr>
            <w:tcW w:w="1985"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4812860120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90,0</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Закупка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 05 02</w:t>
            </w:r>
          </w:p>
        </w:tc>
        <w:tc>
          <w:tcPr>
            <w:tcW w:w="1985"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4812860120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90,0</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 05 02</w:t>
            </w:r>
          </w:p>
        </w:tc>
        <w:tc>
          <w:tcPr>
            <w:tcW w:w="1985"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4812860120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240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90,0</w:t>
            </w:r>
          </w:p>
        </w:tc>
      </w:tr>
      <w:tr w:rsidR="009D60B7" w:rsidRPr="009D60B7" w:rsidTr="004A6989">
        <w:trPr>
          <w:trHeight w:val="58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lastRenderedPageBreak/>
              <w:t>Прочая закупка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 05 02</w:t>
            </w:r>
          </w:p>
        </w:tc>
        <w:tc>
          <w:tcPr>
            <w:tcW w:w="1985"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4812860120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244</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90,0</w:t>
            </w:r>
          </w:p>
        </w:tc>
      </w:tr>
      <w:tr w:rsidR="009D60B7" w:rsidRPr="009D60B7" w:rsidTr="004A6989">
        <w:trPr>
          <w:trHeight w:val="25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Прочие мероприятия по благоустройству поселения</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05 03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6904300000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1514,5</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i/>
                <w:iCs/>
                <w:sz w:val="22"/>
                <w:szCs w:val="22"/>
              </w:rPr>
            </w:pPr>
            <w:r w:rsidRPr="009D60B7">
              <w:rPr>
                <w:rFonts w:ascii="Courier New" w:hAnsi="Courier New" w:cs="Courier New"/>
                <w:i/>
                <w:iCs/>
                <w:sz w:val="22"/>
                <w:szCs w:val="22"/>
              </w:rPr>
              <w:t>Реализация мероприятий перечня проектов народных инициатив</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05 03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69043S2370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412,4</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Закупка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05 03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69043S2370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412,4</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05 03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69043S2370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240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412,4</w:t>
            </w:r>
          </w:p>
        </w:tc>
      </w:tr>
      <w:tr w:rsidR="009D60B7" w:rsidRPr="009D60B7" w:rsidTr="004A6989">
        <w:trPr>
          <w:trHeight w:val="49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05 03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69043S2370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244</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412,4</w:t>
            </w:r>
          </w:p>
        </w:tc>
      </w:tr>
      <w:tr w:rsidR="009D60B7" w:rsidRPr="009D60B7" w:rsidTr="004A6989">
        <w:trPr>
          <w:trHeight w:val="495"/>
        </w:trPr>
        <w:tc>
          <w:tcPr>
            <w:tcW w:w="7528" w:type="dxa"/>
            <w:shd w:val="clear" w:color="auto" w:fill="auto"/>
            <w:vAlign w:val="bottom"/>
            <w:hideMark/>
          </w:tcPr>
          <w:p w:rsidR="009D60B7" w:rsidRPr="009D60B7" w:rsidRDefault="009D60B7" w:rsidP="009D60B7">
            <w:pPr>
              <w:pStyle w:val="a8"/>
              <w:rPr>
                <w:rFonts w:ascii="Courier New" w:hAnsi="Courier New" w:cs="Courier New"/>
                <w:i/>
                <w:iCs/>
                <w:sz w:val="22"/>
                <w:szCs w:val="22"/>
              </w:rPr>
            </w:pPr>
            <w:r w:rsidRPr="009D60B7">
              <w:rPr>
                <w:rFonts w:ascii="Courier New" w:hAnsi="Courier New" w:cs="Courier New"/>
                <w:i/>
                <w:iCs/>
                <w:sz w:val="22"/>
                <w:szCs w:val="22"/>
              </w:rPr>
              <w:t xml:space="preserve">Реализация мероприятий перечня  инициативных проектов  </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05 03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69043S2380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1102,1</w:t>
            </w:r>
          </w:p>
        </w:tc>
      </w:tr>
      <w:tr w:rsidR="009D60B7" w:rsidRPr="009D60B7" w:rsidTr="004A6989">
        <w:trPr>
          <w:trHeight w:val="49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Закупка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05 03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69043S2380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1102,1</w:t>
            </w:r>
          </w:p>
        </w:tc>
      </w:tr>
      <w:tr w:rsidR="009D60B7" w:rsidRPr="009D60B7" w:rsidTr="004A6989">
        <w:trPr>
          <w:trHeight w:val="49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05 03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69043S2380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240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1102,1</w:t>
            </w:r>
          </w:p>
        </w:tc>
      </w:tr>
      <w:tr w:rsidR="009D60B7" w:rsidRPr="009D60B7" w:rsidTr="004A6989">
        <w:trPr>
          <w:trHeight w:val="49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05 03</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69043S2380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244</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1102,1</w:t>
            </w:r>
          </w:p>
        </w:tc>
      </w:tr>
      <w:tr w:rsidR="009D60B7" w:rsidRPr="009D60B7" w:rsidTr="004A6989">
        <w:trPr>
          <w:trHeight w:val="49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Охрана окружающей среды</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06 05</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795G252690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r>
      <w:tr w:rsidR="009D60B7" w:rsidRPr="009D60B7" w:rsidTr="004A6989">
        <w:trPr>
          <w:trHeight w:val="126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"Комплексная система обращения с твердыми коммунальными отходами "</w:t>
            </w:r>
            <w:proofErr w:type="gramStart"/>
            <w:r w:rsidRPr="009D60B7">
              <w:rPr>
                <w:rFonts w:ascii="Courier New" w:hAnsi="Courier New" w:cs="Courier New"/>
                <w:sz w:val="22"/>
                <w:szCs w:val="22"/>
              </w:rPr>
              <w:t>,в</w:t>
            </w:r>
            <w:proofErr w:type="gramEnd"/>
            <w:r w:rsidRPr="009D60B7">
              <w:rPr>
                <w:rFonts w:ascii="Courier New" w:hAnsi="Courier New" w:cs="Courier New"/>
                <w:sz w:val="22"/>
                <w:szCs w:val="22"/>
              </w:rPr>
              <w:t xml:space="preserve">ходящего в состав национального проекта "Экология",на закупку контейнеров для раздельного накопления твердых </w:t>
            </w:r>
            <w:proofErr w:type="spellStart"/>
            <w:r w:rsidRPr="009D60B7">
              <w:rPr>
                <w:rFonts w:ascii="Courier New" w:hAnsi="Courier New" w:cs="Courier New"/>
                <w:sz w:val="22"/>
                <w:szCs w:val="22"/>
              </w:rPr>
              <w:t>коммуналЬных</w:t>
            </w:r>
            <w:proofErr w:type="spellEnd"/>
            <w:r w:rsidRPr="009D60B7">
              <w:rPr>
                <w:rFonts w:ascii="Courier New" w:hAnsi="Courier New" w:cs="Courier New"/>
                <w:sz w:val="22"/>
                <w:szCs w:val="22"/>
              </w:rPr>
              <w:t xml:space="preserve"> отходов</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06 05</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795G252690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r>
      <w:tr w:rsidR="009D60B7" w:rsidRPr="009D60B7" w:rsidTr="004A6989">
        <w:trPr>
          <w:trHeight w:val="49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06 05</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795G252690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240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r>
      <w:tr w:rsidR="009D60B7" w:rsidRPr="009D60B7" w:rsidTr="004A6989">
        <w:trPr>
          <w:trHeight w:val="49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06 05</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795G252690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244</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r>
      <w:tr w:rsidR="009D60B7" w:rsidRPr="009D60B7" w:rsidTr="004A6989">
        <w:trPr>
          <w:trHeight w:val="25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Культура, кинематография</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08 00</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2638,3</w:t>
            </w:r>
          </w:p>
        </w:tc>
      </w:tr>
      <w:tr w:rsidR="009D60B7" w:rsidRPr="009D60B7" w:rsidTr="004A6989">
        <w:trPr>
          <w:trHeight w:val="25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Культура</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08 01</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2638,3</w:t>
            </w:r>
          </w:p>
        </w:tc>
      </w:tr>
      <w:tr w:rsidR="009D60B7" w:rsidRPr="009D60B7" w:rsidTr="004A6989">
        <w:trPr>
          <w:trHeight w:val="25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Учреждения культуры</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08 01</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4400000000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2638,3</w:t>
            </w:r>
          </w:p>
        </w:tc>
      </w:tr>
      <w:tr w:rsidR="009D60B7" w:rsidRPr="009D60B7" w:rsidTr="004A6989">
        <w:trPr>
          <w:trHeight w:val="34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Учреждения культуры и мероприятия в сфере культуры </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08 01</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4409900000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1104,4</w:t>
            </w:r>
          </w:p>
        </w:tc>
      </w:tr>
      <w:tr w:rsidR="009D60B7" w:rsidRPr="009D60B7" w:rsidTr="004A6989">
        <w:trPr>
          <w:trHeight w:val="54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lastRenderedPageBreak/>
              <w:t>Обеспечение деятельности (оказание услуг) подведомственного учреждения культуры</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08 01</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4409960210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1104,4</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08 01</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4409960210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600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1104,4</w:t>
            </w:r>
          </w:p>
        </w:tc>
      </w:tr>
      <w:tr w:rsidR="009D60B7" w:rsidRPr="009D60B7" w:rsidTr="004A6989">
        <w:trPr>
          <w:trHeight w:val="25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Субсидии бюджетным учреждениям</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08 01</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4409960210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610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1104,4</w:t>
            </w:r>
          </w:p>
        </w:tc>
      </w:tr>
      <w:tr w:rsidR="009D60B7" w:rsidRPr="009D60B7" w:rsidTr="004A6989">
        <w:trPr>
          <w:trHeight w:val="102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08 01</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4409960210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611</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1104,4</w:t>
            </w:r>
          </w:p>
        </w:tc>
      </w:tr>
      <w:tr w:rsidR="009D60B7" w:rsidRPr="009D60B7" w:rsidTr="004A6989">
        <w:trPr>
          <w:trHeight w:val="25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Библиотеки</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08 01</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4420000000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500,0</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Обеспечение деятельности (оказание услуг) подведомственного учреждения культуры</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08 01</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4429960210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500,0</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08 01</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4429960210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600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500,0</w:t>
            </w:r>
          </w:p>
        </w:tc>
      </w:tr>
      <w:tr w:rsidR="009D60B7" w:rsidRPr="009D60B7" w:rsidTr="004A6989">
        <w:trPr>
          <w:trHeight w:val="25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Субсидии бюджетным учреждениям</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08 01</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4429960210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610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500,0</w:t>
            </w:r>
          </w:p>
        </w:tc>
      </w:tr>
      <w:tr w:rsidR="009D60B7" w:rsidRPr="009D60B7" w:rsidTr="004A6989">
        <w:trPr>
          <w:trHeight w:val="102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w:t>
            </w:r>
            <w:proofErr w:type="gramStart"/>
            <w:r w:rsidRPr="009D60B7">
              <w:rPr>
                <w:rFonts w:ascii="Courier New" w:hAnsi="Courier New" w:cs="Courier New"/>
                <w:sz w:val="22"/>
                <w:szCs w:val="22"/>
              </w:rPr>
              <w:t xml:space="preserve"> )</w:t>
            </w:r>
            <w:proofErr w:type="gramEnd"/>
            <w:r w:rsidRPr="009D60B7">
              <w:rPr>
                <w:rFonts w:ascii="Courier New" w:hAnsi="Courier New" w:cs="Courier New"/>
                <w:sz w:val="22"/>
                <w:szCs w:val="22"/>
              </w:rPr>
              <w:t xml:space="preserve"> услуг (выполнение работ)</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08 01</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4429960210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611</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500,0</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08 01</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44099L4670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600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1033,9</w:t>
            </w:r>
          </w:p>
        </w:tc>
      </w:tr>
      <w:tr w:rsidR="009D60B7" w:rsidRPr="009D60B7" w:rsidTr="004A6989">
        <w:trPr>
          <w:trHeight w:val="25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Субсидии бюджетным учреждениям</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08 01</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44099L4670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610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1033,9</w:t>
            </w:r>
          </w:p>
        </w:tc>
      </w:tr>
      <w:tr w:rsidR="009D60B7" w:rsidRPr="009D60B7" w:rsidTr="004A6989">
        <w:trPr>
          <w:trHeight w:val="25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Субсидии бюджетным учреждениям на иные цели</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08 01</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44099L4670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612</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1033,9</w:t>
            </w:r>
          </w:p>
        </w:tc>
      </w:tr>
      <w:tr w:rsidR="009D60B7" w:rsidRPr="009D60B7" w:rsidTr="004A6989">
        <w:trPr>
          <w:trHeight w:val="25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Социальная политика</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10 01 </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4930000000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132,0</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Доплаты к пенсиям, дополнительное пенсионное обеспечение</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10 01</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4932100000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132,0</w:t>
            </w:r>
          </w:p>
        </w:tc>
      </w:tr>
      <w:tr w:rsidR="009D60B7" w:rsidRPr="009D60B7" w:rsidTr="004A6989">
        <w:trPr>
          <w:trHeight w:val="49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Доплаты к пенсиям государственных служащих субъектов Российской Федерации и муниципальных служащих </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10 01</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4932160120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132,0</w:t>
            </w:r>
          </w:p>
        </w:tc>
      </w:tr>
      <w:tr w:rsidR="009D60B7" w:rsidRPr="009D60B7" w:rsidTr="004A6989">
        <w:trPr>
          <w:trHeight w:val="30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Социальное обеспечение и иные выплаты населению</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xml:space="preserve">10 01 </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4932160120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300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132,0</w:t>
            </w:r>
          </w:p>
        </w:tc>
      </w:tr>
      <w:tr w:rsidR="009D60B7" w:rsidRPr="009D60B7" w:rsidTr="004A6989">
        <w:trPr>
          <w:trHeight w:val="25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Пенсионное обеспечение</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10 01</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4932160120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321</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132,0</w:t>
            </w:r>
          </w:p>
        </w:tc>
      </w:tr>
      <w:tr w:rsidR="009D60B7" w:rsidRPr="009D60B7" w:rsidTr="004A6989">
        <w:trPr>
          <w:trHeight w:val="25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Физическая культура и спорт</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11 00</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3,0</w:t>
            </w:r>
          </w:p>
        </w:tc>
      </w:tr>
      <w:tr w:rsidR="009D60B7" w:rsidRPr="009D60B7" w:rsidTr="004A6989">
        <w:trPr>
          <w:trHeight w:val="315"/>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Мероприятия в области физической культуры и спорта</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11 01</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5029700000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3,0</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Расходы на обеспечение функций муниципальных органов</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11 01</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5029760120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 </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3,0</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11 01</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5029760120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200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3,0</w:t>
            </w:r>
          </w:p>
        </w:tc>
      </w:tr>
      <w:tr w:rsidR="009D60B7" w:rsidRPr="009D60B7" w:rsidTr="004A6989">
        <w:trPr>
          <w:trHeight w:val="51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11 01</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5029760120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240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3,0</w:t>
            </w:r>
          </w:p>
        </w:tc>
      </w:tr>
      <w:tr w:rsidR="009D60B7" w:rsidRPr="009D60B7" w:rsidTr="004A6989">
        <w:trPr>
          <w:trHeight w:val="600"/>
        </w:trPr>
        <w:tc>
          <w:tcPr>
            <w:tcW w:w="7528" w:type="dxa"/>
            <w:shd w:val="clear" w:color="auto" w:fill="auto"/>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418"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170</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11 01</w:t>
            </w:r>
          </w:p>
        </w:tc>
        <w:tc>
          <w:tcPr>
            <w:tcW w:w="1985"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5029760120</w:t>
            </w:r>
          </w:p>
        </w:tc>
        <w:tc>
          <w:tcPr>
            <w:tcW w:w="992"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244</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3,0</w:t>
            </w:r>
          </w:p>
        </w:tc>
      </w:tr>
      <w:tr w:rsidR="009D60B7" w:rsidRPr="009D60B7" w:rsidTr="004A6989">
        <w:trPr>
          <w:trHeight w:val="255"/>
        </w:trPr>
        <w:tc>
          <w:tcPr>
            <w:tcW w:w="13340" w:type="dxa"/>
            <w:gridSpan w:val="5"/>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Всего расходов</w:t>
            </w:r>
          </w:p>
        </w:tc>
        <w:tc>
          <w:tcPr>
            <w:tcW w:w="1417" w:type="dxa"/>
            <w:shd w:val="clear" w:color="auto" w:fill="auto"/>
            <w:noWrap/>
            <w:vAlign w:val="bottom"/>
            <w:hideMark/>
          </w:tcPr>
          <w:p w:rsidR="009D60B7" w:rsidRPr="009D60B7" w:rsidRDefault="009D60B7" w:rsidP="009D60B7">
            <w:pPr>
              <w:pStyle w:val="a8"/>
              <w:rPr>
                <w:rFonts w:ascii="Courier New" w:hAnsi="Courier New" w:cs="Courier New"/>
                <w:sz w:val="22"/>
                <w:szCs w:val="22"/>
              </w:rPr>
            </w:pPr>
            <w:r w:rsidRPr="009D60B7">
              <w:rPr>
                <w:rFonts w:ascii="Courier New" w:hAnsi="Courier New" w:cs="Courier New"/>
                <w:sz w:val="22"/>
                <w:szCs w:val="22"/>
              </w:rPr>
              <w:t>11710,7</w:t>
            </w:r>
          </w:p>
        </w:tc>
      </w:tr>
    </w:tbl>
    <w:p w:rsidR="009D60B7" w:rsidRPr="00AE6E99" w:rsidRDefault="009D60B7" w:rsidP="009D60B7">
      <w:pPr>
        <w:pStyle w:val="a8"/>
        <w:rPr>
          <w:rFonts w:ascii="Arial" w:hAnsi="Arial" w:cs="Arial"/>
        </w:rPr>
      </w:pPr>
    </w:p>
    <w:p w:rsidR="00436B0D" w:rsidRPr="00DF3FB8" w:rsidRDefault="00436B0D" w:rsidP="009D60B7">
      <w:pPr>
        <w:pStyle w:val="a8"/>
        <w:rPr>
          <w:b/>
        </w:rPr>
      </w:pPr>
    </w:p>
    <w:p w:rsidR="009D60B7" w:rsidRDefault="009D60B7" w:rsidP="00556638">
      <w:pPr>
        <w:pStyle w:val="ConsPlusNormal"/>
        <w:contextualSpacing/>
        <w:jc w:val="center"/>
        <w:rPr>
          <w:b/>
          <w:sz w:val="24"/>
          <w:szCs w:val="24"/>
        </w:rPr>
        <w:sectPr w:rsidR="009D60B7" w:rsidSect="009D60B7">
          <w:pgSz w:w="16838" w:h="11906" w:orient="landscape"/>
          <w:pgMar w:top="851" w:right="1134" w:bottom="1701" w:left="1077" w:header="709" w:footer="709" w:gutter="0"/>
          <w:cols w:space="708"/>
          <w:docGrid w:linePitch="360"/>
        </w:sectPr>
      </w:pPr>
    </w:p>
    <w:p w:rsidR="00556638" w:rsidRPr="00700D1C" w:rsidRDefault="00556638" w:rsidP="00556638">
      <w:pPr>
        <w:pStyle w:val="ConsPlusNormal"/>
        <w:contextualSpacing/>
        <w:jc w:val="center"/>
        <w:rPr>
          <w:b/>
          <w:sz w:val="24"/>
          <w:szCs w:val="24"/>
        </w:rPr>
      </w:pPr>
    </w:p>
    <w:p w:rsidR="008F6654" w:rsidRPr="00173C2B" w:rsidRDefault="008F6654" w:rsidP="008F6654">
      <w:pPr>
        <w:pStyle w:val="a8"/>
        <w:jc w:val="center"/>
        <w:rPr>
          <w:rFonts w:ascii="Arial" w:hAnsi="Arial" w:cs="Arial"/>
          <w:b/>
          <w:sz w:val="32"/>
        </w:rPr>
      </w:pPr>
      <w:r>
        <w:rPr>
          <w:rFonts w:ascii="Arial" w:hAnsi="Arial" w:cs="Arial"/>
          <w:b/>
          <w:sz w:val="32"/>
        </w:rPr>
        <w:t>12.04</w:t>
      </w:r>
      <w:r w:rsidRPr="00173C2B">
        <w:rPr>
          <w:rFonts w:ascii="Arial" w:hAnsi="Arial" w:cs="Arial"/>
          <w:b/>
          <w:sz w:val="32"/>
        </w:rPr>
        <w:t>.20</w:t>
      </w:r>
      <w:r>
        <w:rPr>
          <w:rFonts w:ascii="Arial" w:hAnsi="Arial" w:cs="Arial"/>
          <w:b/>
          <w:sz w:val="32"/>
        </w:rPr>
        <w:t xml:space="preserve">23 г. № 19 </w:t>
      </w:r>
      <w:r w:rsidRPr="00173C2B">
        <w:rPr>
          <w:rFonts w:ascii="Arial" w:hAnsi="Arial" w:cs="Arial"/>
          <w:b/>
          <w:sz w:val="32"/>
        </w:rPr>
        <w:t>-</w:t>
      </w:r>
      <w:r>
        <w:rPr>
          <w:rFonts w:ascii="Arial" w:hAnsi="Arial" w:cs="Arial"/>
          <w:b/>
          <w:sz w:val="32"/>
        </w:rPr>
        <w:t xml:space="preserve"> </w:t>
      </w:r>
      <w:proofErr w:type="spellStart"/>
      <w:proofErr w:type="gramStart"/>
      <w:r w:rsidRPr="00173C2B">
        <w:rPr>
          <w:rFonts w:ascii="Arial" w:hAnsi="Arial" w:cs="Arial"/>
          <w:b/>
          <w:sz w:val="32"/>
        </w:rPr>
        <w:t>п</w:t>
      </w:r>
      <w:proofErr w:type="spellEnd"/>
      <w:proofErr w:type="gramEnd"/>
    </w:p>
    <w:p w:rsidR="008F6654" w:rsidRPr="00173C2B" w:rsidRDefault="008F6654" w:rsidP="008F6654">
      <w:pPr>
        <w:pStyle w:val="a8"/>
        <w:jc w:val="center"/>
        <w:rPr>
          <w:rFonts w:ascii="Arial" w:hAnsi="Arial" w:cs="Arial"/>
          <w:b/>
          <w:sz w:val="32"/>
        </w:rPr>
      </w:pPr>
      <w:r>
        <w:rPr>
          <w:rFonts w:ascii="Arial" w:hAnsi="Arial" w:cs="Arial"/>
          <w:b/>
          <w:sz w:val="32"/>
        </w:rPr>
        <w:t>РОС</w:t>
      </w:r>
      <w:r w:rsidRPr="00173C2B">
        <w:rPr>
          <w:rFonts w:ascii="Arial" w:hAnsi="Arial" w:cs="Arial"/>
          <w:b/>
          <w:sz w:val="32"/>
        </w:rPr>
        <w:t>С</w:t>
      </w:r>
      <w:r>
        <w:rPr>
          <w:rFonts w:ascii="Arial" w:hAnsi="Arial" w:cs="Arial"/>
          <w:b/>
          <w:sz w:val="32"/>
        </w:rPr>
        <w:t>ИЙСКАЯ ФЕДЕРАЦИ</w:t>
      </w:r>
      <w:r w:rsidRPr="00173C2B">
        <w:rPr>
          <w:rFonts w:ascii="Arial" w:hAnsi="Arial" w:cs="Arial"/>
          <w:b/>
          <w:sz w:val="32"/>
        </w:rPr>
        <w:t>Я</w:t>
      </w:r>
    </w:p>
    <w:p w:rsidR="008F6654" w:rsidRPr="00173C2B" w:rsidRDefault="008F6654" w:rsidP="008F6654">
      <w:pPr>
        <w:pStyle w:val="a8"/>
        <w:jc w:val="center"/>
        <w:rPr>
          <w:rFonts w:ascii="Arial" w:hAnsi="Arial" w:cs="Arial"/>
          <w:b/>
          <w:sz w:val="32"/>
        </w:rPr>
      </w:pPr>
      <w:r w:rsidRPr="00173C2B">
        <w:rPr>
          <w:rFonts w:ascii="Arial" w:hAnsi="Arial" w:cs="Arial"/>
          <w:b/>
          <w:spacing w:val="28"/>
          <w:sz w:val="32"/>
        </w:rPr>
        <w:t>ИРКУТСКАЯ ОБЛАСТЬ</w:t>
      </w:r>
    </w:p>
    <w:p w:rsidR="008F6654" w:rsidRPr="00173C2B" w:rsidRDefault="008F6654" w:rsidP="008F6654">
      <w:pPr>
        <w:pStyle w:val="a8"/>
        <w:jc w:val="center"/>
        <w:rPr>
          <w:rFonts w:ascii="Arial" w:hAnsi="Arial" w:cs="Arial"/>
          <w:b/>
          <w:sz w:val="32"/>
        </w:rPr>
      </w:pPr>
      <w:r w:rsidRPr="00173C2B">
        <w:rPr>
          <w:rFonts w:ascii="Arial" w:hAnsi="Arial" w:cs="Arial"/>
          <w:b/>
          <w:sz w:val="32"/>
        </w:rPr>
        <w:t>АЛАРСКИЙ МУНИЦИПАЛЬНЫЙ РАЙОН</w:t>
      </w:r>
    </w:p>
    <w:p w:rsidR="008F6654" w:rsidRPr="00173C2B" w:rsidRDefault="008F6654" w:rsidP="008F6654">
      <w:pPr>
        <w:pStyle w:val="a8"/>
        <w:jc w:val="center"/>
        <w:rPr>
          <w:rFonts w:ascii="Arial" w:hAnsi="Arial" w:cs="Arial"/>
          <w:b/>
          <w:spacing w:val="20"/>
          <w:sz w:val="32"/>
        </w:rPr>
      </w:pPr>
      <w:r w:rsidRPr="00173C2B">
        <w:rPr>
          <w:rFonts w:ascii="Arial" w:hAnsi="Arial" w:cs="Arial"/>
          <w:b/>
          <w:spacing w:val="20"/>
          <w:sz w:val="32"/>
        </w:rPr>
        <w:t>МУНИЦИПАЛЬНОЕ ОБРАЗОВАНИЕ «ТАБАРСУК»</w:t>
      </w:r>
    </w:p>
    <w:p w:rsidR="008F6654" w:rsidRPr="00173C2B" w:rsidRDefault="008F6654" w:rsidP="008F6654">
      <w:pPr>
        <w:pStyle w:val="a8"/>
        <w:jc w:val="center"/>
        <w:rPr>
          <w:rFonts w:ascii="Arial" w:hAnsi="Arial" w:cs="Arial"/>
          <w:b/>
          <w:spacing w:val="20"/>
          <w:sz w:val="32"/>
        </w:rPr>
      </w:pPr>
      <w:r w:rsidRPr="00173C2B">
        <w:rPr>
          <w:rFonts w:ascii="Arial" w:hAnsi="Arial" w:cs="Arial"/>
          <w:b/>
          <w:spacing w:val="20"/>
          <w:sz w:val="32"/>
        </w:rPr>
        <w:t>АДМИНИСТРАЦИЯ</w:t>
      </w:r>
    </w:p>
    <w:p w:rsidR="008F6654" w:rsidRPr="00173C2B" w:rsidRDefault="008F6654" w:rsidP="008F6654">
      <w:pPr>
        <w:pStyle w:val="a8"/>
        <w:jc w:val="center"/>
        <w:rPr>
          <w:rFonts w:ascii="Arial" w:hAnsi="Arial" w:cs="Arial"/>
          <w:b/>
          <w:spacing w:val="20"/>
          <w:sz w:val="32"/>
          <w:u w:val="single"/>
        </w:rPr>
      </w:pPr>
      <w:r w:rsidRPr="00173C2B">
        <w:rPr>
          <w:rFonts w:ascii="Arial" w:hAnsi="Arial" w:cs="Arial"/>
          <w:b/>
          <w:spacing w:val="20"/>
          <w:sz w:val="32"/>
        </w:rPr>
        <w:t>ПОСТАНОВЛЕНИЕ</w:t>
      </w:r>
    </w:p>
    <w:p w:rsidR="008F6654" w:rsidRPr="00173C2B" w:rsidRDefault="008F6654" w:rsidP="008F6654">
      <w:pPr>
        <w:pStyle w:val="a8"/>
        <w:jc w:val="center"/>
        <w:rPr>
          <w:rFonts w:ascii="Arial" w:hAnsi="Arial" w:cs="Arial"/>
          <w:b/>
          <w:color w:val="000000"/>
          <w:spacing w:val="20"/>
          <w:sz w:val="32"/>
        </w:rPr>
      </w:pPr>
    </w:p>
    <w:p w:rsidR="008F6654" w:rsidRPr="00173C2B" w:rsidRDefault="008F6654" w:rsidP="008F6654">
      <w:pPr>
        <w:pStyle w:val="a8"/>
        <w:jc w:val="center"/>
        <w:rPr>
          <w:rFonts w:ascii="Arial" w:hAnsi="Arial" w:cs="Arial"/>
          <w:b/>
          <w:sz w:val="36"/>
          <w:szCs w:val="26"/>
        </w:rPr>
      </w:pPr>
      <w:r w:rsidRPr="00173C2B">
        <w:rPr>
          <w:rFonts w:ascii="Arial" w:hAnsi="Arial" w:cs="Arial"/>
          <w:b/>
          <w:color w:val="000000"/>
          <w:spacing w:val="20"/>
          <w:sz w:val="32"/>
        </w:rPr>
        <w:t xml:space="preserve">ОБ УТВЕРЖДЕНИИ </w:t>
      </w:r>
      <w:r>
        <w:rPr>
          <w:rFonts w:ascii="Arial" w:hAnsi="Arial" w:cs="Arial"/>
          <w:b/>
          <w:color w:val="000000"/>
          <w:spacing w:val="20"/>
          <w:sz w:val="32"/>
        </w:rPr>
        <w:t xml:space="preserve">ПРОГРАММЫ ПРОФИЛАКТИКИ РИСКОВ ПРИЧИНЕНИЯ ВРЕДА (УЩЕРБА) ОХРАНЯЕМЫМ ЗАКОНОМ ЦЕННОСТЯМ НА 2023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«ТАБАРСУК» </w:t>
      </w:r>
    </w:p>
    <w:p w:rsidR="008F6654" w:rsidRPr="008F6654" w:rsidRDefault="008F6654" w:rsidP="008F6654">
      <w:pPr>
        <w:pStyle w:val="a8"/>
        <w:jc w:val="both"/>
        <w:rPr>
          <w:rFonts w:ascii="Arial" w:hAnsi="Arial" w:cs="Arial"/>
          <w:sz w:val="24"/>
          <w:szCs w:val="24"/>
        </w:rPr>
      </w:pPr>
    </w:p>
    <w:p w:rsidR="008F6654" w:rsidRPr="008F6654" w:rsidRDefault="008F6654" w:rsidP="008F6654">
      <w:pPr>
        <w:pStyle w:val="a8"/>
        <w:jc w:val="both"/>
        <w:rPr>
          <w:rFonts w:ascii="Arial" w:hAnsi="Arial" w:cs="Arial"/>
          <w:sz w:val="24"/>
          <w:szCs w:val="24"/>
        </w:rPr>
      </w:pPr>
      <w:r>
        <w:rPr>
          <w:rFonts w:ascii="Arial" w:hAnsi="Arial" w:cs="Arial"/>
          <w:sz w:val="24"/>
          <w:szCs w:val="24"/>
        </w:rPr>
        <w:tab/>
      </w:r>
      <w:proofErr w:type="gramStart"/>
      <w:r w:rsidRPr="008F6654">
        <w:rPr>
          <w:rFonts w:ascii="Arial" w:hAnsi="Arial" w:cs="Arial"/>
          <w:sz w:val="24"/>
          <w:szCs w:val="24"/>
        </w:rPr>
        <w:t xml:space="preserve">В соответствии с </w:t>
      </w:r>
      <w:hyperlink r:id="rId10" w:history="1">
        <w:r w:rsidRPr="008F6654">
          <w:rPr>
            <w:rStyle w:val="affb"/>
            <w:rFonts w:ascii="Arial" w:hAnsi="Arial" w:cs="Arial"/>
            <w:color w:val="000000" w:themeColor="text1"/>
            <w:sz w:val="24"/>
            <w:szCs w:val="24"/>
          </w:rPr>
          <w:t>Федеральным законом</w:t>
        </w:r>
      </w:hyperlink>
      <w:r w:rsidRPr="008F6654">
        <w:rPr>
          <w:rFonts w:ascii="Arial" w:hAnsi="Arial" w:cs="Arial"/>
          <w:sz w:val="24"/>
          <w:szCs w:val="24"/>
        </w:rPr>
        <w:t xml:space="preserve"> от 06.10.2003 N 131-ФЗ "Об общих принципах организации местного самоуправления в Российской Федерации", Федеральным законом 31.07.2020 N 248-ФЗ "О государственном контроле (надзоре) и муниципальном контроле в Российской Федерации", постановлением Правительства РФ от 25 июня 2021 г. N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w:t>
      </w:r>
      <w:proofErr w:type="gramEnd"/>
      <w:r w:rsidRPr="008F6654">
        <w:rPr>
          <w:rFonts w:ascii="Arial" w:hAnsi="Arial" w:cs="Arial"/>
          <w:sz w:val="24"/>
          <w:szCs w:val="24"/>
        </w:rPr>
        <w:t xml:space="preserve"> ценностям", руководствуясь Уставом муниципального образования «</w:t>
      </w:r>
      <w:proofErr w:type="spellStart"/>
      <w:r w:rsidRPr="008F6654">
        <w:rPr>
          <w:rFonts w:ascii="Arial" w:hAnsi="Arial" w:cs="Arial"/>
          <w:sz w:val="24"/>
          <w:szCs w:val="24"/>
        </w:rPr>
        <w:t>Табарсук</w:t>
      </w:r>
      <w:proofErr w:type="spellEnd"/>
      <w:r w:rsidRPr="008F6654">
        <w:rPr>
          <w:rFonts w:ascii="Arial" w:hAnsi="Arial" w:cs="Arial"/>
          <w:sz w:val="24"/>
          <w:szCs w:val="24"/>
        </w:rPr>
        <w:t>», администрация муниципального образования «</w:t>
      </w:r>
      <w:proofErr w:type="spellStart"/>
      <w:r w:rsidRPr="008F6654">
        <w:rPr>
          <w:rFonts w:ascii="Arial" w:hAnsi="Arial" w:cs="Arial"/>
          <w:sz w:val="24"/>
          <w:szCs w:val="24"/>
        </w:rPr>
        <w:t>Табарсук</w:t>
      </w:r>
      <w:proofErr w:type="spellEnd"/>
      <w:r w:rsidRPr="008F6654">
        <w:rPr>
          <w:rFonts w:ascii="Arial" w:hAnsi="Arial" w:cs="Arial"/>
          <w:sz w:val="24"/>
          <w:szCs w:val="24"/>
        </w:rPr>
        <w:t>»,</w:t>
      </w:r>
    </w:p>
    <w:p w:rsidR="008F6654" w:rsidRPr="008F6654" w:rsidRDefault="008F6654" w:rsidP="008F6654">
      <w:pPr>
        <w:pStyle w:val="a8"/>
        <w:jc w:val="both"/>
        <w:rPr>
          <w:rFonts w:ascii="Arial" w:hAnsi="Arial" w:cs="Arial"/>
          <w:sz w:val="24"/>
          <w:szCs w:val="24"/>
        </w:rPr>
      </w:pPr>
    </w:p>
    <w:p w:rsidR="008F6654" w:rsidRPr="008F6654" w:rsidRDefault="008F6654" w:rsidP="008F6654">
      <w:pPr>
        <w:pStyle w:val="a8"/>
        <w:jc w:val="center"/>
        <w:rPr>
          <w:rFonts w:ascii="Arial" w:hAnsi="Arial" w:cs="Arial"/>
          <w:b/>
          <w:sz w:val="30"/>
          <w:szCs w:val="30"/>
        </w:rPr>
      </w:pPr>
      <w:r w:rsidRPr="008F6654">
        <w:rPr>
          <w:rFonts w:ascii="Arial" w:hAnsi="Arial" w:cs="Arial"/>
          <w:b/>
          <w:sz w:val="30"/>
          <w:szCs w:val="30"/>
        </w:rPr>
        <w:t>ПОСТАНОВЛЯЕТ:</w:t>
      </w:r>
    </w:p>
    <w:p w:rsidR="008F6654" w:rsidRPr="008F6654" w:rsidRDefault="008F6654" w:rsidP="008F6654">
      <w:pPr>
        <w:pStyle w:val="a8"/>
        <w:jc w:val="both"/>
        <w:rPr>
          <w:rFonts w:ascii="Arial" w:hAnsi="Arial" w:cs="Arial"/>
          <w:sz w:val="24"/>
          <w:szCs w:val="24"/>
        </w:rPr>
      </w:pPr>
    </w:p>
    <w:p w:rsidR="008F6654" w:rsidRPr="008F6654" w:rsidRDefault="008F6654" w:rsidP="008F6654">
      <w:pPr>
        <w:pStyle w:val="a8"/>
        <w:jc w:val="both"/>
        <w:rPr>
          <w:rFonts w:ascii="Arial" w:hAnsi="Arial" w:cs="Arial"/>
          <w:sz w:val="24"/>
          <w:szCs w:val="24"/>
        </w:rPr>
      </w:pPr>
      <w:r>
        <w:rPr>
          <w:rFonts w:ascii="Arial" w:hAnsi="Arial" w:cs="Arial"/>
          <w:sz w:val="24"/>
          <w:szCs w:val="24"/>
        </w:rPr>
        <w:tab/>
      </w:r>
      <w:r w:rsidRPr="008F6654">
        <w:rPr>
          <w:rFonts w:ascii="Arial" w:hAnsi="Arial" w:cs="Arial"/>
          <w:sz w:val="24"/>
          <w:szCs w:val="24"/>
        </w:rPr>
        <w:t>1. Утвердить Программу профилактики рисков причинения вреда (ущерба) охраняемым законом ценностям на 2023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8F6654">
        <w:rPr>
          <w:rFonts w:ascii="Arial" w:hAnsi="Arial" w:cs="Arial"/>
          <w:sz w:val="24"/>
          <w:szCs w:val="24"/>
        </w:rPr>
        <w:t>Табарсук</w:t>
      </w:r>
      <w:proofErr w:type="spellEnd"/>
      <w:r w:rsidRPr="008F6654">
        <w:rPr>
          <w:rFonts w:ascii="Arial" w:hAnsi="Arial" w:cs="Arial"/>
          <w:sz w:val="24"/>
          <w:szCs w:val="24"/>
        </w:rPr>
        <w:t>» (прилагается).</w:t>
      </w:r>
    </w:p>
    <w:p w:rsidR="008F6654" w:rsidRPr="008F6654" w:rsidRDefault="008F6654" w:rsidP="008F6654">
      <w:pPr>
        <w:pStyle w:val="a8"/>
        <w:jc w:val="both"/>
        <w:rPr>
          <w:rFonts w:ascii="Arial" w:hAnsi="Arial" w:cs="Arial"/>
          <w:sz w:val="24"/>
          <w:szCs w:val="24"/>
        </w:rPr>
      </w:pPr>
      <w:r>
        <w:rPr>
          <w:rFonts w:ascii="Arial" w:hAnsi="Arial" w:cs="Arial"/>
          <w:sz w:val="24"/>
          <w:szCs w:val="24"/>
        </w:rPr>
        <w:tab/>
      </w:r>
      <w:r w:rsidRPr="008F6654">
        <w:rPr>
          <w:rFonts w:ascii="Arial" w:hAnsi="Arial" w:cs="Arial"/>
          <w:sz w:val="24"/>
          <w:szCs w:val="24"/>
        </w:rPr>
        <w:t>2. Опубликовать данное постановление в периодическом печатном средстве массовой информации «</w:t>
      </w:r>
      <w:proofErr w:type="spellStart"/>
      <w:r w:rsidRPr="008F6654">
        <w:rPr>
          <w:rFonts w:ascii="Arial" w:hAnsi="Arial" w:cs="Arial"/>
          <w:sz w:val="24"/>
          <w:szCs w:val="24"/>
        </w:rPr>
        <w:t>Табарсукский</w:t>
      </w:r>
      <w:proofErr w:type="spellEnd"/>
      <w:r w:rsidRPr="008F6654">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8F6654">
        <w:rPr>
          <w:rFonts w:ascii="Arial" w:hAnsi="Arial" w:cs="Arial"/>
          <w:sz w:val="24"/>
          <w:szCs w:val="24"/>
        </w:rPr>
        <w:t>Аларский</w:t>
      </w:r>
      <w:proofErr w:type="spellEnd"/>
      <w:r w:rsidRPr="008F6654">
        <w:rPr>
          <w:rFonts w:ascii="Arial" w:hAnsi="Arial" w:cs="Arial"/>
          <w:sz w:val="24"/>
          <w:szCs w:val="24"/>
        </w:rPr>
        <w:t xml:space="preserve"> район» на страничке муниципального образования «</w:t>
      </w:r>
      <w:proofErr w:type="spellStart"/>
      <w:r w:rsidRPr="008F6654">
        <w:rPr>
          <w:rFonts w:ascii="Arial" w:hAnsi="Arial" w:cs="Arial"/>
          <w:sz w:val="24"/>
          <w:szCs w:val="24"/>
        </w:rPr>
        <w:t>Табарсук</w:t>
      </w:r>
      <w:proofErr w:type="spellEnd"/>
      <w:r w:rsidRPr="008F6654">
        <w:rPr>
          <w:rFonts w:ascii="Arial" w:hAnsi="Arial" w:cs="Arial"/>
          <w:sz w:val="24"/>
          <w:szCs w:val="24"/>
        </w:rPr>
        <w:t>» в информационно-телекоммуникационной сети «Интернет».</w:t>
      </w:r>
    </w:p>
    <w:p w:rsidR="008F6654" w:rsidRPr="008F6654" w:rsidRDefault="008F6654" w:rsidP="008F6654">
      <w:pPr>
        <w:pStyle w:val="a8"/>
        <w:jc w:val="both"/>
        <w:rPr>
          <w:rFonts w:ascii="Arial" w:hAnsi="Arial" w:cs="Arial"/>
          <w:sz w:val="24"/>
          <w:szCs w:val="24"/>
        </w:rPr>
      </w:pPr>
      <w:r>
        <w:rPr>
          <w:rFonts w:ascii="Arial" w:hAnsi="Arial" w:cs="Arial"/>
          <w:sz w:val="24"/>
          <w:szCs w:val="24"/>
        </w:rPr>
        <w:tab/>
      </w:r>
      <w:r w:rsidRPr="008F6654">
        <w:rPr>
          <w:rFonts w:ascii="Arial" w:hAnsi="Arial" w:cs="Arial"/>
          <w:sz w:val="24"/>
          <w:szCs w:val="24"/>
        </w:rPr>
        <w:t>3. Настоящее постановление вступает в силу после дня его официального опубликования.</w:t>
      </w:r>
    </w:p>
    <w:p w:rsidR="008F6654" w:rsidRPr="008F6654" w:rsidRDefault="008F6654" w:rsidP="008F6654">
      <w:pPr>
        <w:pStyle w:val="a8"/>
        <w:jc w:val="both"/>
        <w:rPr>
          <w:rFonts w:ascii="Arial" w:hAnsi="Arial" w:cs="Arial"/>
          <w:sz w:val="24"/>
          <w:szCs w:val="24"/>
        </w:rPr>
      </w:pPr>
      <w:r>
        <w:rPr>
          <w:rFonts w:ascii="Arial" w:hAnsi="Arial" w:cs="Arial"/>
          <w:sz w:val="24"/>
          <w:szCs w:val="24"/>
        </w:rPr>
        <w:tab/>
      </w:r>
      <w:r w:rsidRPr="008F6654">
        <w:rPr>
          <w:rFonts w:ascii="Arial" w:hAnsi="Arial" w:cs="Arial"/>
          <w:sz w:val="24"/>
          <w:szCs w:val="24"/>
        </w:rPr>
        <w:t xml:space="preserve">4. </w:t>
      </w:r>
      <w:proofErr w:type="gramStart"/>
      <w:r w:rsidRPr="008F6654">
        <w:rPr>
          <w:rFonts w:ascii="Arial" w:hAnsi="Arial" w:cs="Arial"/>
          <w:sz w:val="24"/>
          <w:szCs w:val="24"/>
        </w:rPr>
        <w:t>Контроль за</w:t>
      </w:r>
      <w:proofErr w:type="gramEnd"/>
      <w:r w:rsidRPr="008F6654">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8F6654">
        <w:rPr>
          <w:rFonts w:ascii="Arial" w:hAnsi="Arial" w:cs="Arial"/>
          <w:sz w:val="24"/>
          <w:szCs w:val="24"/>
        </w:rPr>
        <w:t>Табарсук</w:t>
      </w:r>
      <w:proofErr w:type="spellEnd"/>
      <w:r w:rsidRPr="008F6654">
        <w:rPr>
          <w:rFonts w:ascii="Arial" w:hAnsi="Arial" w:cs="Arial"/>
          <w:sz w:val="24"/>
          <w:szCs w:val="24"/>
        </w:rPr>
        <w:t>» Андрееву Т.С.</w:t>
      </w:r>
    </w:p>
    <w:p w:rsidR="008F6654" w:rsidRPr="008F6654" w:rsidRDefault="008F6654" w:rsidP="008F6654">
      <w:pPr>
        <w:pStyle w:val="a8"/>
        <w:jc w:val="both"/>
        <w:rPr>
          <w:rFonts w:ascii="Arial" w:hAnsi="Arial" w:cs="Arial"/>
          <w:sz w:val="24"/>
          <w:szCs w:val="24"/>
        </w:rPr>
      </w:pPr>
    </w:p>
    <w:p w:rsidR="008F6654" w:rsidRPr="008F6654" w:rsidRDefault="008F6654" w:rsidP="008F6654">
      <w:pPr>
        <w:pStyle w:val="a8"/>
        <w:jc w:val="both"/>
        <w:rPr>
          <w:rFonts w:ascii="Arial" w:hAnsi="Arial" w:cs="Arial"/>
          <w:sz w:val="24"/>
          <w:szCs w:val="24"/>
        </w:rPr>
      </w:pPr>
    </w:p>
    <w:p w:rsidR="008F6654" w:rsidRPr="008F6654" w:rsidRDefault="008F6654" w:rsidP="008F6654">
      <w:pPr>
        <w:pStyle w:val="a8"/>
        <w:jc w:val="both"/>
        <w:rPr>
          <w:rFonts w:ascii="Arial" w:hAnsi="Arial" w:cs="Arial"/>
          <w:sz w:val="24"/>
          <w:szCs w:val="24"/>
        </w:rPr>
      </w:pPr>
      <w:r w:rsidRPr="008F6654">
        <w:rPr>
          <w:rFonts w:ascii="Arial" w:hAnsi="Arial" w:cs="Arial"/>
          <w:sz w:val="24"/>
          <w:szCs w:val="24"/>
        </w:rPr>
        <w:lastRenderedPageBreak/>
        <w:t>Глава муниципального  образования «</w:t>
      </w:r>
      <w:proofErr w:type="spellStart"/>
      <w:r w:rsidRPr="008F6654">
        <w:rPr>
          <w:rFonts w:ascii="Arial" w:hAnsi="Arial" w:cs="Arial"/>
          <w:sz w:val="24"/>
          <w:szCs w:val="24"/>
        </w:rPr>
        <w:t>Табарсук</w:t>
      </w:r>
      <w:proofErr w:type="spellEnd"/>
      <w:r w:rsidRPr="008F6654">
        <w:rPr>
          <w:rFonts w:ascii="Arial" w:hAnsi="Arial" w:cs="Arial"/>
          <w:sz w:val="24"/>
          <w:szCs w:val="24"/>
        </w:rPr>
        <w:t>»:</w:t>
      </w:r>
    </w:p>
    <w:p w:rsidR="008F6654" w:rsidRPr="008F6654" w:rsidRDefault="008F6654" w:rsidP="008F6654">
      <w:pPr>
        <w:pStyle w:val="a8"/>
        <w:jc w:val="both"/>
        <w:rPr>
          <w:rFonts w:ascii="Arial" w:hAnsi="Arial" w:cs="Arial"/>
          <w:sz w:val="24"/>
          <w:szCs w:val="24"/>
        </w:rPr>
      </w:pPr>
      <w:r w:rsidRPr="008F6654">
        <w:rPr>
          <w:rFonts w:ascii="Arial" w:hAnsi="Arial" w:cs="Arial"/>
          <w:sz w:val="24"/>
          <w:szCs w:val="24"/>
        </w:rPr>
        <w:t>Т.С.Андреева</w:t>
      </w:r>
    </w:p>
    <w:p w:rsidR="008F6654" w:rsidRPr="008F6654" w:rsidRDefault="008F6654" w:rsidP="008F6654">
      <w:pPr>
        <w:pStyle w:val="a8"/>
        <w:jc w:val="both"/>
        <w:rPr>
          <w:rFonts w:ascii="Arial" w:hAnsi="Arial" w:cs="Arial"/>
          <w:sz w:val="24"/>
          <w:szCs w:val="24"/>
        </w:rPr>
      </w:pPr>
    </w:p>
    <w:p w:rsidR="008F6654" w:rsidRPr="008F6654" w:rsidRDefault="008F6654" w:rsidP="008F6654">
      <w:pPr>
        <w:pStyle w:val="a8"/>
        <w:jc w:val="right"/>
        <w:rPr>
          <w:rFonts w:ascii="Courier New" w:hAnsi="Courier New" w:cs="Courier New"/>
          <w:sz w:val="22"/>
          <w:szCs w:val="24"/>
        </w:rPr>
      </w:pPr>
      <w:r w:rsidRPr="008F6654">
        <w:rPr>
          <w:rFonts w:ascii="Courier New" w:hAnsi="Courier New" w:cs="Courier New"/>
          <w:sz w:val="22"/>
          <w:szCs w:val="24"/>
        </w:rPr>
        <w:t xml:space="preserve">Приложение </w:t>
      </w:r>
    </w:p>
    <w:p w:rsidR="008F6654" w:rsidRPr="008F6654" w:rsidRDefault="008F6654" w:rsidP="008F6654">
      <w:pPr>
        <w:pStyle w:val="a8"/>
        <w:jc w:val="right"/>
        <w:rPr>
          <w:rFonts w:ascii="Courier New" w:hAnsi="Courier New" w:cs="Courier New"/>
          <w:sz w:val="22"/>
          <w:szCs w:val="24"/>
        </w:rPr>
      </w:pPr>
      <w:r w:rsidRPr="008F6654">
        <w:rPr>
          <w:rFonts w:ascii="Courier New" w:hAnsi="Courier New" w:cs="Courier New"/>
          <w:sz w:val="22"/>
          <w:szCs w:val="24"/>
        </w:rPr>
        <w:t xml:space="preserve">к постановлению администрации </w:t>
      </w:r>
    </w:p>
    <w:p w:rsidR="008F6654" w:rsidRPr="008F6654" w:rsidRDefault="008F6654" w:rsidP="008F6654">
      <w:pPr>
        <w:pStyle w:val="a8"/>
        <w:jc w:val="right"/>
        <w:rPr>
          <w:rFonts w:ascii="Courier New" w:hAnsi="Courier New" w:cs="Courier New"/>
          <w:sz w:val="22"/>
          <w:szCs w:val="24"/>
        </w:rPr>
      </w:pPr>
      <w:r w:rsidRPr="008F6654">
        <w:rPr>
          <w:rFonts w:ascii="Courier New" w:hAnsi="Courier New" w:cs="Courier New"/>
          <w:sz w:val="22"/>
          <w:szCs w:val="24"/>
        </w:rPr>
        <w:t>муниципального образования «</w:t>
      </w:r>
      <w:proofErr w:type="spellStart"/>
      <w:r w:rsidRPr="008F6654">
        <w:rPr>
          <w:rFonts w:ascii="Courier New" w:hAnsi="Courier New" w:cs="Courier New"/>
          <w:sz w:val="22"/>
          <w:szCs w:val="24"/>
        </w:rPr>
        <w:t>Табарсук</w:t>
      </w:r>
      <w:proofErr w:type="spellEnd"/>
      <w:r w:rsidRPr="008F6654">
        <w:rPr>
          <w:rFonts w:ascii="Courier New" w:hAnsi="Courier New" w:cs="Courier New"/>
          <w:sz w:val="22"/>
          <w:szCs w:val="24"/>
        </w:rPr>
        <w:t>»</w:t>
      </w:r>
    </w:p>
    <w:p w:rsidR="008F6654" w:rsidRPr="008F6654" w:rsidRDefault="008F6654" w:rsidP="008F6654">
      <w:pPr>
        <w:pStyle w:val="a8"/>
        <w:jc w:val="right"/>
        <w:rPr>
          <w:rFonts w:ascii="Courier New" w:hAnsi="Courier New" w:cs="Courier New"/>
          <w:sz w:val="22"/>
          <w:szCs w:val="24"/>
        </w:rPr>
      </w:pPr>
      <w:r w:rsidRPr="008F6654">
        <w:rPr>
          <w:rFonts w:ascii="Courier New" w:hAnsi="Courier New" w:cs="Courier New"/>
          <w:sz w:val="22"/>
          <w:szCs w:val="24"/>
        </w:rPr>
        <w:t>от 12.04.2023 г. № 19-п</w:t>
      </w:r>
    </w:p>
    <w:p w:rsidR="008F6654" w:rsidRPr="004D12AD" w:rsidRDefault="008F6654" w:rsidP="008F6654">
      <w:pPr>
        <w:pStyle w:val="a8"/>
        <w:jc w:val="both"/>
        <w:rPr>
          <w:rFonts w:ascii="Arial" w:hAnsi="Arial" w:cs="Arial"/>
          <w:sz w:val="24"/>
          <w:szCs w:val="24"/>
        </w:rPr>
      </w:pPr>
    </w:p>
    <w:p w:rsidR="008F6654" w:rsidRPr="004D12AD" w:rsidRDefault="008F6654" w:rsidP="008F6654">
      <w:pPr>
        <w:pStyle w:val="a8"/>
        <w:jc w:val="center"/>
        <w:rPr>
          <w:rFonts w:ascii="Arial" w:hAnsi="Arial" w:cs="Arial"/>
          <w:b/>
          <w:sz w:val="24"/>
          <w:szCs w:val="24"/>
        </w:rPr>
      </w:pPr>
      <w:r w:rsidRPr="004D12AD">
        <w:rPr>
          <w:rFonts w:ascii="Arial" w:hAnsi="Arial" w:cs="Arial"/>
          <w:b/>
          <w:sz w:val="24"/>
          <w:szCs w:val="24"/>
        </w:rPr>
        <w:t>Программа профилактики рисков причинения вреда (ущерба) охраняемым законом ценностям на 202</w:t>
      </w:r>
      <w:r>
        <w:rPr>
          <w:rFonts w:ascii="Arial" w:hAnsi="Arial" w:cs="Arial"/>
          <w:b/>
          <w:sz w:val="24"/>
          <w:szCs w:val="24"/>
        </w:rPr>
        <w:t>3</w:t>
      </w:r>
      <w:r w:rsidRPr="004D12AD">
        <w:rPr>
          <w:rFonts w:ascii="Arial" w:hAnsi="Arial" w:cs="Arial"/>
          <w:b/>
          <w:sz w:val="24"/>
          <w:szCs w:val="24"/>
        </w:rPr>
        <w:t xml:space="preserve">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4D12AD">
        <w:rPr>
          <w:rFonts w:ascii="Arial" w:hAnsi="Arial" w:cs="Arial"/>
          <w:b/>
          <w:sz w:val="24"/>
          <w:szCs w:val="24"/>
        </w:rPr>
        <w:t>Табарсук</w:t>
      </w:r>
      <w:proofErr w:type="spellEnd"/>
      <w:r w:rsidRPr="004D12AD">
        <w:rPr>
          <w:rFonts w:ascii="Arial" w:hAnsi="Arial" w:cs="Arial"/>
          <w:b/>
          <w:sz w:val="24"/>
          <w:szCs w:val="24"/>
        </w:rPr>
        <w:t>»</w:t>
      </w:r>
    </w:p>
    <w:p w:rsidR="008F6654" w:rsidRPr="004D12AD" w:rsidRDefault="008F6654" w:rsidP="008F6654">
      <w:pPr>
        <w:pStyle w:val="a8"/>
        <w:jc w:val="both"/>
        <w:rPr>
          <w:rFonts w:ascii="Arial" w:hAnsi="Arial" w:cs="Arial"/>
          <w:sz w:val="24"/>
          <w:szCs w:val="24"/>
        </w:rPr>
      </w:pPr>
    </w:p>
    <w:p w:rsidR="008F6654" w:rsidRPr="004D12AD" w:rsidRDefault="008F6654" w:rsidP="008F6654">
      <w:pPr>
        <w:pStyle w:val="a8"/>
        <w:ind w:firstLine="720"/>
        <w:jc w:val="both"/>
        <w:rPr>
          <w:rFonts w:ascii="Arial" w:hAnsi="Arial" w:cs="Arial"/>
          <w:sz w:val="24"/>
          <w:szCs w:val="24"/>
        </w:rPr>
      </w:pPr>
      <w:proofErr w:type="gramStart"/>
      <w:r w:rsidRPr="004D12AD">
        <w:rPr>
          <w:rFonts w:ascii="Arial" w:hAnsi="Arial" w:cs="Arial"/>
          <w:sz w:val="24"/>
          <w:szCs w:val="24"/>
        </w:rPr>
        <w:t>Настоящая Программа профилактики рисков причинения вреда (ущерба) охраняемым законом ценностям на 202</w:t>
      </w:r>
      <w:r>
        <w:rPr>
          <w:rFonts w:ascii="Arial" w:hAnsi="Arial" w:cs="Arial"/>
          <w:sz w:val="24"/>
          <w:szCs w:val="24"/>
        </w:rPr>
        <w:t>3</w:t>
      </w:r>
      <w:r w:rsidRPr="004D12AD">
        <w:rPr>
          <w:rFonts w:ascii="Arial" w:hAnsi="Arial" w:cs="Arial"/>
          <w:sz w:val="24"/>
          <w:szCs w:val="24"/>
        </w:rPr>
        <w:t xml:space="preserve">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4D12AD">
        <w:rPr>
          <w:rFonts w:ascii="Arial" w:hAnsi="Arial" w:cs="Arial"/>
          <w:sz w:val="24"/>
          <w:szCs w:val="24"/>
        </w:rPr>
        <w:t>Табарсук</w:t>
      </w:r>
      <w:proofErr w:type="spellEnd"/>
      <w:r w:rsidRPr="004D12AD">
        <w:rPr>
          <w:rFonts w:ascii="Arial" w:hAnsi="Arial" w:cs="Arial"/>
          <w:sz w:val="24"/>
          <w:szCs w:val="24"/>
        </w:rPr>
        <w:t>»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w:t>
      </w:r>
      <w:proofErr w:type="gramEnd"/>
      <w:r w:rsidRPr="004D12AD">
        <w:rPr>
          <w:rFonts w:ascii="Arial" w:hAnsi="Arial" w:cs="Arial"/>
          <w:sz w:val="24"/>
          <w:szCs w:val="24"/>
        </w:rPr>
        <w:t xml:space="preserve">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8F6654" w:rsidRPr="004D12AD" w:rsidRDefault="008F6654" w:rsidP="008F6654">
      <w:pPr>
        <w:pStyle w:val="a8"/>
        <w:ind w:firstLine="720"/>
        <w:jc w:val="both"/>
        <w:rPr>
          <w:rFonts w:ascii="Arial" w:hAnsi="Arial" w:cs="Arial"/>
          <w:sz w:val="24"/>
          <w:szCs w:val="24"/>
        </w:rPr>
      </w:pPr>
      <w:r w:rsidRPr="004D12AD">
        <w:rPr>
          <w:rFonts w:ascii="Arial" w:hAnsi="Arial" w:cs="Arial"/>
          <w:sz w:val="24"/>
          <w:szCs w:val="24"/>
        </w:rPr>
        <w:t>Настоящая Программа разработана и подлежит исполнению администрацией муниципального образования «</w:t>
      </w:r>
      <w:proofErr w:type="spellStart"/>
      <w:r w:rsidRPr="004D12AD">
        <w:rPr>
          <w:rFonts w:ascii="Arial" w:hAnsi="Arial" w:cs="Arial"/>
          <w:sz w:val="24"/>
          <w:szCs w:val="24"/>
        </w:rPr>
        <w:t>Табарсук</w:t>
      </w:r>
      <w:proofErr w:type="spellEnd"/>
      <w:r w:rsidRPr="004D12AD">
        <w:rPr>
          <w:rFonts w:ascii="Arial" w:hAnsi="Arial" w:cs="Arial"/>
          <w:sz w:val="24"/>
          <w:szCs w:val="24"/>
        </w:rPr>
        <w:t>» (далее по тексту - администрация).</w:t>
      </w:r>
    </w:p>
    <w:p w:rsidR="008F6654" w:rsidRPr="004D12AD" w:rsidRDefault="008F6654" w:rsidP="008F6654">
      <w:pPr>
        <w:pStyle w:val="a8"/>
        <w:jc w:val="both"/>
        <w:rPr>
          <w:rFonts w:ascii="Arial" w:hAnsi="Arial" w:cs="Arial"/>
          <w:sz w:val="24"/>
          <w:szCs w:val="24"/>
        </w:rPr>
      </w:pPr>
    </w:p>
    <w:p w:rsidR="008F6654" w:rsidRPr="004D12AD" w:rsidRDefault="008F6654" w:rsidP="008F6654">
      <w:pPr>
        <w:pStyle w:val="a8"/>
        <w:jc w:val="center"/>
        <w:rPr>
          <w:rFonts w:ascii="Arial" w:hAnsi="Arial" w:cs="Arial"/>
          <w:sz w:val="24"/>
          <w:szCs w:val="24"/>
        </w:rPr>
      </w:pPr>
      <w:r>
        <w:rPr>
          <w:rFonts w:ascii="Arial" w:hAnsi="Arial" w:cs="Arial"/>
          <w:sz w:val="24"/>
          <w:szCs w:val="24"/>
        </w:rPr>
        <w:t xml:space="preserve">1. </w:t>
      </w:r>
      <w:r w:rsidRPr="004D12AD">
        <w:rPr>
          <w:rFonts w:ascii="Arial" w:hAnsi="Arial" w:cs="Arial"/>
          <w:sz w:val="24"/>
          <w:szCs w:val="24"/>
        </w:rPr>
        <w:t>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8F6654" w:rsidRPr="004D12AD" w:rsidRDefault="008F6654" w:rsidP="008F6654">
      <w:pPr>
        <w:pStyle w:val="a8"/>
        <w:jc w:val="center"/>
        <w:rPr>
          <w:rFonts w:ascii="Arial" w:hAnsi="Arial" w:cs="Arial"/>
          <w:sz w:val="24"/>
          <w:szCs w:val="24"/>
        </w:rPr>
      </w:pPr>
    </w:p>
    <w:p w:rsidR="008F6654" w:rsidRPr="004D12AD" w:rsidRDefault="008F6654" w:rsidP="008F6654">
      <w:pPr>
        <w:pStyle w:val="a8"/>
        <w:ind w:firstLine="720"/>
        <w:jc w:val="both"/>
        <w:rPr>
          <w:rFonts w:ascii="Arial" w:hAnsi="Arial" w:cs="Arial"/>
          <w:sz w:val="24"/>
          <w:szCs w:val="24"/>
        </w:rPr>
      </w:pPr>
      <w:r w:rsidRPr="004D12AD">
        <w:rPr>
          <w:rFonts w:ascii="Arial" w:hAnsi="Arial" w:cs="Arial"/>
          <w:sz w:val="24"/>
          <w:szCs w:val="24"/>
        </w:rPr>
        <w:t>1.1. Вид муниципального контроля: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4D12AD">
        <w:rPr>
          <w:rFonts w:ascii="Arial" w:hAnsi="Arial" w:cs="Arial"/>
          <w:sz w:val="24"/>
          <w:szCs w:val="24"/>
        </w:rPr>
        <w:t>Табарсук</w:t>
      </w:r>
      <w:proofErr w:type="spellEnd"/>
      <w:r w:rsidRPr="004D12AD">
        <w:rPr>
          <w:rFonts w:ascii="Arial" w:hAnsi="Arial" w:cs="Arial"/>
          <w:sz w:val="24"/>
          <w:szCs w:val="24"/>
        </w:rPr>
        <w:t>».</w:t>
      </w:r>
    </w:p>
    <w:p w:rsidR="008F6654" w:rsidRPr="004D12AD" w:rsidRDefault="008F6654" w:rsidP="008F6654">
      <w:pPr>
        <w:pStyle w:val="a8"/>
        <w:ind w:firstLine="720"/>
        <w:jc w:val="both"/>
        <w:rPr>
          <w:rFonts w:ascii="Arial" w:hAnsi="Arial" w:cs="Arial"/>
          <w:sz w:val="24"/>
          <w:szCs w:val="24"/>
        </w:rPr>
      </w:pPr>
      <w:r>
        <w:rPr>
          <w:rFonts w:ascii="Arial" w:hAnsi="Arial" w:cs="Arial"/>
          <w:sz w:val="24"/>
          <w:szCs w:val="24"/>
        </w:rPr>
        <w:t xml:space="preserve">1.2. </w:t>
      </w:r>
      <w:r w:rsidRPr="004D12AD">
        <w:rPr>
          <w:rFonts w:ascii="Arial" w:hAnsi="Arial" w:cs="Arial"/>
          <w:sz w:val="24"/>
          <w:szCs w:val="24"/>
        </w:rPr>
        <w:t>Предметом муниципального контроля на территории муниципального образования является соблюдение гражданами и организациями (далее - контролируемые лица) обязательных требований:</w:t>
      </w:r>
    </w:p>
    <w:p w:rsidR="008F6654" w:rsidRPr="004D12AD" w:rsidRDefault="008F6654" w:rsidP="008F6654">
      <w:pPr>
        <w:pStyle w:val="a8"/>
        <w:ind w:firstLine="720"/>
        <w:jc w:val="both"/>
        <w:rPr>
          <w:rFonts w:ascii="Arial" w:hAnsi="Arial" w:cs="Arial"/>
          <w:sz w:val="24"/>
          <w:szCs w:val="24"/>
        </w:rPr>
      </w:pPr>
      <w:r>
        <w:rPr>
          <w:rFonts w:ascii="Arial" w:hAnsi="Arial" w:cs="Arial"/>
          <w:sz w:val="24"/>
          <w:szCs w:val="24"/>
        </w:rPr>
        <w:t xml:space="preserve">1) </w:t>
      </w:r>
      <w:r w:rsidRPr="004D12AD">
        <w:rPr>
          <w:rFonts w:ascii="Arial" w:hAnsi="Arial" w:cs="Arial"/>
          <w:sz w:val="24"/>
          <w:szCs w:val="24"/>
        </w:rPr>
        <w:t>в области автомобильных дорог и дорожной деятельности, установленных в отношении автомобильных дорог:</w:t>
      </w:r>
    </w:p>
    <w:p w:rsidR="008F6654" w:rsidRPr="004D12AD" w:rsidRDefault="008F6654" w:rsidP="008F6654">
      <w:pPr>
        <w:pStyle w:val="a8"/>
        <w:ind w:firstLine="720"/>
        <w:jc w:val="both"/>
        <w:rPr>
          <w:rFonts w:ascii="Arial" w:hAnsi="Arial" w:cs="Arial"/>
          <w:sz w:val="24"/>
          <w:szCs w:val="24"/>
        </w:rPr>
      </w:pPr>
      <w:r>
        <w:rPr>
          <w:rFonts w:ascii="Arial" w:hAnsi="Arial" w:cs="Arial"/>
          <w:sz w:val="24"/>
          <w:szCs w:val="24"/>
        </w:rPr>
        <w:t xml:space="preserve">а) </w:t>
      </w:r>
      <w:r w:rsidRPr="004D12AD">
        <w:rPr>
          <w:rFonts w:ascii="Arial" w:hAnsi="Arial" w:cs="Arial"/>
          <w:sz w:val="24"/>
          <w:szCs w:val="24"/>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8F6654" w:rsidRPr="004D12AD" w:rsidRDefault="008F6654" w:rsidP="008F6654">
      <w:pPr>
        <w:pStyle w:val="a8"/>
        <w:ind w:firstLine="720"/>
        <w:jc w:val="both"/>
        <w:rPr>
          <w:rFonts w:ascii="Arial" w:hAnsi="Arial" w:cs="Arial"/>
          <w:sz w:val="24"/>
          <w:szCs w:val="24"/>
        </w:rPr>
      </w:pPr>
      <w:r>
        <w:rPr>
          <w:rFonts w:ascii="Arial" w:hAnsi="Arial" w:cs="Arial"/>
          <w:sz w:val="24"/>
          <w:szCs w:val="24"/>
        </w:rPr>
        <w:t xml:space="preserve">б) </w:t>
      </w:r>
      <w:r w:rsidRPr="004D12AD">
        <w:rPr>
          <w:rFonts w:ascii="Arial" w:hAnsi="Arial" w:cs="Arial"/>
          <w:sz w:val="24"/>
          <w:szCs w:val="24"/>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F6654" w:rsidRPr="004D12AD" w:rsidRDefault="008F6654" w:rsidP="008F6654">
      <w:pPr>
        <w:pStyle w:val="a8"/>
        <w:ind w:firstLine="720"/>
        <w:jc w:val="both"/>
        <w:rPr>
          <w:rFonts w:ascii="Arial" w:hAnsi="Arial" w:cs="Arial"/>
          <w:sz w:val="24"/>
          <w:szCs w:val="24"/>
        </w:rPr>
      </w:pPr>
      <w:r>
        <w:rPr>
          <w:rFonts w:ascii="Arial" w:hAnsi="Arial" w:cs="Arial"/>
          <w:sz w:val="24"/>
          <w:szCs w:val="24"/>
        </w:rPr>
        <w:t xml:space="preserve">2) </w:t>
      </w:r>
      <w:r w:rsidRPr="004D12AD">
        <w:rPr>
          <w:rFonts w:ascii="Arial" w:hAnsi="Arial" w:cs="Arial"/>
          <w:sz w:val="24"/>
          <w:szCs w:val="24"/>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F6654" w:rsidRPr="004D12AD" w:rsidRDefault="008F6654" w:rsidP="008F6654">
      <w:pPr>
        <w:pStyle w:val="a8"/>
        <w:ind w:firstLine="720"/>
        <w:jc w:val="both"/>
        <w:rPr>
          <w:rFonts w:ascii="Arial" w:hAnsi="Arial" w:cs="Arial"/>
          <w:sz w:val="24"/>
          <w:szCs w:val="24"/>
        </w:rPr>
      </w:pPr>
      <w:r w:rsidRPr="004D12AD">
        <w:rPr>
          <w:rFonts w:ascii="Arial" w:hAnsi="Arial" w:cs="Arial"/>
          <w:sz w:val="24"/>
          <w:szCs w:val="24"/>
        </w:rPr>
        <w:lastRenderedPageBreak/>
        <w:t>Предметом муниципального контроля является также исполнение решений, принимаемых по результатам контрольных мероприятий.</w:t>
      </w:r>
    </w:p>
    <w:p w:rsidR="008F6654" w:rsidRPr="004D12AD" w:rsidRDefault="008F6654" w:rsidP="008F6654">
      <w:pPr>
        <w:pStyle w:val="a8"/>
        <w:ind w:firstLine="720"/>
        <w:jc w:val="both"/>
        <w:rPr>
          <w:rFonts w:ascii="Arial" w:hAnsi="Arial" w:cs="Arial"/>
          <w:sz w:val="24"/>
          <w:szCs w:val="24"/>
        </w:rPr>
      </w:pPr>
      <w:r w:rsidRPr="004D12AD">
        <w:rPr>
          <w:rFonts w:ascii="Arial" w:hAnsi="Arial" w:cs="Arial"/>
          <w:sz w:val="24"/>
          <w:szCs w:val="24"/>
        </w:rPr>
        <w:t>Администрацией в 202</w:t>
      </w:r>
      <w:r>
        <w:rPr>
          <w:rFonts w:ascii="Arial" w:hAnsi="Arial" w:cs="Arial"/>
          <w:sz w:val="24"/>
          <w:szCs w:val="24"/>
        </w:rPr>
        <w:t>2</w:t>
      </w:r>
      <w:r w:rsidRPr="004D12AD">
        <w:rPr>
          <w:rFonts w:ascii="Arial" w:hAnsi="Arial" w:cs="Arial"/>
          <w:sz w:val="24"/>
          <w:szCs w:val="24"/>
        </w:rPr>
        <w:t xml:space="preserve"> году проведено 0 проверок соблюдения действующего законодательства Российской Федерации в указанной сфере.</w:t>
      </w:r>
    </w:p>
    <w:p w:rsidR="008F6654" w:rsidRPr="004D12AD" w:rsidRDefault="008F6654" w:rsidP="008F6654">
      <w:pPr>
        <w:pStyle w:val="a8"/>
        <w:ind w:firstLine="720"/>
        <w:jc w:val="both"/>
        <w:rPr>
          <w:rFonts w:ascii="Arial" w:hAnsi="Arial" w:cs="Arial"/>
          <w:sz w:val="24"/>
          <w:szCs w:val="24"/>
        </w:rPr>
      </w:pPr>
      <w:r w:rsidRPr="004D12AD">
        <w:rPr>
          <w:rFonts w:ascii="Arial" w:hAnsi="Arial" w:cs="Arial"/>
          <w:sz w:val="24"/>
          <w:szCs w:val="24"/>
        </w:rPr>
        <w:t>В рамках профилактики рисков причинения вреда (ущерба) охраняемым законом ценностям администрацией осуществляются следующие мероприятия:</w:t>
      </w:r>
    </w:p>
    <w:p w:rsidR="008F6654" w:rsidRPr="004D12AD" w:rsidRDefault="008F6654" w:rsidP="008F6654">
      <w:pPr>
        <w:pStyle w:val="a8"/>
        <w:ind w:firstLine="720"/>
        <w:jc w:val="both"/>
        <w:rPr>
          <w:rFonts w:ascii="Arial" w:hAnsi="Arial" w:cs="Arial"/>
          <w:sz w:val="24"/>
          <w:szCs w:val="24"/>
        </w:rPr>
      </w:pPr>
      <w:r w:rsidRPr="004D12AD">
        <w:rPr>
          <w:rFonts w:ascii="Arial" w:hAnsi="Arial" w:cs="Arial"/>
          <w:sz w:val="24"/>
          <w:szCs w:val="24"/>
        </w:rPr>
        <w:t>1) 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F6654" w:rsidRPr="004D12AD" w:rsidRDefault="008F6654" w:rsidP="008F6654">
      <w:pPr>
        <w:pStyle w:val="a8"/>
        <w:ind w:firstLine="720"/>
        <w:jc w:val="both"/>
        <w:rPr>
          <w:rFonts w:ascii="Arial" w:hAnsi="Arial" w:cs="Arial"/>
          <w:sz w:val="24"/>
          <w:szCs w:val="24"/>
        </w:rPr>
      </w:pPr>
      <w:r>
        <w:rPr>
          <w:rFonts w:ascii="Arial" w:hAnsi="Arial" w:cs="Arial"/>
          <w:sz w:val="24"/>
          <w:szCs w:val="24"/>
        </w:rPr>
        <w:t xml:space="preserve">2) </w:t>
      </w:r>
      <w:r w:rsidRPr="004D12AD">
        <w:rPr>
          <w:rFonts w:ascii="Arial" w:hAnsi="Arial" w:cs="Arial"/>
          <w:sz w:val="24"/>
          <w:szCs w:val="24"/>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w:t>
      </w:r>
    </w:p>
    <w:p w:rsidR="008F6654" w:rsidRPr="004D12AD" w:rsidRDefault="008F6654" w:rsidP="008F6654">
      <w:pPr>
        <w:pStyle w:val="a8"/>
        <w:ind w:firstLine="720"/>
        <w:jc w:val="both"/>
        <w:rPr>
          <w:rFonts w:ascii="Arial" w:hAnsi="Arial" w:cs="Arial"/>
          <w:sz w:val="24"/>
          <w:szCs w:val="24"/>
        </w:rPr>
      </w:pPr>
      <w:r>
        <w:rPr>
          <w:rFonts w:ascii="Arial" w:hAnsi="Arial" w:cs="Arial"/>
          <w:sz w:val="24"/>
          <w:szCs w:val="24"/>
        </w:rPr>
        <w:t xml:space="preserve">3) </w:t>
      </w:r>
      <w:r w:rsidRPr="004D12AD">
        <w:rPr>
          <w:rFonts w:ascii="Arial" w:hAnsi="Arial" w:cs="Arial"/>
          <w:sz w:val="24"/>
          <w:szCs w:val="24"/>
        </w:rPr>
        <w:t>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F6654" w:rsidRPr="004D12AD" w:rsidRDefault="008F6654" w:rsidP="008F6654">
      <w:pPr>
        <w:pStyle w:val="a8"/>
        <w:ind w:firstLine="720"/>
        <w:jc w:val="both"/>
        <w:rPr>
          <w:rFonts w:ascii="Arial" w:hAnsi="Arial" w:cs="Arial"/>
          <w:sz w:val="24"/>
          <w:szCs w:val="24"/>
        </w:rPr>
      </w:pPr>
      <w:r>
        <w:rPr>
          <w:rFonts w:ascii="Arial" w:hAnsi="Arial" w:cs="Arial"/>
          <w:sz w:val="24"/>
          <w:szCs w:val="24"/>
        </w:rPr>
        <w:t xml:space="preserve">4) </w:t>
      </w:r>
      <w:r w:rsidRPr="004D12AD">
        <w:rPr>
          <w:rFonts w:ascii="Arial" w:hAnsi="Arial" w:cs="Arial"/>
          <w:sz w:val="24"/>
          <w:szCs w:val="24"/>
        </w:rPr>
        <w:t xml:space="preserve">выдача предостережений о недопустимости нарушения обязательных требований в соответствии с </w:t>
      </w:r>
      <w:hyperlink r:id="rId11" w:history="1">
        <w:r w:rsidRPr="009F5C7D">
          <w:rPr>
            <w:rStyle w:val="affb"/>
            <w:rFonts w:ascii="Arial" w:hAnsi="Arial" w:cs="Arial"/>
            <w:color w:val="000000" w:themeColor="text1"/>
            <w:sz w:val="24"/>
            <w:szCs w:val="24"/>
          </w:rPr>
          <w:t>частями 5-7 статьи 8.2</w:t>
        </w:r>
      </w:hyperlink>
      <w:r w:rsidRPr="004D12AD">
        <w:rPr>
          <w:rFonts w:ascii="Arial" w:hAnsi="Arial" w:cs="Arial"/>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6654" w:rsidRPr="004D12AD" w:rsidRDefault="008F6654" w:rsidP="008F6654">
      <w:pPr>
        <w:pStyle w:val="a8"/>
        <w:ind w:firstLine="720"/>
        <w:jc w:val="both"/>
        <w:rPr>
          <w:rFonts w:ascii="Arial" w:hAnsi="Arial" w:cs="Arial"/>
          <w:sz w:val="24"/>
          <w:szCs w:val="24"/>
        </w:rPr>
      </w:pPr>
      <w:r w:rsidRPr="004D12AD">
        <w:rPr>
          <w:rFonts w:ascii="Arial" w:hAnsi="Arial" w:cs="Arial"/>
          <w:sz w:val="24"/>
          <w:szCs w:val="24"/>
        </w:rPr>
        <w:t>В 202</w:t>
      </w:r>
      <w:r>
        <w:rPr>
          <w:rFonts w:ascii="Arial" w:hAnsi="Arial" w:cs="Arial"/>
          <w:sz w:val="24"/>
          <w:szCs w:val="24"/>
        </w:rPr>
        <w:t>2</w:t>
      </w:r>
      <w:r w:rsidRPr="004D12AD">
        <w:rPr>
          <w:rFonts w:ascii="Arial" w:hAnsi="Arial" w:cs="Arial"/>
          <w:sz w:val="24"/>
          <w:szCs w:val="24"/>
        </w:rPr>
        <w:t xml:space="preserve"> году администрацией выдано 0 предостережений о недопустимости нарушения обязательных требований.</w:t>
      </w:r>
    </w:p>
    <w:p w:rsidR="008F6654" w:rsidRPr="004D12AD" w:rsidRDefault="008F6654" w:rsidP="008F6654">
      <w:pPr>
        <w:pStyle w:val="a8"/>
        <w:jc w:val="both"/>
        <w:rPr>
          <w:rFonts w:ascii="Arial" w:hAnsi="Arial" w:cs="Arial"/>
          <w:sz w:val="24"/>
          <w:szCs w:val="24"/>
        </w:rPr>
      </w:pPr>
    </w:p>
    <w:p w:rsidR="008F6654" w:rsidRPr="004D12AD" w:rsidRDefault="008F6654" w:rsidP="008F6654">
      <w:pPr>
        <w:pStyle w:val="a8"/>
        <w:jc w:val="center"/>
        <w:rPr>
          <w:rFonts w:ascii="Arial" w:hAnsi="Arial" w:cs="Arial"/>
          <w:sz w:val="24"/>
          <w:szCs w:val="24"/>
        </w:rPr>
      </w:pPr>
      <w:r>
        <w:rPr>
          <w:rFonts w:ascii="Arial" w:hAnsi="Arial" w:cs="Arial"/>
          <w:sz w:val="24"/>
          <w:szCs w:val="24"/>
        </w:rPr>
        <w:t>2.</w:t>
      </w:r>
      <w:r w:rsidRPr="004D12AD">
        <w:rPr>
          <w:rFonts w:ascii="Arial" w:hAnsi="Arial" w:cs="Arial"/>
          <w:sz w:val="24"/>
          <w:szCs w:val="24"/>
        </w:rPr>
        <w:t>Цели и задачи реализации Программы</w:t>
      </w:r>
    </w:p>
    <w:p w:rsidR="008F6654" w:rsidRPr="004D12AD" w:rsidRDefault="008F6654" w:rsidP="008F6654">
      <w:pPr>
        <w:pStyle w:val="a8"/>
        <w:jc w:val="both"/>
        <w:rPr>
          <w:rFonts w:ascii="Arial" w:hAnsi="Arial" w:cs="Arial"/>
          <w:sz w:val="24"/>
          <w:szCs w:val="24"/>
        </w:rPr>
      </w:pPr>
    </w:p>
    <w:p w:rsidR="008F6654" w:rsidRPr="004D12AD" w:rsidRDefault="008F6654" w:rsidP="008F6654">
      <w:pPr>
        <w:pStyle w:val="a8"/>
        <w:ind w:firstLine="720"/>
        <w:jc w:val="both"/>
        <w:rPr>
          <w:rFonts w:ascii="Arial" w:hAnsi="Arial" w:cs="Arial"/>
          <w:sz w:val="24"/>
          <w:szCs w:val="24"/>
        </w:rPr>
      </w:pPr>
      <w:r>
        <w:rPr>
          <w:rFonts w:ascii="Arial" w:hAnsi="Arial" w:cs="Arial"/>
          <w:sz w:val="24"/>
          <w:szCs w:val="24"/>
        </w:rPr>
        <w:t xml:space="preserve">2.1. </w:t>
      </w:r>
      <w:r w:rsidRPr="004D12AD">
        <w:rPr>
          <w:rFonts w:ascii="Arial" w:hAnsi="Arial" w:cs="Arial"/>
          <w:sz w:val="24"/>
          <w:szCs w:val="24"/>
        </w:rPr>
        <w:t>Целями профилактической работы являются:</w:t>
      </w:r>
    </w:p>
    <w:p w:rsidR="008F6654" w:rsidRPr="004D12AD" w:rsidRDefault="008F6654" w:rsidP="008F6654">
      <w:pPr>
        <w:pStyle w:val="a8"/>
        <w:ind w:firstLine="720"/>
        <w:jc w:val="both"/>
        <w:rPr>
          <w:rFonts w:ascii="Arial" w:hAnsi="Arial" w:cs="Arial"/>
          <w:sz w:val="24"/>
          <w:szCs w:val="24"/>
        </w:rPr>
      </w:pPr>
      <w:r>
        <w:rPr>
          <w:rFonts w:ascii="Arial" w:hAnsi="Arial" w:cs="Arial"/>
          <w:sz w:val="24"/>
          <w:szCs w:val="24"/>
        </w:rPr>
        <w:t xml:space="preserve">1) </w:t>
      </w:r>
      <w:r w:rsidRPr="004D12AD">
        <w:rPr>
          <w:rFonts w:ascii="Arial" w:hAnsi="Arial" w:cs="Arial"/>
          <w:sz w:val="24"/>
          <w:szCs w:val="24"/>
        </w:rPr>
        <w:t>стимулирование добросовестного соблюдения обязательных требований всеми контролируемыми лицами;</w:t>
      </w:r>
    </w:p>
    <w:p w:rsidR="008F6654" w:rsidRPr="004D12AD" w:rsidRDefault="008F6654" w:rsidP="008F6654">
      <w:pPr>
        <w:pStyle w:val="a8"/>
        <w:ind w:firstLine="720"/>
        <w:jc w:val="both"/>
        <w:rPr>
          <w:rFonts w:ascii="Arial" w:hAnsi="Arial" w:cs="Arial"/>
          <w:sz w:val="24"/>
          <w:szCs w:val="24"/>
        </w:rPr>
      </w:pPr>
      <w:r>
        <w:rPr>
          <w:rFonts w:ascii="Arial" w:hAnsi="Arial" w:cs="Arial"/>
          <w:sz w:val="24"/>
          <w:szCs w:val="24"/>
        </w:rPr>
        <w:t xml:space="preserve">2) </w:t>
      </w:r>
      <w:r w:rsidRPr="004D12AD">
        <w:rPr>
          <w:rFonts w:ascii="Arial" w:hAnsi="Arial" w:cs="Arial"/>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F6654" w:rsidRPr="004D12AD" w:rsidRDefault="008F6654" w:rsidP="008F6654">
      <w:pPr>
        <w:pStyle w:val="a8"/>
        <w:ind w:firstLine="720"/>
        <w:jc w:val="both"/>
        <w:rPr>
          <w:rFonts w:ascii="Arial" w:hAnsi="Arial" w:cs="Arial"/>
          <w:sz w:val="24"/>
          <w:szCs w:val="24"/>
        </w:rPr>
      </w:pPr>
      <w:r>
        <w:rPr>
          <w:rFonts w:ascii="Arial" w:hAnsi="Arial" w:cs="Arial"/>
          <w:sz w:val="24"/>
          <w:szCs w:val="24"/>
        </w:rPr>
        <w:t xml:space="preserve">3) </w:t>
      </w:r>
      <w:r w:rsidRPr="004D12AD">
        <w:rPr>
          <w:rFonts w:ascii="Arial" w:hAnsi="Arial" w:cs="Arial"/>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8F6654" w:rsidRPr="004D12AD" w:rsidRDefault="008F6654" w:rsidP="008F6654">
      <w:pPr>
        <w:pStyle w:val="a8"/>
        <w:ind w:firstLine="720"/>
        <w:jc w:val="both"/>
        <w:rPr>
          <w:rFonts w:ascii="Arial" w:hAnsi="Arial" w:cs="Arial"/>
          <w:sz w:val="24"/>
          <w:szCs w:val="24"/>
        </w:rPr>
      </w:pPr>
      <w:r>
        <w:rPr>
          <w:rFonts w:ascii="Arial" w:hAnsi="Arial" w:cs="Arial"/>
          <w:sz w:val="24"/>
          <w:szCs w:val="24"/>
        </w:rPr>
        <w:t xml:space="preserve">4) </w:t>
      </w:r>
      <w:r w:rsidRPr="004D12AD">
        <w:rPr>
          <w:rFonts w:ascii="Arial" w:hAnsi="Arial" w:cs="Arial"/>
          <w:sz w:val="24"/>
          <w:szCs w:val="24"/>
        </w:rPr>
        <w:t xml:space="preserve">предупреждение </w:t>
      </w:r>
      <w:proofErr w:type="gramStart"/>
      <w:r w:rsidRPr="004D12AD">
        <w:rPr>
          <w:rFonts w:ascii="Arial" w:hAnsi="Arial" w:cs="Arial"/>
          <w:sz w:val="24"/>
          <w:szCs w:val="24"/>
        </w:rPr>
        <w:t>нарушений</w:t>
      </w:r>
      <w:proofErr w:type="gramEnd"/>
      <w:r w:rsidRPr="004D12AD">
        <w:rPr>
          <w:rFonts w:ascii="Arial" w:hAnsi="Arial" w:cs="Arial"/>
          <w:sz w:val="24"/>
          <w:szCs w:val="24"/>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8F6654" w:rsidRPr="004D12AD" w:rsidRDefault="008F6654" w:rsidP="008F6654">
      <w:pPr>
        <w:pStyle w:val="a8"/>
        <w:ind w:firstLine="720"/>
        <w:jc w:val="both"/>
        <w:rPr>
          <w:rFonts w:ascii="Arial" w:hAnsi="Arial" w:cs="Arial"/>
          <w:sz w:val="24"/>
          <w:szCs w:val="24"/>
        </w:rPr>
      </w:pPr>
      <w:r>
        <w:rPr>
          <w:rFonts w:ascii="Arial" w:hAnsi="Arial" w:cs="Arial"/>
          <w:sz w:val="24"/>
          <w:szCs w:val="24"/>
        </w:rPr>
        <w:t xml:space="preserve">5) </w:t>
      </w:r>
      <w:r w:rsidRPr="004D12AD">
        <w:rPr>
          <w:rFonts w:ascii="Arial" w:hAnsi="Arial" w:cs="Arial"/>
          <w:sz w:val="24"/>
          <w:szCs w:val="24"/>
        </w:rPr>
        <w:t>снижение административной нагрузки на контролируемых лиц;</w:t>
      </w:r>
    </w:p>
    <w:p w:rsidR="008F6654" w:rsidRPr="004D12AD" w:rsidRDefault="008F6654" w:rsidP="008F6654">
      <w:pPr>
        <w:pStyle w:val="a8"/>
        <w:ind w:firstLine="720"/>
        <w:jc w:val="both"/>
        <w:rPr>
          <w:rFonts w:ascii="Arial" w:hAnsi="Arial" w:cs="Arial"/>
          <w:sz w:val="24"/>
          <w:szCs w:val="24"/>
        </w:rPr>
      </w:pPr>
      <w:r>
        <w:rPr>
          <w:rFonts w:ascii="Arial" w:hAnsi="Arial" w:cs="Arial"/>
          <w:sz w:val="24"/>
          <w:szCs w:val="24"/>
        </w:rPr>
        <w:t xml:space="preserve">6) </w:t>
      </w:r>
      <w:r w:rsidRPr="004D12AD">
        <w:rPr>
          <w:rFonts w:ascii="Arial" w:hAnsi="Arial" w:cs="Arial"/>
          <w:sz w:val="24"/>
          <w:szCs w:val="24"/>
        </w:rPr>
        <w:t>снижение размера ущерба, причиняемого охраняемым законом ценностям.</w:t>
      </w:r>
    </w:p>
    <w:p w:rsidR="008F6654" w:rsidRPr="004D12AD" w:rsidRDefault="008F6654" w:rsidP="008F6654">
      <w:pPr>
        <w:pStyle w:val="a8"/>
        <w:ind w:firstLine="720"/>
        <w:jc w:val="both"/>
        <w:rPr>
          <w:rFonts w:ascii="Arial" w:hAnsi="Arial" w:cs="Arial"/>
          <w:sz w:val="24"/>
          <w:szCs w:val="24"/>
        </w:rPr>
      </w:pPr>
      <w:r>
        <w:rPr>
          <w:rFonts w:ascii="Arial" w:hAnsi="Arial" w:cs="Arial"/>
          <w:sz w:val="24"/>
          <w:szCs w:val="24"/>
        </w:rPr>
        <w:t xml:space="preserve">2.2. </w:t>
      </w:r>
      <w:r w:rsidRPr="004D12AD">
        <w:rPr>
          <w:rFonts w:ascii="Arial" w:hAnsi="Arial" w:cs="Arial"/>
          <w:sz w:val="24"/>
          <w:szCs w:val="24"/>
        </w:rPr>
        <w:t>Задачами профилактической работы являются:</w:t>
      </w:r>
    </w:p>
    <w:p w:rsidR="008F6654" w:rsidRPr="004D12AD" w:rsidRDefault="008F6654" w:rsidP="008F6654">
      <w:pPr>
        <w:pStyle w:val="a8"/>
        <w:ind w:firstLine="720"/>
        <w:jc w:val="both"/>
        <w:rPr>
          <w:rFonts w:ascii="Arial" w:hAnsi="Arial" w:cs="Arial"/>
          <w:sz w:val="24"/>
          <w:szCs w:val="24"/>
        </w:rPr>
      </w:pPr>
      <w:r>
        <w:rPr>
          <w:rFonts w:ascii="Arial" w:hAnsi="Arial" w:cs="Arial"/>
          <w:sz w:val="24"/>
          <w:szCs w:val="24"/>
        </w:rPr>
        <w:t xml:space="preserve">1) </w:t>
      </w:r>
      <w:r w:rsidRPr="004D12AD">
        <w:rPr>
          <w:rFonts w:ascii="Arial" w:hAnsi="Arial" w:cs="Arial"/>
          <w:sz w:val="24"/>
          <w:szCs w:val="24"/>
        </w:rPr>
        <w:t>укрепление системы профилактики нарушений обязательных требований;</w:t>
      </w:r>
    </w:p>
    <w:p w:rsidR="008F6654" w:rsidRPr="004D12AD" w:rsidRDefault="008F6654" w:rsidP="008F6654">
      <w:pPr>
        <w:pStyle w:val="a8"/>
        <w:ind w:firstLine="720"/>
        <w:jc w:val="both"/>
        <w:rPr>
          <w:rFonts w:ascii="Arial" w:hAnsi="Arial" w:cs="Arial"/>
          <w:sz w:val="24"/>
          <w:szCs w:val="24"/>
        </w:rPr>
      </w:pPr>
      <w:r>
        <w:rPr>
          <w:rFonts w:ascii="Arial" w:hAnsi="Arial" w:cs="Arial"/>
          <w:sz w:val="24"/>
          <w:szCs w:val="24"/>
        </w:rPr>
        <w:t xml:space="preserve">2) </w:t>
      </w:r>
      <w:r w:rsidRPr="004D12AD">
        <w:rPr>
          <w:rFonts w:ascii="Arial" w:hAnsi="Arial" w:cs="Arial"/>
          <w:sz w:val="24"/>
          <w:szCs w:val="24"/>
        </w:rPr>
        <w:t>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8F6654" w:rsidRPr="004D12AD" w:rsidRDefault="008F6654" w:rsidP="008F6654">
      <w:pPr>
        <w:pStyle w:val="a8"/>
        <w:ind w:firstLine="720"/>
        <w:jc w:val="both"/>
        <w:rPr>
          <w:rFonts w:ascii="Arial" w:hAnsi="Arial" w:cs="Arial"/>
          <w:sz w:val="24"/>
          <w:szCs w:val="24"/>
        </w:rPr>
      </w:pPr>
      <w:r>
        <w:rPr>
          <w:rFonts w:ascii="Arial" w:hAnsi="Arial" w:cs="Arial"/>
          <w:sz w:val="24"/>
          <w:szCs w:val="24"/>
        </w:rPr>
        <w:lastRenderedPageBreak/>
        <w:t xml:space="preserve">3) </w:t>
      </w:r>
      <w:r w:rsidRPr="004D12AD">
        <w:rPr>
          <w:rFonts w:ascii="Arial" w:hAnsi="Arial" w:cs="Arial"/>
          <w:sz w:val="24"/>
          <w:szCs w:val="24"/>
        </w:rPr>
        <w:t>повышение правосознания и правовой культуры организаций и граждан в сфере рассматриваемых правоотношений.</w:t>
      </w:r>
    </w:p>
    <w:p w:rsidR="008F6654" w:rsidRPr="004D12AD" w:rsidRDefault="008F6654" w:rsidP="008F6654">
      <w:pPr>
        <w:pStyle w:val="a8"/>
        <w:ind w:firstLine="720"/>
        <w:jc w:val="both"/>
        <w:rPr>
          <w:rFonts w:ascii="Arial" w:hAnsi="Arial" w:cs="Arial"/>
          <w:sz w:val="24"/>
          <w:szCs w:val="24"/>
        </w:rPr>
      </w:pPr>
      <w:r w:rsidRPr="004D12AD">
        <w:rPr>
          <w:rFonts w:ascii="Arial" w:hAnsi="Arial" w:cs="Arial"/>
          <w:sz w:val="24"/>
          <w:szCs w:val="24"/>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8F6654" w:rsidRPr="004D12AD" w:rsidRDefault="008F6654" w:rsidP="008F6654">
      <w:pPr>
        <w:pStyle w:val="a8"/>
        <w:ind w:firstLine="720"/>
        <w:jc w:val="both"/>
        <w:rPr>
          <w:rFonts w:ascii="Arial" w:hAnsi="Arial" w:cs="Arial"/>
          <w:sz w:val="24"/>
          <w:szCs w:val="24"/>
        </w:rPr>
      </w:pPr>
      <w:r w:rsidRPr="004D12AD">
        <w:rPr>
          <w:rFonts w:ascii="Arial" w:hAnsi="Arial" w:cs="Arial"/>
          <w:sz w:val="24"/>
          <w:szCs w:val="24"/>
        </w:rPr>
        <w:t>В положении о виде контроля самостоятельная оценка соблюдения обязательных требований (</w:t>
      </w:r>
      <w:proofErr w:type="spellStart"/>
      <w:r w:rsidRPr="004D12AD">
        <w:rPr>
          <w:rFonts w:ascii="Arial" w:hAnsi="Arial" w:cs="Arial"/>
          <w:sz w:val="24"/>
          <w:szCs w:val="24"/>
        </w:rPr>
        <w:t>самообследование</w:t>
      </w:r>
      <w:proofErr w:type="spellEnd"/>
      <w:r w:rsidRPr="004D12AD">
        <w:rPr>
          <w:rFonts w:ascii="Arial" w:hAnsi="Arial" w:cs="Arial"/>
          <w:sz w:val="24"/>
          <w:szCs w:val="24"/>
        </w:rPr>
        <w:t xml:space="preserve">) не предусмотрена, следовательно, в программе способы </w:t>
      </w:r>
      <w:proofErr w:type="spellStart"/>
      <w:r w:rsidRPr="004D12AD">
        <w:rPr>
          <w:rFonts w:ascii="Arial" w:hAnsi="Arial" w:cs="Arial"/>
          <w:sz w:val="24"/>
          <w:szCs w:val="24"/>
        </w:rPr>
        <w:t>самообследования</w:t>
      </w:r>
      <w:proofErr w:type="spellEnd"/>
      <w:r w:rsidRPr="004D12AD">
        <w:rPr>
          <w:rFonts w:ascii="Arial" w:hAnsi="Arial" w:cs="Arial"/>
          <w:sz w:val="24"/>
          <w:szCs w:val="24"/>
        </w:rPr>
        <w:t xml:space="preserve"> в автоматизированном режиме не определены (</w:t>
      </w:r>
      <w:proofErr w:type="gramStart"/>
      <w:r w:rsidRPr="004D12AD">
        <w:rPr>
          <w:rFonts w:ascii="Arial" w:hAnsi="Arial" w:cs="Arial"/>
          <w:sz w:val="24"/>
          <w:szCs w:val="24"/>
        </w:rPr>
        <w:t>ч</w:t>
      </w:r>
      <w:proofErr w:type="gramEnd"/>
      <w:r w:rsidRPr="004D12AD">
        <w:rPr>
          <w:rFonts w:ascii="Arial" w:hAnsi="Arial" w:cs="Arial"/>
          <w:sz w:val="24"/>
          <w:szCs w:val="24"/>
        </w:rPr>
        <w:t>.1 ст.51 N 248-ФЗ).</w:t>
      </w:r>
    </w:p>
    <w:p w:rsidR="008F6654" w:rsidRPr="004D12AD" w:rsidRDefault="008F6654" w:rsidP="008F6654">
      <w:pPr>
        <w:pStyle w:val="a8"/>
        <w:jc w:val="both"/>
        <w:rPr>
          <w:rFonts w:ascii="Arial" w:hAnsi="Arial" w:cs="Arial"/>
          <w:sz w:val="24"/>
          <w:szCs w:val="24"/>
        </w:rPr>
      </w:pPr>
    </w:p>
    <w:p w:rsidR="008F6654" w:rsidRPr="004D12AD" w:rsidRDefault="008F6654" w:rsidP="008F6654">
      <w:pPr>
        <w:pStyle w:val="a8"/>
        <w:jc w:val="center"/>
        <w:rPr>
          <w:rFonts w:ascii="Arial" w:hAnsi="Arial" w:cs="Arial"/>
          <w:sz w:val="24"/>
          <w:szCs w:val="24"/>
        </w:rPr>
      </w:pPr>
      <w:r w:rsidRPr="004D12AD">
        <w:rPr>
          <w:rFonts w:ascii="Arial" w:hAnsi="Arial" w:cs="Arial"/>
          <w:sz w:val="24"/>
          <w:szCs w:val="24"/>
        </w:rPr>
        <w:t>3. Перечень профилактических мероприятий, сроки (периодичность) их проведения</w:t>
      </w:r>
    </w:p>
    <w:p w:rsidR="008F6654" w:rsidRPr="004D12AD" w:rsidRDefault="008F6654" w:rsidP="008F6654">
      <w:pPr>
        <w:pStyle w:val="a8"/>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2"/>
        <w:gridCol w:w="4234"/>
        <w:gridCol w:w="2123"/>
        <w:gridCol w:w="2740"/>
      </w:tblGrid>
      <w:tr w:rsidR="008F6654" w:rsidRPr="008F6654" w:rsidTr="004A6989">
        <w:tc>
          <w:tcPr>
            <w:tcW w:w="552" w:type="dxa"/>
            <w:tcBorders>
              <w:top w:val="single" w:sz="4" w:space="0" w:color="auto"/>
              <w:bottom w:val="nil"/>
              <w:right w:val="nil"/>
            </w:tcBorders>
          </w:tcPr>
          <w:p w:rsidR="008F6654" w:rsidRPr="008F6654" w:rsidRDefault="008F6654" w:rsidP="004A6989">
            <w:pPr>
              <w:pStyle w:val="a8"/>
              <w:jc w:val="both"/>
              <w:rPr>
                <w:rFonts w:ascii="Courier New" w:hAnsi="Courier New" w:cs="Courier New"/>
                <w:b/>
                <w:sz w:val="22"/>
                <w:szCs w:val="24"/>
              </w:rPr>
            </w:pPr>
            <w:r w:rsidRPr="008F6654">
              <w:rPr>
                <w:rFonts w:ascii="Courier New" w:hAnsi="Courier New" w:cs="Courier New"/>
                <w:b/>
                <w:sz w:val="22"/>
                <w:szCs w:val="24"/>
              </w:rPr>
              <w:t xml:space="preserve">N </w:t>
            </w:r>
            <w:proofErr w:type="spellStart"/>
            <w:proofErr w:type="gramStart"/>
            <w:r w:rsidRPr="008F6654">
              <w:rPr>
                <w:rFonts w:ascii="Courier New" w:hAnsi="Courier New" w:cs="Courier New"/>
                <w:b/>
                <w:sz w:val="22"/>
                <w:szCs w:val="24"/>
              </w:rPr>
              <w:t>п</w:t>
            </w:r>
            <w:proofErr w:type="spellEnd"/>
            <w:proofErr w:type="gramEnd"/>
            <w:r w:rsidRPr="008F6654">
              <w:rPr>
                <w:rFonts w:ascii="Courier New" w:hAnsi="Courier New" w:cs="Courier New"/>
                <w:b/>
                <w:sz w:val="22"/>
                <w:szCs w:val="24"/>
              </w:rPr>
              <w:t>/</w:t>
            </w:r>
            <w:proofErr w:type="spellStart"/>
            <w:r w:rsidRPr="008F6654">
              <w:rPr>
                <w:rFonts w:ascii="Courier New" w:hAnsi="Courier New" w:cs="Courier New"/>
                <w:b/>
                <w:sz w:val="22"/>
                <w:szCs w:val="24"/>
              </w:rPr>
              <w:t>п</w:t>
            </w:r>
            <w:proofErr w:type="spellEnd"/>
          </w:p>
        </w:tc>
        <w:tc>
          <w:tcPr>
            <w:tcW w:w="4234" w:type="dxa"/>
            <w:tcBorders>
              <w:top w:val="single" w:sz="4" w:space="0" w:color="auto"/>
              <w:left w:val="single" w:sz="4" w:space="0" w:color="auto"/>
              <w:bottom w:val="nil"/>
              <w:right w:val="nil"/>
            </w:tcBorders>
            <w:vAlign w:val="center"/>
          </w:tcPr>
          <w:p w:rsidR="008F6654" w:rsidRPr="008F6654" w:rsidRDefault="008F6654" w:rsidP="004A6989">
            <w:pPr>
              <w:pStyle w:val="a8"/>
              <w:jc w:val="both"/>
              <w:rPr>
                <w:rFonts w:ascii="Courier New" w:hAnsi="Courier New" w:cs="Courier New"/>
                <w:b/>
                <w:sz w:val="22"/>
                <w:szCs w:val="24"/>
              </w:rPr>
            </w:pPr>
            <w:r w:rsidRPr="008F6654">
              <w:rPr>
                <w:rFonts w:ascii="Courier New" w:hAnsi="Courier New" w:cs="Courier New"/>
                <w:b/>
                <w:sz w:val="22"/>
                <w:szCs w:val="24"/>
              </w:rPr>
              <w:t>Наименование</w:t>
            </w:r>
          </w:p>
          <w:p w:rsidR="008F6654" w:rsidRPr="008F6654" w:rsidRDefault="008F6654" w:rsidP="004A6989">
            <w:pPr>
              <w:pStyle w:val="a8"/>
              <w:jc w:val="both"/>
              <w:rPr>
                <w:rFonts w:ascii="Courier New" w:hAnsi="Courier New" w:cs="Courier New"/>
                <w:b/>
                <w:sz w:val="22"/>
                <w:szCs w:val="24"/>
              </w:rPr>
            </w:pPr>
            <w:r w:rsidRPr="008F6654">
              <w:rPr>
                <w:rFonts w:ascii="Courier New" w:hAnsi="Courier New" w:cs="Courier New"/>
                <w:b/>
                <w:sz w:val="22"/>
                <w:szCs w:val="24"/>
              </w:rPr>
              <w:t>мероприятия</w:t>
            </w:r>
          </w:p>
        </w:tc>
        <w:tc>
          <w:tcPr>
            <w:tcW w:w="2123" w:type="dxa"/>
            <w:tcBorders>
              <w:top w:val="single" w:sz="4" w:space="0" w:color="auto"/>
              <w:left w:val="single" w:sz="4" w:space="0" w:color="auto"/>
              <w:bottom w:val="nil"/>
              <w:right w:val="nil"/>
            </w:tcBorders>
            <w:vAlign w:val="center"/>
          </w:tcPr>
          <w:p w:rsidR="008F6654" w:rsidRPr="008F6654" w:rsidRDefault="008F6654" w:rsidP="004A6989">
            <w:pPr>
              <w:pStyle w:val="a8"/>
              <w:jc w:val="both"/>
              <w:rPr>
                <w:rFonts w:ascii="Courier New" w:hAnsi="Courier New" w:cs="Courier New"/>
                <w:b/>
                <w:sz w:val="22"/>
                <w:szCs w:val="24"/>
              </w:rPr>
            </w:pPr>
            <w:r w:rsidRPr="008F6654">
              <w:rPr>
                <w:rFonts w:ascii="Courier New" w:hAnsi="Courier New" w:cs="Courier New"/>
                <w:b/>
                <w:sz w:val="22"/>
                <w:szCs w:val="24"/>
              </w:rPr>
              <w:t>Срок реализации мероприятия</w:t>
            </w:r>
          </w:p>
        </w:tc>
        <w:tc>
          <w:tcPr>
            <w:tcW w:w="2740" w:type="dxa"/>
            <w:tcBorders>
              <w:top w:val="single" w:sz="4" w:space="0" w:color="auto"/>
              <w:left w:val="single" w:sz="4" w:space="0" w:color="auto"/>
              <w:bottom w:val="nil"/>
            </w:tcBorders>
            <w:vAlign w:val="center"/>
          </w:tcPr>
          <w:p w:rsidR="008F6654" w:rsidRPr="008F6654" w:rsidRDefault="008F6654" w:rsidP="004A6989">
            <w:pPr>
              <w:pStyle w:val="a8"/>
              <w:jc w:val="both"/>
              <w:rPr>
                <w:rFonts w:ascii="Courier New" w:hAnsi="Courier New" w:cs="Courier New"/>
                <w:b/>
                <w:sz w:val="22"/>
                <w:szCs w:val="24"/>
              </w:rPr>
            </w:pPr>
            <w:r w:rsidRPr="008F6654">
              <w:rPr>
                <w:rFonts w:ascii="Courier New" w:hAnsi="Courier New" w:cs="Courier New"/>
                <w:b/>
                <w:sz w:val="22"/>
                <w:szCs w:val="24"/>
              </w:rPr>
              <w:t>Ответственное должностное лицо</w:t>
            </w:r>
          </w:p>
        </w:tc>
      </w:tr>
      <w:tr w:rsidR="008F6654" w:rsidRPr="008F6654" w:rsidTr="004A6989">
        <w:tc>
          <w:tcPr>
            <w:tcW w:w="552" w:type="dxa"/>
            <w:tcBorders>
              <w:top w:val="single" w:sz="4" w:space="0" w:color="auto"/>
              <w:bottom w:val="nil"/>
              <w:right w:val="nil"/>
            </w:tcBorders>
          </w:tcPr>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1</w:t>
            </w:r>
          </w:p>
        </w:tc>
        <w:tc>
          <w:tcPr>
            <w:tcW w:w="4234" w:type="dxa"/>
            <w:tcBorders>
              <w:top w:val="single" w:sz="4" w:space="0" w:color="auto"/>
              <w:left w:val="single" w:sz="4" w:space="0" w:color="auto"/>
              <w:bottom w:val="nil"/>
              <w:right w:val="nil"/>
            </w:tcBorders>
          </w:tcPr>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Информирование</w:t>
            </w:r>
          </w:p>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w:t>
            </w:r>
          </w:p>
          <w:p w:rsidR="008F6654" w:rsidRPr="008F6654" w:rsidRDefault="008F6654" w:rsidP="004A6989">
            <w:pPr>
              <w:pStyle w:val="a8"/>
              <w:jc w:val="both"/>
              <w:rPr>
                <w:rFonts w:ascii="Courier New" w:hAnsi="Courier New" w:cs="Courier New"/>
                <w:sz w:val="22"/>
                <w:szCs w:val="24"/>
              </w:rPr>
            </w:pPr>
          </w:p>
        </w:tc>
        <w:tc>
          <w:tcPr>
            <w:tcW w:w="2123" w:type="dxa"/>
            <w:tcBorders>
              <w:top w:val="single" w:sz="4" w:space="0" w:color="auto"/>
              <w:left w:val="single" w:sz="4" w:space="0" w:color="auto"/>
              <w:bottom w:val="nil"/>
              <w:right w:val="nil"/>
            </w:tcBorders>
          </w:tcPr>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Постоянно</w:t>
            </w:r>
          </w:p>
        </w:tc>
        <w:tc>
          <w:tcPr>
            <w:tcW w:w="2740" w:type="dxa"/>
            <w:tcBorders>
              <w:top w:val="single" w:sz="4" w:space="0" w:color="auto"/>
              <w:left w:val="single" w:sz="4" w:space="0" w:color="auto"/>
              <w:bottom w:val="nil"/>
            </w:tcBorders>
          </w:tcPr>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Специалист администрации, к должностным обязанностям которого относится осуществление муниципального контроля</w:t>
            </w:r>
          </w:p>
        </w:tc>
      </w:tr>
      <w:tr w:rsidR="008F6654" w:rsidRPr="008F6654" w:rsidTr="004A6989">
        <w:tc>
          <w:tcPr>
            <w:tcW w:w="552" w:type="dxa"/>
            <w:tcBorders>
              <w:top w:val="single" w:sz="4" w:space="0" w:color="auto"/>
              <w:bottom w:val="single" w:sz="4" w:space="0" w:color="auto"/>
              <w:right w:val="nil"/>
            </w:tcBorders>
          </w:tcPr>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2</w:t>
            </w:r>
          </w:p>
        </w:tc>
        <w:tc>
          <w:tcPr>
            <w:tcW w:w="4234" w:type="dxa"/>
            <w:tcBorders>
              <w:top w:val="single" w:sz="4" w:space="0" w:color="auto"/>
              <w:left w:val="single" w:sz="4" w:space="0" w:color="auto"/>
              <w:bottom w:val="single" w:sz="4" w:space="0" w:color="auto"/>
              <w:right w:val="nil"/>
            </w:tcBorders>
          </w:tcPr>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Обобщение правоприменительной практики</w:t>
            </w:r>
          </w:p>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8F6654" w:rsidRPr="008F6654" w:rsidRDefault="008F6654" w:rsidP="004A6989">
            <w:pPr>
              <w:pStyle w:val="a8"/>
              <w:jc w:val="both"/>
              <w:rPr>
                <w:rFonts w:ascii="Courier New" w:hAnsi="Courier New" w:cs="Courier New"/>
                <w:sz w:val="22"/>
                <w:szCs w:val="24"/>
              </w:rPr>
            </w:pPr>
          </w:p>
        </w:tc>
        <w:tc>
          <w:tcPr>
            <w:tcW w:w="2123" w:type="dxa"/>
            <w:tcBorders>
              <w:top w:val="single" w:sz="4" w:space="0" w:color="auto"/>
              <w:left w:val="single" w:sz="4" w:space="0" w:color="auto"/>
              <w:bottom w:val="single" w:sz="4" w:space="0" w:color="auto"/>
              <w:right w:val="nil"/>
            </w:tcBorders>
          </w:tcPr>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ежегодно не позднее 30 января года, следующего за годом обобщения правоприменительной практики.</w:t>
            </w:r>
          </w:p>
        </w:tc>
        <w:tc>
          <w:tcPr>
            <w:tcW w:w="2740" w:type="dxa"/>
            <w:tcBorders>
              <w:top w:val="single" w:sz="4" w:space="0" w:color="auto"/>
              <w:left w:val="single" w:sz="4" w:space="0" w:color="auto"/>
              <w:bottom w:val="single" w:sz="4" w:space="0" w:color="auto"/>
            </w:tcBorders>
          </w:tcPr>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Специалист администрации, к должностным обязанностям которого относится осуществление муниципального контроля</w:t>
            </w:r>
          </w:p>
        </w:tc>
      </w:tr>
      <w:tr w:rsidR="008F6654" w:rsidRPr="008F6654" w:rsidTr="004A6989">
        <w:tc>
          <w:tcPr>
            <w:tcW w:w="552" w:type="dxa"/>
            <w:tcBorders>
              <w:top w:val="single" w:sz="4" w:space="0" w:color="auto"/>
              <w:bottom w:val="single" w:sz="4" w:space="0" w:color="auto"/>
              <w:right w:val="nil"/>
            </w:tcBorders>
          </w:tcPr>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3</w:t>
            </w:r>
          </w:p>
        </w:tc>
        <w:tc>
          <w:tcPr>
            <w:tcW w:w="4234" w:type="dxa"/>
            <w:tcBorders>
              <w:top w:val="single" w:sz="4" w:space="0" w:color="auto"/>
              <w:left w:val="single" w:sz="4" w:space="0" w:color="auto"/>
              <w:bottom w:val="single" w:sz="4" w:space="0" w:color="auto"/>
              <w:right w:val="nil"/>
            </w:tcBorders>
          </w:tcPr>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Объявление предостережения</w:t>
            </w:r>
          </w:p>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w:t>
            </w:r>
            <w:r w:rsidRPr="008F6654">
              <w:rPr>
                <w:rFonts w:ascii="Courier New" w:hAnsi="Courier New" w:cs="Courier New"/>
                <w:sz w:val="22"/>
                <w:szCs w:val="24"/>
              </w:rPr>
              <w:lastRenderedPageBreak/>
              <w:t>(или)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123" w:type="dxa"/>
            <w:tcBorders>
              <w:top w:val="single" w:sz="4" w:space="0" w:color="auto"/>
              <w:left w:val="single" w:sz="4" w:space="0" w:color="auto"/>
              <w:bottom w:val="single" w:sz="4" w:space="0" w:color="auto"/>
              <w:right w:val="nil"/>
            </w:tcBorders>
          </w:tcPr>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lastRenderedPageBreak/>
              <w:t>По мере появления оснований, предусмотренных законодательством</w:t>
            </w:r>
          </w:p>
        </w:tc>
        <w:tc>
          <w:tcPr>
            <w:tcW w:w="2740" w:type="dxa"/>
            <w:tcBorders>
              <w:top w:val="single" w:sz="4" w:space="0" w:color="auto"/>
              <w:left w:val="single" w:sz="4" w:space="0" w:color="auto"/>
              <w:bottom w:val="single" w:sz="4" w:space="0" w:color="auto"/>
            </w:tcBorders>
          </w:tcPr>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Специалист администрации, к должностным обязанностям которого относится осуществление муниципального контроля</w:t>
            </w:r>
          </w:p>
        </w:tc>
      </w:tr>
      <w:tr w:rsidR="008F6654" w:rsidRPr="008F6654" w:rsidTr="004A6989">
        <w:tc>
          <w:tcPr>
            <w:tcW w:w="552" w:type="dxa"/>
            <w:tcBorders>
              <w:top w:val="single" w:sz="4" w:space="0" w:color="auto"/>
              <w:bottom w:val="single" w:sz="4" w:space="0" w:color="auto"/>
              <w:right w:val="nil"/>
            </w:tcBorders>
          </w:tcPr>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lastRenderedPageBreak/>
              <w:t>4</w:t>
            </w:r>
          </w:p>
        </w:tc>
        <w:tc>
          <w:tcPr>
            <w:tcW w:w="4234" w:type="dxa"/>
            <w:tcBorders>
              <w:top w:val="single" w:sz="4" w:space="0" w:color="auto"/>
              <w:left w:val="single" w:sz="4" w:space="0" w:color="auto"/>
              <w:bottom w:val="single" w:sz="4" w:space="0" w:color="auto"/>
              <w:right w:val="nil"/>
            </w:tcBorders>
          </w:tcPr>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Консультирование.</w:t>
            </w:r>
          </w:p>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 xml:space="preserve">Консультирование осуществляется в устной или письменной форме по телефону, посредством </w:t>
            </w:r>
            <w:proofErr w:type="spellStart"/>
            <w:r w:rsidRPr="008F6654">
              <w:rPr>
                <w:rFonts w:ascii="Courier New" w:hAnsi="Courier New" w:cs="Courier New"/>
                <w:sz w:val="22"/>
                <w:szCs w:val="24"/>
              </w:rPr>
              <w:t>видео-конференц-связи</w:t>
            </w:r>
            <w:proofErr w:type="spellEnd"/>
            <w:r w:rsidRPr="008F6654">
              <w:rPr>
                <w:rFonts w:ascii="Courier New" w:hAnsi="Courier New" w:cs="Courier New"/>
                <w:sz w:val="22"/>
                <w:szCs w:val="24"/>
              </w:rPr>
              <w:t>, на личном приеме, в ходе проведения профилактического мероприятия, контрольного (надзорного) мероприятия</w:t>
            </w:r>
          </w:p>
        </w:tc>
        <w:tc>
          <w:tcPr>
            <w:tcW w:w="2123" w:type="dxa"/>
            <w:tcBorders>
              <w:top w:val="single" w:sz="4" w:space="0" w:color="auto"/>
              <w:left w:val="single" w:sz="4" w:space="0" w:color="auto"/>
              <w:bottom w:val="single" w:sz="4" w:space="0" w:color="auto"/>
              <w:right w:val="nil"/>
            </w:tcBorders>
          </w:tcPr>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Постоянно по обращениям контролируемых лиц и их представителей</w:t>
            </w:r>
          </w:p>
        </w:tc>
        <w:tc>
          <w:tcPr>
            <w:tcW w:w="2740" w:type="dxa"/>
            <w:tcBorders>
              <w:top w:val="single" w:sz="4" w:space="0" w:color="auto"/>
              <w:left w:val="single" w:sz="4" w:space="0" w:color="auto"/>
              <w:bottom w:val="single" w:sz="4" w:space="0" w:color="auto"/>
            </w:tcBorders>
          </w:tcPr>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Специалист администрации, к должностным обязанностям которого относится осуществление муниципального контроля</w:t>
            </w:r>
          </w:p>
        </w:tc>
      </w:tr>
      <w:tr w:rsidR="008F6654" w:rsidRPr="008F6654" w:rsidTr="004A6989">
        <w:tc>
          <w:tcPr>
            <w:tcW w:w="552" w:type="dxa"/>
            <w:tcBorders>
              <w:top w:val="single" w:sz="4" w:space="0" w:color="auto"/>
              <w:bottom w:val="single" w:sz="4" w:space="0" w:color="auto"/>
              <w:right w:val="nil"/>
            </w:tcBorders>
          </w:tcPr>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5</w:t>
            </w:r>
          </w:p>
        </w:tc>
        <w:tc>
          <w:tcPr>
            <w:tcW w:w="4234" w:type="dxa"/>
            <w:tcBorders>
              <w:top w:val="single" w:sz="4" w:space="0" w:color="auto"/>
              <w:left w:val="single" w:sz="4" w:space="0" w:color="auto"/>
              <w:bottom w:val="single" w:sz="4" w:space="0" w:color="auto"/>
              <w:right w:val="nil"/>
            </w:tcBorders>
          </w:tcPr>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Профилактический визит</w:t>
            </w:r>
          </w:p>
        </w:tc>
        <w:tc>
          <w:tcPr>
            <w:tcW w:w="2123" w:type="dxa"/>
            <w:tcBorders>
              <w:top w:val="single" w:sz="4" w:space="0" w:color="auto"/>
              <w:left w:val="single" w:sz="4" w:space="0" w:color="auto"/>
              <w:bottom w:val="single" w:sz="4" w:space="0" w:color="auto"/>
              <w:right w:val="nil"/>
            </w:tcBorders>
          </w:tcPr>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Один раз в год</w:t>
            </w:r>
          </w:p>
        </w:tc>
        <w:tc>
          <w:tcPr>
            <w:tcW w:w="2740" w:type="dxa"/>
            <w:tcBorders>
              <w:top w:val="single" w:sz="4" w:space="0" w:color="auto"/>
              <w:left w:val="single" w:sz="4" w:space="0" w:color="auto"/>
              <w:bottom w:val="single" w:sz="4" w:space="0" w:color="auto"/>
            </w:tcBorders>
          </w:tcPr>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Специалист администрации, к должностным обязанностям которого относится осуществление муниципального контроля</w:t>
            </w:r>
          </w:p>
        </w:tc>
      </w:tr>
    </w:tbl>
    <w:p w:rsidR="008F6654" w:rsidRDefault="008F6654" w:rsidP="008F6654">
      <w:pPr>
        <w:pStyle w:val="a8"/>
        <w:jc w:val="center"/>
        <w:rPr>
          <w:rFonts w:ascii="Arial" w:hAnsi="Arial" w:cs="Arial"/>
          <w:sz w:val="24"/>
          <w:szCs w:val="24"/>
        </w:rPr>
      </w:pPr>
      <w:r>
        <w:rPr>
          <w:rFonts w:ascii="Arial" w:hAnsi="Arial" w:cs="Arial"/>
          <w:sz w:val="24"/>
          <w:szCs w:val="24"/>
        </w:rPr>
        <w:t xml:space="preserve"> </w:t>
      </w:r>
    </w:p>
    <w:p w:rsidR="008F6654" w:rsidRPr="004D12AD" w:rsidRDefault="008F6654" w:rsidP="008F6654">
      <w:pPr>
        <w:pStyle w:val="a8"/>
        <w:jc w:val="center"/>
        <w:rPr>
          <w:rFonts w:ascii="Arial" w:hAnsi="Arial" w:cs="Arial"/>
          <w:sz w:val="24"/>
          <w:szCs w:val="24"/>
        </w:rPr>
      </w:pPr>
      <w:r>
        <w:rPr>
          <w:rFonts w:ascii="Arial" w:hAnsi="Arial" w:cs="Arial"/>
          <w:sz w:val="24"/>
          <w:szCs w:val="24"/>
        </w:rPr>
        <w:t>4.</w:t>
      </w:r>
      <w:r w:rsidRPr="004D12AD">
        <w:rPr>
          <w:rFonts w:ascii="Arial" w:hAnsi="Arial" w:cs="Arial"/>
          <w:sz w:val="24"/>
          <w:szCs w:val="24"/>
        </w:rPr>
        <w:t>Показатели результативности и эффективности Программы</w:t>
      </w:r>
    </w:p>
    <w:p w:rsidR="008F6654" w:rsidRPr="004D12AD" w:rsidRDefault="008F6654" w:rsidP="008F6654">
      <w:pPr>
        <w:pStyle w:val="a8"/>
        <w:jc w:val="both"/>
        <w:rPr>
          <w:rFonts w:ascii="Arial" w:hAnsi="Arial" w:cs="Arial"/>
          <w:sz w:val="24"/>
          <w:szCs w:val="24"/>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9"/>
        <w:gridCol w:w="6084"/>
        <w:gridCol w:w="3057"/>
      </w:tblGrid>
      <w:tr w:rsidR="008F6654" w:rsidRPr="008F6654" w:rsidTr="004A6989">
        <w:tc>
          <w:tcPr>
            <w:tcW w:w="579" w:type="dxa"/>
            <w:tcBorders>
              <w:top w:val="single" w:sz="4" w:space="0" w:color="auto"/>
              <w:bottom w:val="nil"/>
              <w:right w:val="nil"/>
            </w:tcBorders>
          </w:tcPr>
          <w:p w:rsidR="008F6654" w:rsidRPr="008F6654" w:rsidRDefault="008F6654" w:rsidP="004A6989">
            <w:pPr>
              <w:pStyle w:val="a8"/>
              <w:jc w:val="center"/>
              <w:rPr>
                <w:rFonts w:ascii="Courier New" w:hAnsi="Courier New" w:cs="Courier New"/>
                <w:b/>
                <w:sz w:val="22"/>
                <w:szCs w:val="24"/>
              </w:rPr>
            </w:pPr>
            <w:r w:rsidRPr="008F6654">
              <w:rPr>
                <w:rFonts w:ascii="Courier New" w:hAnsi="Courier New" w:cs="Courier New"/>
                <w:b/>
                <w:sz w:val="22"/>
                <w:szCs w:val="24"/>
              </w:rPr>
              <w:t>N</w:t>
            </w:r>
          </w:p>
          <w:p w:rsidR="008F6654" w:rsidRPr="008F6654" w:rsidRDefault="008F6654" w:rsidP="004A6989">
            <w:pPr>
              <w:pStyle w:val="a8"/>
              <w:jc w:val="center"/>
              <w:rPr>
                <w:rFonts w:ascii="Courier New" w:hAnsi="Courier New" w:cs="Courier New"/>
                <w:b/>
                <w:sz w:val="22"/>
                <w:szCs w:val="24"/>
              </w:rPr>
            </w:pPr>
            <w:proofErr w:type="spellStart"/>
            <w:proofErr w:type="gramStart"/>
            <w:r w:rsidRPr="008F6654">
              <w:rPr>
                <w:rFonts w:ascii="Courier New" w:hAnsi="Courier New" w:cs="Courier New"/>
                <w:b/>
                <w:sz w:val="22"/>
                <w:szCs w:val="24"/>
              </w:rPr>
              <w:t>п</w:t>
            </w:r>
            <w:proofErr w:type="spellEnd"/>
            <w:proofErr w:type="gramEnd"/>
            <w:r w:rsidRPr="008F6654">
              <w:rPr>
                <w:rFonts w:ascii="Courier New" w:hAnsi="Courier New" w:cs="Courier New"/>
                <w:b/>
                <w:sz w:val="22"/>
                <w:szCs w:val="24"/>
              </w:rPr>
              <w:t>/</w:t>
            </w:r>
            <w:proofErr w:type="spellStart"/>
            <w:r w:rsidRPr="008F6654">
              <w:rPr>
                <w:rFonts w:ascii="Courier New" w:hAnsi="Courier New" w:cs="Courier New"/>
                <w:b/>
                <w:sz w:val="22"/>
                <w:szCs w:val="24"/>
              </w:rPr>
              <w:t>п</w:t>
            </w:r>
            <w:proofErr w:type="spellEnd"/>
          </w:p>
        </w:tc>
        <w:tc>
          <w:tcPr>
            <w:tcW w:w="6084" w:type="dxa"/>
            <w:tcBorders>
              <w:top w:val="single" w:sz="4" w:space="0" w:color="auto"/>
              <w:left w:val="single" w:sz="4" w:space="0" w:color="auto"/>
              <w:bottom w:val="nil"/>
              <w:right w:val="nil"/>
            </w:tcBorders>
          </w:tcPr>
          <w:p w:rsidR="008F6654" w:rsidRPr="008F6654" w:rsidRDefault="008F6654" w:rsidP="004A6989">
            <w:pPr>
              <w:pStyle w:val="a8"/>
              <w:jc w:val="center"/>
              <w:rPr>
                <w:rFonts w:ascii="Courier New" w:hAnsi="Courier New" w:cs="Courier New"/>
                <w:b/>
                <w:sz w:val="22"/>
                <w:szCs w:val="24"/>
              </w:rPr>
            </w:pPr>
            <w:r w:rsidRPr="008F6654">
              <w:rPr>
                <w:rFonts w:ascii="Courier New" w:hAnsi="Courier New" w:cs="Courier New"/>
                <w:b/>
                <w:sz w:val="22"/>
                <w:szCs w:val="24"/>
              </w:rPr>
              <w:t>Наименование показателя</w:t>
            </w:r>
          </w:p>
        </w:tc>
        <w:tc>
          <w:tcPr>
            <w:tcW w:w="3057" w:type="dxa"/>
            <w:tcBorders>
              <w:top w:val="single" w:sz="4" w:space="0" w:color="auto"/>
              <w:left w:val="single" w:sz="4" w:space="0" w:color="auto"/>
              <w:bottom w:val="nil"/>
            </w:tcBorders>
          </w:tcPr>
          <w:p w:rsidR="008F6654" w:rsidRPr="008F6654" w:rsidRDefault="008F6654" w:rsidP="004A6989">
            <w:pPr>
              <w:pStyle w:val="a8"/>
              <w:jc w:val="center"/>
              <w:rPr>
                <w:rFonts w:ascii="Courier New" w:hAnsi="Courier New" w:cs="Courier New"/>
                <w:b/>
                <w:sz w:val="22"/>
                <w:szCs w:val="24"/>
              </w:rPr>
            </w:pPr>
            <w:r w:rsidRPr="008F6654">
              <w:rPr>
                <w:rFonts w:ascii="Courier New" w:hAnsi="Courier New" w:cs="Courier New"/>
                <w:b/>
                <w:sz w:val="22"/>
                <w:szCs w:val="24"/>
              </w:rPr>
              <w:t>Величина</w:t>
            </w:r>
          </w:p>
        </w:tc>
      </w:tr>
      <w:tr w:rsidR="008F6654" w:rsidRPr="008F6654" w:rsidTr="004A6989">
        <w:tc>
          <w:tcPr>
            <w:tcW w:w="579" w:type="dxa"/>
            <w:tcBorders>
              <w:top w:val="single" w:sz="4" w:space="0" w:color="auto"/>
              <w:bottom w:val="nil"/>
              <w:right w:val="nil"/>
            </w:tcBorders>
          </w:tcPr>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1.</w:t>
            </w:r>
          </w:p>
        </w:tc>
        <w:tc>
          <w:tcPr>
            <w:tcW w:w="6084" w:type="dxa"/>
            <w:tcBorders>
              <w:top w:val="single" w:sz="4" w:space="0" w:color="auto"/>
              <w:left w:val="single" w:sz="4" w:space="0" w:color="auto"/>
              <w:bottom w:val="nil"/>
              <w:right w:val="nil"/>
            </w:tcBorders>
          </w:tcPr>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N 248-ФЗ "О государственном контроле (надзоре) и муниципальном контроле в Российской Федерации"</w:t>
            </w:r>
          </w:p>
        </w:tc>
        <w:tc>
          <w:tcPr>
            <w:tcW w:w="3057" w:type="dxa"/>
            <w:tcBorders>
              <w:top w:val="single" w:sz="4" w:space="0" w:color="auto"/>
              <w:left w:val="single" w:sz="4" w:space="0" w:color="auto"/>
              <w:bottom w:val="nil"/>
            </w:tcBorders>
          </w:tcPr>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100%</w:t>
            </w:r>
          </w:p>
        </w:tc>
      </w:tr>
      <w:tr w:rsidR="008F6654" w:rsidRPr="008F6654" w:rsidTr="004A6989">
        <w:tc>
          <w:tcPr>
            <w:tcW w:w="579" w:type="dxa"/>
            <w:tcBorders>
              <w:top w:val="single" w:sz="4" w:space="0" w:color="auto"/>
              <w:bottom w:val="single" w:sz="4" w:space="0" w:color="auto"/>
              <w:right w:val="nil"/>
            </w:tcBorders>
          </w:tcPr>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2.</w:t>
            </w:r>
          </w:p>
        </w:tc>
        <w:tc>
          <w:tcPr>
            <w:tcW w:w="6084" w:type="dxa"/>
            <w:tcBorders>
              <w:top w:val="single" w:sz="4" w:space="0" w:color="auto"/>
              <w:left w:val="single" w:sz="4" w:space="0" w:color="auto"/>
              <w:bottom w:val="single" w:sz="4" w:space="0" w:color="auto"/>
              <w:right w:val="nil"/>
            </w:tcBorders>
          </w:tcPr>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tc>
        <w:tc>
          <w:tcPr>
            <w:tcW w:w="3057" w:type="dxa"/>
            <w:tcBorders>
              <w:top w:val="single" w:sz="4" w:space="0" w:color="auto"/>
              <w:left w:val="single" w:sz="4" w:space="0" w:color="auto"/>
              <w:bottom w:val="single" w:sz="4" w:space="0" w:color="auto"/>
            </w:tcBorders>
          </w:tcPr>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Исполнено</w:t>
            </w:r>
            <w:proofErr w:type="gramStart"/>
            <w:r w:rsidRPr="008F6654">
              <w:rPr>
                <w:rFonts w:ascii="Courier New" w:hAnsi="Courier New" w:cs="Courier New"/>
                <w:sz w:val="22"/>
                <w:szCs w:val="24"/>
              </w:rPr>
              <w:t xml:space="preserve"> / Н</w:t>
            </w:r>
            <w:proofErr w:type="gramEnd"/>
            <w:r w:rsidRPr="008F6654">
              <w:rPr>
                <w:rFonts w:ascii="Courier New" w:hAnsi="Courier New" w:cs="Courier New"/>
                <w:sz w:val="22"/>
                <w:szCs w:val="24"/>
              </w:rPr>
              <w:t>е исполнено</w:t>
            </w:r>
          </w:p>
        </w:tc>
      </w:tr>
      <w:tr w:rsidR="008F6654" w:rsidRPr="008F6654" w:rsidTr="004A6989">
        <w:tc>
          <w:tcPr>
            <w:tcW w:w="579" w:type="dxa"/>
            <w:tcBorders>
              <w:top w:val="single" w:sz="4" w:space="0" w:color="auto"/>
              <w:bottom w:val="single" w:sz="4" w:space="0" w:color="auto"/>
              <w:right w:val="nil"/>
            </w:tcBorders>
          </w:tcPr>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3.</w:t>
            </w:r>
          </w:p>
        </w:tc>
        <w:tc>
          <w:tcPr>
            <w:tcW w:w="6084" w:type="dxa"/>
            <w:tcBorders>
              <w:top w:val="single" w:sz="4" w:space="0" w:color="auto"/>
              <w:left w:val="single" w:sz="4" w:space="0" w:color="auto"/>
              <w:bottom w:val="single" w:sz="4" w:space="0" w:color="auto"/>
              <w:right w:val="nil"/>
            </w:tcBorders>
          </w:tcPr>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8F6654">
              <w:rPr>
                <w:rFonts w:ascii="Courier New" w:hAnsi="Courier New" w:cs="Courier New"/>
                <w:sz w:val="22"/>
                <w:szCs w:val="24"/>
              </w:rPr>
              <w:t xml:space="preserve"> (%)</w:t>
            </w:r>
            <w:proofErr w:type="gramEnd"/>
          </w:p>
        </w:tc>
        <w:tc>
          <w:tcPr>
            <w:tcW w:w="3057" w:type="dxa"/>
            <w:tcBorders>
              <w:top w:val="single" w:sz="4" w:space="0" w:color="auto"/>
              <w:left w:val="single" w:sz="4" w:space="0" w:color="auto"/>
              <w:bottom w:val="single" w:sz="4" w:space="0" w:color="auto"/>
            </w:tcBorders>
          </w:tcPr>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20% и более</w:t>
            </w:r>
          </w:p>
        </w:tc>
      </w:tr>
      <w:tr w:rsidR="008F6654" w:rsidRPr="008F6654" w:rsidTr="004A6989">
        <w:tc>
          <w:tcPr>
            <w:tcW w:w="579" w:type="dxa"/>
            <w:tcBorders>
              <w:top w:val="single" w:sz="4" w:space="0" w:color="auto"/>
              <w:bottom w:val="single" w:sz="4" w:space="0" w:color="auto"/>
              <w:right w:val="nil"/>
            </w:tcBorders>
          </w:tcPr>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4.</w:t>
            </w:r>
          </w:p>
        </w:tc>
        <w:tc>
          <w:tcPr>
            <w:tcW w:w="6084" w:type="dxa"/>
            <w:tcBorders>
              <w:top w:val="single" w:sz="4" w:space="0" w:color="auto"/>
              <w:left w:val="single" w:sz="4" w:space="0" w:color="auto"/>
              <w:bottom w:val="single" w:sz="4" w:space="0" w:color="auto"/>
              <w:right w:val="nil"/>
            </w:tcBorders>
          </w:tcPr>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Доля лиц, удовлетворённых консультированием в общем количестве лиц, обратившихся за консультированием</w:t>
            </w:r>
          </w:p>
        </w:tc>
        <w:tc>
          <w:tcPr>
            <w:tcW w:w="3057" w:type="dxa"/>
            <w:tcBorders>
              <w:top w:val="single" w:sz="4" w:space="0" w:color="auto"/>
              <w:left w:val="single" w:sz="4" w:space="0" w:color="auto"/>
              <w:bottom w:val="single" w:sz="4" w:space="0" w:color="auto"/>
            </w:tcBorders>
          </w:tcPr>
          <w:p w:rsidR="008F6654" w:rsidRPr="008F6654" w:rsidRDefault="008F6654" w:rsidP="004A6989">
            <w:pPr>
              <w:pStyle w:val="a8"/>
              <w:jc w:val="both"/>
              <w:rPr>
                <w:rFonts w:ascii="Courier New" w:hAnsi="Courier New" w:cs="Courier New"/>
                <w:sz w:val="22"/>
                <w:szCs w:val="24"/>
              </w:rPr>
            </w:pPr>
            <w:r w:rsidRPr="008F6654">
              <w:rPr>
                <w:rFonts w:ascii="Courier New" w:hAnsi="Courier New" w:cs="Courier New"/>
                <w:sz w:val="22"/>
                <w:szCs w:val="24"/>
              </w:rPr>
              <w:t>100%</w:t>
            </w:r>
          </w:p>
        </w:tc>
      </w:tr>
    </w:tbl>
    <w:p w:rsidR="008F6654" w:rsidRPr="004D12AD" w:rsidRDefault="008F6654" w:rsidP="008F6654">
      <w:pPr>
        <w:pStyle w:val="a8"/>
        <w:jc w:val="both"/>
        <w:rPr>
          <w:rFonts w:ascii="Arial" w:hAnsi="Arial" w:cs="Arial"/>
          <w:sz w:val="24"/>
          <w:szCs w:val="24"/>
        </w:rPr>
      </w:pPr>
    </w:p>
    <w:p w:rsidR="00D03B36" w:rsidRDefault="00D03B36" w:rsidP="00D03B36">
      <w:pPr>
        <w:pStyle w:val="a8"/>
        <w:tabs>
          <w:tab w:val="left" w:pos="2460"/>
        </w:tabs>
        <w:rPr>
          <w:rFonts w:ascii="Arial" w:hAnsi="Arial" w:cs="Arial"/>
          <w:sz w:val="24"/>
        </w:rPr>
        <w:sectPr w:rsidR="00D03B36" w:rsidSect="009364B5">
          <w:pgSz w:w="11906" w:h="16838"/>
          <w:pgMar w:top="1077" w:right="851" w:bottom="1134" w:left="1701" w:header="709" w:footer="709" w:gutter="0"/>
          <w:cols w:space="708"/>
          <w:docGrid w:linePitch="360"/>
        </w:sectPr>
      </w:pPr>
    </w:p>
    <w:p w:rsidR="00F70747" w:rsidRPr="00173C2B" w:rsidRDefault="00F70747" w:rsidP="00F70747">
      <w:pPr>
        <w:pStyle w:val="a8"/>
        <w:jc w:val="center"/>
        <w:rPr>
          <w:rFonts w:ascii="Arial" w:hAnsi="Arial" w:cs="Arial"/>
          <w:b/>
          <w:sz w:val="32"/>
        </w:rPr>
      </w:pPr>
      <w:r>
        <w:rPr>
          <w:rFonts w:ascii="Arial" w:hAnsi="Arial" w:cs="Arial"/>
          <w:b/>
          <w:sz w:val="32"/>
        </w:rPr>
        <w:lastRenderedPageBreak/>
        <w:t>12.04</w:t>
      </w:r>
      <w:r w:rsidRPr="00173C2B">
        <w:rPr>
          <w:rFonts w:ascii="Arial" w:hAnsi="Arial" w:cs="Arial"/>
          <w:b/>
          <w:sz w:val="32"/>
        </w:rPr>
        <w:t>.20</w:t>
      </w:r>
      <w:r>
        <w:rPr>
          <w:rFonts w:ascii="Arial" w:hAnsi="Arial" w:cs="Arial"/>
          <w:b/>
          <w:sz w:val="32"/>
        </w:rPr>
        <w:t xml:space="preserve">23 г. № 20 </w:t>
      </w:r>
      <w:r w:rsidRPr="00173C2B">
        <w:rPr>
          <w:rFonts w:ascii="Arial" w:hAnsi="Arial" w:cs="Arial"/>
          <w:b/>
          <w:sz w:val="32"/>
        </w:rPr>
        <w:t>-</w:t>
      </w:r>
      <w:r>
        <w:rPr>
          <w:rFonts w:ascii="Arial" w:hAnsi="Arial" w:cs="Arial"/>
          <w:b/>
          <w:sz w:val="32"/>
        </w:rPr>
        <w:t xml:space="preserve"> </w:t>
      </w:r>
      <w:proofErr w:type="spellStart"/>
      <w:proofErr w:type="gramStart"/>
      <w:r w:rsidRPr="00173C2B">
        <w:rPr>
          <w:rFonts w:ascii="Arial" w:hAnsi="Arial" w:cs="Arial"/>
          <w:b/>
          <w:sz w:val="32"/>
        </w:rPr>
        <w:t>п</w:t>
      </w:r>
      <w:proofErr w:type="spellEnd"/>
      <w:proofErr w:type="gramEnd"/>
    </w:p>
    <w:p w:rsidR="00F70747" w:rsidRPr="00173C2B" w:rsidRDefault="00F70747" w:rsidP="00F70747">
      <w:pPr>
        <w:pStyle w:val="a8"/>
        <w:jc w:val="center"/>
        <w:rPr>
          <w:rFonts w:ascii="Arial" w:hAnsi="Arial" w:cs="Arial"/>
          <w:b/>
          <w:sz w:val="32"/>
        </w:rPr>
      </w:pPr>
      <w:r>
        <w:rPr>
          <w:rFonts w:ascii="Arial" w:hAnsi="Arial" w:cs="Arial"/>
          <w:b/>
          <w:sz w:val="32"/>
        </w:rPr>
        <w:t>РОС</w:t>
      </w:r>
      <w:r w:rsidRPr="00173C2B">
        <w:rPr>
          <w:rFonts w:ascii="Arial" w:hAnsi="Arial" w:cs="Arial"/>
          <w:b/>
          <w:sz w:val="32"/>
        </w:rPr>
        <w:t>С</w:t>
      </w:r>
      <w:r>
        <w:rPr>
          <w:rFonts w:ascii="Arial" w:hAnsi="Arial" w:cs="Arial"/>
          <w:b/>
          <w:sz w:val="32"/>
        </w:rPr>
        <w:t>ИЙСКАЯ ФЕДЕРАЦИ</w:t>
      </w:r>
      <w:r w:rsidRPr="00173C2B">
        <w:rPr>
          <w:rFonts w:ascii="Arial" w:hAnsi="Arial" w:cs="Arial"/>
          <w:b/>
          <w:sz w:val="32"/>
        </w:rPr>
        <w:t>Я</w:t>
      </w:r>
    </w:p>
    <w:p w:rsidR="00F70747" w:rsidRPr="00173C2B" w:rsidRDefault="00F70747" w:rsidP="00F70747">
      <w:pPr>
        <w:pStyle w:val="a8"/>
        <w:jc w:val="center"/>
        <w:rPr>
          <w:rFonts w:ascii="Arial" w:hAnsi="Arial" w:cs="Arial"/>
          <w:b/>
          <w:sz w:val="32"/>
        </w:rPr>
      </w:pPr>
      <w:r w:rsidRPr="00173C2B">
        <w:rPr>
          <w:rFonts w:ascii="Arial" w:hAnsi="Arial" w:cs="Arial"/>
          <w:b/>
          <w:spacing w:val="28"/>
          <w:sz w:val="32"/>
        </w:rPr>
        <w:t>ИРКУТСКАЯ ОБЛАСТЬ</w:t>
      </w:r>
    </w:p>
    <w:p w:rsidR="00F70747" w:rsidRPr="00173C2B" w:rsidRDefault="00F70747" w:rsidP="00F70747">
      <w:pPr>
        <w:pStyle w:val="a8"/>
        <w:jc w:val="center"/>
        <w:rPr>
          <w:rFonts w:ascii="Arial" w:hAnsi="Arial" w:cs="Arial"/>
          <w:b/>
          <w:sz w:val="32"/>
        </w:rPr>
      </w:pPr>
      <w:r w:rsidRPr="00173C2B">
        <w:rPr>
          <w:rFonts w:ascii="Arial" w:hAnsi="Arial" w:cs="Arial"/>
          <w:b/>
          <w:sz w:val="32"/>
        </w:rPr>
        <w:t>АЛАРСКИЙ МУНИЦИПАЛЬНЫЙ РАЙОН</w:t>
      </w:r>
    </w:p>
    <w:p w:rsidR="00F70747" w:rsidRPr="00173C2B" w:rsidRDefault="00F70747" w:rsidP="00F70747">
      <w:pPr>
        <w:pStyle w:val="a8"/>
        <w:jc w:val="center"/>
        <w:rPr>
          <w:rFonts w:ascii="Arial" w:hAnsi="Arial" w:cs="Arial"/>
          <w:b/>
          <w:spacing w:val="20"/>
          <w:sz w:val="32"/>
        </w:rPr>
      </w:pPr>
      <w:r w:rsidRPr="00173C2B">
        <w:rPr>
          <w:rFonts w:ascii="Arial" w:hAnsi="Arial" w:cs="Arial"/>
          <w:b/>
          <w:spacing w:val="20"/>
          <w:sz w:val="32"/>
        </w:rPr>
        <w:t>МУНИЦИПАЛЬНОЕ ОБРАЗОВАНИЕ «ТАБАРСУК»</w:t>
      </w:r>
    </w:p>
    <w:p w:rsidR="00F70747" w:rsidRPr="00173C2B" w:rsidRDefault="00F70747" w:rsidP="00F70747">
      <w:pPr>
        <w:pStyle w:val="a8"/>
        <w:jc w:val="center"/>
        <w:rPr>
          <w:rFonts w:ascii="Arial" w:hAnsi="Arial" w:cs="Arial"/>
          <w:b/>
          <w:spacing w:val="20"/>
          <w:sz w:val="32"/>
        </w:rPr>
      </w:pPr>
      <w:r w:rsidRPr="00173C2B">
        <w:rPr>
          <w:rFonts w:ascii="Arial" w:hAnsi="Arial" w:cs="Arial"/>
          <w:b/>
          <w:spacing w:val="20"/>
          <w:sz w:val="32"/>
        </w:rPr>
        <w:t>АДМИНИСТРАЦИЯ</w:t>
      </w:r>
    </w:p>
    <w:p w:rsidR="00F70747" w:rsidRPr="00173C2B" w:rsidRDefault="00F70747" w:rsidP="00F70747">
      <w:pPr>
        <w:pStyle w:val="a8"/>
        <w:jc w:val="center"/>
        <w:rPr>
          <w:rFonts w:ascii="Arial" w:hAnsi="Arial" w:cs="Arial"/>
          <w:b/>
          <w:spacing w:val="20"/>
          <w:sz w:val="32"/>
          <w:u w:val="single"/>
        </w:rPr>
      </w:pPr>
      <w:r w:rsidRPr="00173C2B">
        <w:rPr>
          <w:rFonts w:ascii="Arial" w:hAnsi="Arial" w:cs="Arial"/>
          <w:b/>
          <w:spacing w:val="20"/>
          <w:sz w:val="32"/>
        </w:rPr>
        <w:t>ПОСТАНОВЛЕНИЕ</w:t>
      </w:r>
    </w:p>
    <w:p w:rsidR="00F70747" w:rsidRPr="00173C2B" w:rsidRDefault="00F70747" w:rsidP="00F70747">
      <w:pPr>
        <w:pStyle w:val="a8"/>
        <w:jc w:val="center"/>
        <w:rPr>
          <w:rFonts w:ascii="Arial" w:hAnsi="Arial" w:cs="Arial"/>
          <w:b/>
          <w:color w:val="000000"/>
          <w:spacing w:val="20"/>
          <w:sz w:val="32"/>
        </w:rPr>
      </w:pPr>
    </w:p>
    <w:p w:rsidR="00F70747" w:rsidRPr="00173C2B" w:rsidRDefault="00F70747" w:rsidP="00F70747">
      <w:pPr>
        <w:pStyle w:val="a8"/>
        <w:jc w:val="center"/>
        <w:rPr>
          <w:rFonts w:ascii="Arial" w:hAnsi="Arial" w:cs="Arial"/>
          <w:b/>
          <w:sz w:val="36"/>
          <w:szCs w:val="26"/>
        </w:rPr>
      </w:pPr>
      <w:r w:rsidRPr="00173C2B">
        <w:rPr>
          <w:rFonts w:ascii="Arial" w:hAnsi="Arial" w:cs="Arial"/>
          <w:b/>
          <w:color w:val="000000"/>
          <w:spacing w:val="20"/>
          <w:sz w:val="32"/>
        </w:rPr>
        <w:t xml:space="preserve">ОБ УТВЕРЖДЕНИИ </w:t>
      </w:r>
      <w:r>
        <w:rPr>
          <w:rFonts w:ascii="Arial" w:hAnsi="Arial" w:cs="Arial"/>
          <w:b/>
          <w:color w:val="000000"/>
          <w:spacing w:val="20"/>
          <w:sz w:val="32"/>
        </w:rPr>
        <w:t>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МУНИЦИПАЛЬНОГО ОБРАЗОВАНИЯ «ТАБАРСУК» НА 2023 ГОД</w:t>
      </w:r>
    </w:p>
    <w:p w:rsidR="00F70747" w:rsidRDefault="00F70747" w:rsidP="00F70747">
      <w:pPr>
        <w:pStyle w:val="a8"/>
        <w:ind w:firstLine="709"/>
        <w:jc w:val="both"/>
        <w:rPr>
          <w:rFonts w:ascii="Arial" w:hAnsi="Arial" w:cs="Arial"/>
          <w:sz w:val="24"/>
        </w:rPr>
      </w:pPr>
    </w:p>
    <w:p w:rsidR="00F70747" w:rsidRDefault="00F70747" w:rsidP="00F70747">
      <w:pPr>
        <w:pStyle w:val="a8"/>
        <w:ind w:firstLine="709"/>
        <w:jc w:val="both"/>
        <w:rPr>
          <w:rFonts w:ascii="Arial" w:hAnsi="Arial" w:cs="Arial"/>
          <w:sz w:val="24"/>
          <w:szCs w:val="24"/>
        </w:rPr>
      </w:pPr>
      <w:proofErr w:type="gramStart"/>
      <w:r w:rsidRPr="00836771">
        <w:rPr>
          <w:rFonts w:ascii="Arial" w:hAnsi="Arial" w:cs="Arial"/>
          <w:sz w:val="24"/>
        </w:rPr>
        <w:t>В соответствии с Федеральным законом 31.07.2020 N</w:t>
      </w:r>
      <w:r>
        <w:rPr>
          <w:rFonts w:ascii="Arial" w:hAnsi="Arial" w:cs="Arial"/>
        </w:rPr>
        <w:t xml:space="preserve"> </w:t>
      </w:r>
      <w:r w:rsidRPr="00836771">
        <w:rPr>
          <w:rFonts w:ascii="Arial" w:hAnsi="Arial" w:cs="Arial"/>
          <w:sz w:val="24"/>
        </w:rPr>
        <w:t xml:space="preserve">248-ФЗ "О государственном контроле (надзоре) и муниципальном контроле в Российской Федерации", </w:t>
      </w:r>
      <w:hyperlink r:id="rId12" w:history="1">
        <w:r w:rsidRPr="005D59E4">
          <w:rPr>
            <w:rStyle w:val="affb"/>
            <w:rFonts w:ascii="Arial" w:hAnsi="Arial" w:cs="Arial"/>
            <w:color w:val="000000" w:themeColor="text1"/>
            <w:sz w:val="24"/>
          </w:rPr>
          <w:t>Федеральным законом</w:t>
        </w:r>
      </w:hyperlink>
      <w:r w:rsidRPr="00836771">
        <w:rPr>
          <w:rFonts w:ascii="Arial" w:hAnsi="Arial" w:cs="Arial"/>
          <w:sz w:val="24"/>
        </w:rPr>
        <w:t xml:space="preserve"> от 06.10.2003 N 131-ФЗ "Об общих принципах организации местного самоуправления в Российской Федерации", </w:t>
      </w:r>
      <w:r w:rsidRPr="004D12AD">
        <w:rPr>
          <w:rFonts w:ascii="Arial" w:hAnsi="Arial" w:cs="Arial"/>
          <w:sz w:val="24"/>
          <w:szCs w:val="24"/>
        </w:rPr>
        <w:t>постановлением Правительства РФ от 25 июня 2021 г. N 990</w:t>
      </w:r>
      <w:r>
        <w:rPr>
          <w:rFonts w:ascii="Arial" w:hAnsi="Arial" w:cs="Arial"/>
          <w:sz w:val="24"/>
          <w:szCs w:val="24"/>
        </w:rPr>
        <w:t xml:space="preserve"> </w:t>
      </w:r>
      <w:r w:rsidRPr="004D12AD">
        <w:rPr>
          <w:rFonts w:ascii="Arial" w:hAnsi="Arial" w:cs="Arial"/>
          <w:sz w:val="24"/>
          <w:szCs w:val="24"/>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w:t>
      </w:r>
      <w:proofErr w:type="gramEnd"/>
      <w:r w:rsidRPr="004D12AD">
        <w:rPr>
          <w:rFonts w:ascii="Arial" w:hAnsi="Arial" w:cs="Arial"/>
          <w:sz w:val="24"/>
          <w:szCs w:val="24"/>
        </w:rPr>
        <w:t xml:space="preserve"> ценностям",</w:t>
      </w:r>
      <w:r w:rsidRPr="00836771">
        <w:rPr>
          <w:rFonts w:ascii="Arial" w:hAnsi="Arial" w:cs="Arial"/>
          <w:sz w:val="24"/>
        </w:rPr>
        <w:t xml:space="preserve"> </w:t>
      </w:r>
      <w:r w:rsidRPr="00173C2B">
        <w:rPr>
          <w:rFonts w:ascii="Arial" w:hAnsi="Arial" w:cs="Arial"/>
          <w:sz w:val="24"/>
          <w:szCs w:val="24"/>
        </w:rPr>
        <w:t>руководствуясь Уставом муниципального образования «</w:t>
      </w:r>
      <w:proofErr w:type="spellStart"/>
      <w:r w:rsidRPr="00173C2B">
        <w:rPr>
          <w:rFonts w:ascii="Arial" w:hAnsi="Arial" w:cs="Arial"/>
          <w:sz w:val="24"/>
          <w:szCs w:val="24"/>
        </w:rPr>
        <w:t>Табарсук</w:t>
      </w:r>
      <w:proofErr w:type="spellEnd"/>
      <w:r w:rsidRPr="00173C2B">
        <w:rPr>
          <w:rFonts w:ascii="Arial" w:hAnsi="Arial" w:cs="Arial"/>
          <w:sz w:val="24"/>
          <w:szCs w:val="24"/>
        </w:rPr>
        <w:t>»,</w:t>
      </w:r>
      <w:r>
        <w:rPr>
          <w:rFonts w:ascii="Arial" w:hAnsi="Arial" w:cs="Arial"/>
          <w:sz w:val="24"/>
          <w:szCs w:val="24"/>
        </w:rPr>
        <w:t xml:space="preserve"> администрация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w:t>
      </w:r>
    </w:p>
    <w:p w:rsidR="00F70747" w:rsidRPr="00F70747" w:rsidRDefault="00F70747" w:rsidP="00F70747">
      <w:pPr>
        <w:pStyle w:val="a8"/>
        <w:jc w:val="both"/>
        <w:rPr>
          <w:rFonts w:ascii="Arial" w:hAnsi="Arial" w:cs="Arial"/>
          <w:sz w:val="24"/>
          <w:szCs w:val="24"/>
        </w:rPr>
      </w:pPr>
    </w:p>
    <w:p w:rsidR="00F70747" w:rsidRPr="00F70747" w:rsidRDefault="00F70747" w:rsidP="00F70747">
      <w:pPr>
        <w:pStyle w:val="a8"/>
        <w:jc w:val="center"/>
        <w:rPr>
          <w:rFonts w:ascii="Arial" w:hAnsi="Arial" w:cs="Arial"/>
          <w:b/>
          <w:sz w:val="30"/>
          <w:szCs w:val="30"/>
        </w:rPr>
      </w:pPr>
      <w:r w:rsidRPr="00F70747">
        <w:rPr>
          <w:rFonts w:ascii="Arial" w:hAnsi="Arial" w:cs="Arial"/>
          <w:b/>
          <w:sz w:val="30"/>
          <w:szCs w:val="30"/>
        </w:rPr>
        <w:t>ПОСТАНОВЛЯЕТ:</w:t>
      </w:r>
    </w:p>
    <w:p w:rsidR="00F70747" w:rsidRPr="00F70747" w:rsidRDefault="00F70747" w:rsidP="00F70747">
      <w:pPr>
        <w:pStyle w:val="a8"/>
        <w:jc w:val="both"/>
        <w:rPr>
          <w:rFonts w:ascii="Arial" w:hAnsi="Arial" w:cs="Arial"/>
          <w:sz w:val="24"/>
          <w:szCs w:val="24"/>
        </w:rPr>
      </w:pPr>
    </w:p>
    <w:p w:rsidR="00F70747" w:rsidRPr="00F70747" w:rsidRDefault="00F70747" w:rsidP="00F70747">
      <w:pPr>
        <w:pStyle w:val="a8"/>
        <w:jc w:val="both"/>
        <w:rPr>
          <w:rFonts w:ascii="Arial" w:hAnsi="Arial" w:cs="Arial"/>
          <w:sz w:val="24"/>
          <w:szCs w:val="24"/>
        </w:rPr>
      </w:pPr>
      <w:r>
        <w:rPr>
          <w:rFonts w:ascii="Arial" w:hAnsi="Arial" w:cs="Arial"/>
          <w:sz w:val="24"/>
          <w:szCs w:val="24"/>
        </w:rPr>
        <w:tab/>
      </w:r>
      <w:r w:rsidRPr="00F70747">
        <w:rPr>
          <w:rFonts w:ascii="Arial" w:hAnsi="Arial" w:cs="Arial"/>
          <w:sz w:val="24"/>
          <w:szCs w:val="24"/>
        </w:rPr>
        <w:t>1. Утвердить программу профилактики рисков причинения вреда (ущерба) охраняемым законом ценностям при осуществлении муниципального земельного контроля на территории муниципального образования «</w:t>
      </w:r>
      <w:proofErr w:type="spellStart"/>
      <w:r w:rsidRPr="00F70747">
        <w:rPr>
          <w:rFonts w:ascii="Arial" w:hAnsi="Arial" w:cs="Arial"/>
          <w:sz w:val="24"/>
          <w:szCs w:val="24"/>
        </w:rPr>
        <w:t>Табарсук</w:t>
      </w:r>
      <w:proofErr w:type="spellEnd"/>
      <w:r w:rsidRPr="00F70747">
        <w:rPr>
          <w:rFonts w:ascii="Arial" w:hAnsi="Arial" w:cs="Arial"/>
          <w:sz w:val="24"/>
          <w:szCs w:val="24"/>
        </w:rPr>
        <w:t>» на 2023 год (прилагается).</w:t>
      </w:r>
    </w:p>
    <w:p w:rsidR="00F70747" w:rsidRPr="00F70747" w:rsidRDefault="00F70747" w:rsidP="00F70747">
      <w:pPr>
        <w:pStyle w:val="a8"/>
        <w:jc w:val="both"/>
        <w:rPr>
          <w:rFonts w:ascii="Arial" w:hAnsi="Arial" w:cs="Arial"/>
          <w:sz w:val="24"/>
          <w:szCs w:val="24"/>
        </w:rPr>
      </w:pPr>
      <w:r>
        <w:rPr>
          <w:rFonts w:ascii="Arial" w:hAnsi="Arial" w:cs="Arial"/>
          <w:sz w:val="24"/>
          <w:szCs w:val="24"/>
        </w:rPr>
        <w:tab/>
      </w:r>
      <w:r w:rsidRPr="00F70747">
        <w:rPr>
          <w:rFonts w:ascii="Arial" w:hAnsi="Arial" w:cs="Arial"/>
          <w:sz w:val="24"/>
          <w:szCs w:val="24"/>
        </w:rPr>
        <w:t>2. Опубликовать данное постановление в периодическом печатном средстве массовой информации «</w:t>
      </w:r>
      <w:proofErr w:type="spellStart"/>
      <w:r w:rsidRPr="00F70747">
        <w:rPr>
          <w:rFonts w:ascii="Arial" w:hAnsi="Arial" w:cs="Arial"/>
          <w:sz w:val="24"/>
          <w:szCs w:val="24"/>
        </w:rPr>
        <w:t>Табарсукский</w:t>
      </w:r>
      <w:proofErr w:type="spellEnd"/>
      <w:r w:rsidRPr="00F70747">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F70747">
        <w:rPr>
          <w:rFonts w:ascii="Arial" w:hAnsi="Arial" w:cs="Arial"/>
          <w:sz w:val="24"/>
          <w:szCs w:val="24"/>
        </w:rPr>
        <w:t>Аларский</w:t>
      </w:r>
      <w:proofErr w:type="spellEnd"/>
      <w:r w:rsidRPr="00F70747">
        <w:rPr>
          <w:rFonts w:ascii="Arial" w:hAnsi="Arial" w:cs="Arial"/>
          <w:sz w:val="24"/>
          <w:szCs w:val="24"/>
        </w:rPr>
        <w:t xml:space="preserve"> район» на страничке муниципального образования «</w:t>
      </w:r>
      <w:proofErr w:type="spellStart"/>
      <w:r w:rsidRPr="00F70747">
        <w:rPr>
          <w:rFonts w:ascii="Arial" w:hAnsi="Arial" w:cs="Arial"/>
          <w:sz w:val="24"/>
          <w:szCs w:val="24"/>
        </w:rPr>
        <w:t>Табарсук</w:t>
      </w:r>
      <w:proofErr w:type="spellEnd"/>
      <w:r w:rsidRPr="00F70747">
        <w:rPr>
          <w:rFonts w:ascii="Arial" w:hAnsi="Arial" w:cs="Arial"/>
          <w:sz w:val="24"/>
          <w:szCs w:val="24"/>
        </w:rPr>
        <w:t>» в информационно-телекоммуникационной сети «Интернет».</w:t>
      </w:r>
    </w:p>
    <w:p w:rsidR="00F70747" w:rsidRPr="00F70747" w:rsidRDefault="00F70747" w:rsidP="00F70747">
      <w:pPr>
        <w:pStyle w:val="a8"/>
        <w:jc w:val="both"/>
        <w:rPr>
          <w:rFonts w:ascii="Arial" w:hAnsi="Arial" w:cs="Arial"/>
          <w:sz w:val="24"/>
          <w:szCs w:val="24"/>
        </w:rPr>
      </w:pPr>
      <w:r>
        <w:rPr>
          <w:rFonts w:ascii="Arial" w:hAnsi="Arial" w:cs="Arial"/>
          <w:sz w:val="24"/>
          <w:szCs w:val="24"/>
        </w:rPr>
        <w:tab/>
      </w:r>
      <w:r w:rsidRPr="00F70747">
        <w:rPr>
          <w:rFonts w:ascii="Arial" w:hAnsi="Arial" w:cs="Arial"/>
          <w:sz w:val="24"/>
          <w:szCs w:val="24"/>
        </w:rPr>
        <w:t>3. Настоящее постановление вступает в силу после дня его официального опубликования.</w:t>
      </w:r>
    </w:p>
    <w:p w:rsidR="00F70747" w:rsidRPr="00F70747" w:rsidRDefault="00F70747" w:rsidP="00F70747">
      <w:pPr>
        <w:pStyle w:val="a8"/>
        <w:jc w:val="both"/>
        <w:rPr>
          <w:rFonts w:ascii="Arial" w:hAnsi="Arial" w:cs="Arial"/>
          <w:sz w:val="24"/>
          <w:szCs w:val="24"/>
        </w:rPr>
      </w:pPr>
      <w:r>
        <w:rPr>
          <w:rFonts w:ascii="Arial" w:hAnsi="Arial" w:cs="Arial"/>
          <w:sz w:val="24"/>
          <w:szCs w:val="24"/>
        </w:rPr>
        <w:tab/>
      </w:r>
      <w:r w:rsidRPr="00F70747">
        <w:rPr>
          <w:rFonts w:ascii="Arial" w:hAnsi="Arial" w:cs="Arial"/>
          <w:sz w:val="24"/>
          <w:szCs w:val="24"/>
        </w:rPr>
        <w:t xml:space="preserve">4. </w:t>
      </w:r>
      <w:proofErr w:type="gramStart"/>
      <w:r w:rsidRPr="00F70747">
        <w:rPr>
          <w:rFonts w:ascii="Arial" w:hAnsi="Arial" w:cs="Arial"/>
          <w:sz w:val="24"/>
          <w:szCs w:val="24"/>
        </w:rPr>
        <w:t>Контроль за</w:t>
      </w:r>
      <w:proofErr w:type="gramEnd"/>
      <w:r w:rsidRPr="00F70747">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F70747">
        <w:rPr>
          <w:rFonts w:ascii="Arial" w:hAnsi="Arial" w:cs="Arial"/>
          <w:sz w:val="24"/>
          <w:szCs w:val="24"/>
        </w:rPr>
        <w:t>Табарсук</w:t>
      </w:r>
      <w:proofErr w:type="spellEnd"/>
      <w:r w:rsidRPr="00F70747">
        <w:rPr>
          <w:rFonts w:ascii="Arial" w:hAnsi="Arial" w:cs="Arial"/>
          <w:sz w:val="24"/>
          <w:szCs w:val="24"/>
        </w:rPr>
        <w:t>» Андрееву Т.С.</w:t>
      </w:r>
    </w:p>
    <w:p w:rsidR="00F70747" w:rsidRPr="00F70747" w:rsidRDefault="00F70747" w:rsidP="00F70747">
      <w:pPr>
        <w:pStyle w:val="a8"/>
        <w:jc w:val="both"/>
        <w:rPr>
          <w:rFonts w:ascii="Arial" w:hAnsi="Arial" w:cs="Arial"/>
          <w:sz w:val="24"/>
          <w:szCs w:val="24"/>
        </w:rPr>
      </w:pPr>
    </w:p>
    <w:p w:rsidR="00F70747" w:rsidRPr="00F70747" w:rsidRDefault="00F70747" w:rsidP="00F70747">
      <w:pPr>
        <w:pStyle w:val="a8"/>
        <w:jc w:val="both"/>
        <w:rPr>
          <w:rFonts w:ascii="Arial" w:hAnsi="Arial" w:cs="Arial"/>
          <w:sz w:val="24"/>
          <w:szCs w:val="24"/>
        </w:rPr>
      </w:pPr>
    </w:p>
    <w:p w:rsidR="00F70747" w:rsidRPr="00F70747" w:rsidRDefault="00F70747" w:rsidP="00F70747">
      <w:pPr>
        <w:pStyle w:val="a8"/>
        <w:jc w:val="both"/>
        <w:rPr>
          <w:rFonts w:ascii="Arial" w:hAnsi="Arial" w:cs="Arial"/>
          <w:sz w:val="24"/>
          <w:szCs w:val="24"/>
        </w:rPr>
      </w:pPr>
      <w:r w:rsidRPr="00F70747">
        <w:rPr>
          <w:rFonts w:ascii="Arial" w:hAnsi="Arial" w:cs="Arial"/>
          <w:sz w:val="24"/>
          <w:szCs w:val="24"/>
        </w:rPr>
        <w:t>Глава муниципального  образования «</w:t>
      </w:r>
      <w:proofErr w:type="spellStart"/>
      <w:r w:rsidRPr="00F70747">
        <w:rPr>
          <w:rFonts w:ascii="Arial" w:hAnsi="Arial" w:cs="Arial"/>
          <w:sz w:val="24"/>
          <w:szCs w:val="24"/>
        </w:rPr>
        <w:t>Табарсук</w:t>
      </w:r>
      <w:proofErr w:type="spellEnd"/>
      <w:r w:rsidRPr="00F70747">
        <w:rPr>
          <w:rFonts w:ascii="Arial" w:hAnsi="Arial" w:cs="Arial"/>
          <w:sz w:val="24"/>
          <w:szCs w:val="24"/>
        </w:rPr>
        <w:t>»:</w:t>
      </w:r>
    </w:p>
    <w:p w:rsidR="00F70747" w:rsidRPr="00F70747" w:rsidRDefault="00F70747" w:rsidP="00F70747">
      <w:pPr>
        <w:pStyle w:val="a8"/>
        <w:jc w:val="both"/>
        <w:rPr>
          <w:rFonts w:ascii="Arial" w:hAnsi="Arial" w:cs="Arial"/>
          <w:bCs/>
          <w:sz w:val="24"/>
          <w:szCs w:val="24"/>
        </w:rPr>
      </w:pPr>
      <w:r w:rsidRPr="00F70747">
        <w:rPr>
          <w:rFonts w:ascii="Arial" w:hAnsi="Arial" w:cs="Arial"/>
          <w:sz w:val="24"/>
          <w:szCs w:val="24"/>
        </w:rPr>
        <w:t>Т.С.Андреева</w:t>
      </w:r>
    </w:p>
    <w:p w:rsidR="00F70747" w:rsidRPr="00F70747" w:rsidRDefault="00F70747" w:rsidP="00F70747">
      <w:pPr>
        <w:pStyle w:val="a8"/>
        <w:jc w:val="both"/>
        <w:rPr>
          <w:rStyle w:val="310"/>
          <w:rFonts w:ascii="Arial" w:hAnsi="Arial" w:cs="Arial"/>
          <w:b w:val="0"/>
          <w:sz w:val="24"/>
          <w:szCs w:val="24"/>
        </w:rPr>
      </w:pPr>
    </w:p>
    <w:p w:rsidR="00F70747" w:rsidRPr="003318A3" w:rsidRDefault="00F70747" w:rsidP="003318A3">
      <w:pPr>
        <w:pStyle w:val="a8"/>
        <w:jc w:val="right"/>
        <w:rPr>
          <w:rFonts w:ascii="Courier New" w:hAnsi="Courier New" w:cs="Courier New"/>
          <w:sz w:val="22"/>
          <w:szCs w:val="22"/>
        </w:rPr>
      </w:pPr>
      <w:r w:rsidRPr="003318A3">
        <w:rPr>
          <w:rFonts w:ascii="Courier New" w:hAnsi="Courier New" w:cs="Courier New"/>
          <w:sz w:val="22"/>
          <w:szCs w:val="22"/>
        </w:rPr>
        <w:t xml:space="preserve">Приложение </w:t>
      </w:r>
    </w:p>
    <w:p w:rsidR="00F70747" w:rsidRPr="003318A3" w:rsidRDefault="00F70747" w:rsidP="003318A3">
      <w:pPr>
        <w:pStyle w:val="a8"/>
        <w:jc w:val="right"/>
        <w:rPr>
          <w:rFonts w:ascii="Courier New" w:hAnsi="Courier New" w:cs="Courier New"/>
          <w:sz w:val="22"/>
          <w:szCs w:val="22"/>
        </w:rPr>
      </w:pPr>
      <w:r w:rsidRPr="003318A3">
        <w:rPr>
          <w:rFonts w:ascii="Courier New" w:hAnsi="Courier New" w:cs="Courier New"/>
          <w:sz w:val="22"/>
          <w:szCs w:val="22"/>
        </w:rPr>
        <w:lastRenderedPageBreak/>
        <w:t xml:space="preserve">к постановлению администрации </w:t>
      </w:r>
    </w:p>
    <w:p w:rsidR="00F70747" w:rsidRPr="003318A3" w:rsidRDefault="00F70747" w:rsidP="003318A3">
      <w:pPr>
        <w:pStyle w:val="a8"/>
        <w:jc w:val="right"/>
        <w:rPr>
          <w:rFonts w:ascii="Courier New" w:hAnsi="Courier New" w:cs="Courier New"/>
          <w:sz w:val="22"/>
          <w:szCs w:val="22"/>
        </w:rPr>
      </w:pPr>
      <w:r w:rsidRPr="003318A3">
        <w:rPr>
          <w:rFonts w:ascii="Courier New" w:hAnsi="Courier New" w:cs="Courier New"/>
          <w:sz w:val="22"/>
          <w:szCs w:val="22"/>
        </w:rPr>
        <w:t>муниципального образования «</w:t>
      </w:r>
      <w:proofErr w:type="spellStart"/>
      <w:r w:rsidRPr="003318A3">
        <w:rPr>
          <w:rFonts w:ascii="Courier New" w:hAnsi="Courier New" w:cs="Courier New"/>
          <w:sz w:val="22"/>
          <w:szCs w:val="22"/>
        </w:rPr>
        <w:t>Табарсук</w:t>
      </w:r>
      <w:proofErr w:type="spellEnd"/>
      <w:r w:rsidRPr="003318A3">
        <w:rPr>
          <w:rFonts w:ascii="Courier New" w:hAnsi="Courier New" w:cs="Courier New"/>
          <w:sz w:val="22"/>
          <w:szCs w:val="22"/>
        </w:rPr>
        <w:t>»</w:t>
      </w:r>
    </w:p>
    <w:p w:rsidR="00F70747" w:rsidRPr="003318A3" w:rsidRDefault="00F70747" w:rsidP="003318A3">
      <w:pPr>
        <w:pStyle w:val="a8"/>
        <w:jc w:val="right"/>
        <w:rPr>
          <w:rFonts w:ascii="Courier New" w:hAnsi="Courier New" w:cs="Courier New"/>
          <w:sz w:val="22"/>
          <w:szCs w:val="22"/>
        </w:rPr>
      </w:pPr>
      <w:r w:rsidRPr="003318A3">
        <w:rPr>
          <w:rFonts w:ascii="Courier New" w:hAnsi="Courier New" w:cs="Courier New"/>
          <w:sz w:val="22"/>
          <w:szCs w:val="22"/>
        </w:rPr>
        <w:t>от 12.04.2023 г. № 20-п</w:t>
      </w:r>
    </w:p>
    <w:p w:rsidR="00F70747" w:rsidRDefault="00F70747" w:rsidP="00F70747">
      <w:pPr>
        <w:pStyle w:val="a8"/>
        <w:jc w:val="center"/>
        <w:rPr>
          <w:rFonts w:ascii="Arial" w:hAnsi="Arial" w:cs="Arial"/>
          <w:sz w:val="24"/>
          <w:szCs w:val="24"/>
        </w:rPr>
      </w:pPr>
    </w:p>
    <w:p w:rsidR="00F70747" w:rsidRPr="000704C6" w:rsidRDefault="00F70747" w:rsidP="00F70747">
      <w:pPr>
        <w:pStyle w:val="a8"/>
        <w:jc w:val="center"/>
        <w:rPr>
          <w:rFonts w:ascii="Arial" w:hAnsi="Arial" w:cs="Arial"/>
          <w:b/>
          <w:sz w:val="24"/>
          <w:szCs w:val="24"/>
        </w:rPr>
      </w:pPr>
      <w:r w:rsidRPr="000704C6">
        <w:rPr>
          <w:rFonts w:ascii="Arial" w:hAnsi="Arial" w:cs="Arial"/>
          <w:b/>
          <w:sz w:val="24"/>
          <w:szCs w:val="24"/>
        </w:rPr>
        <w:t>ПРОГРАММА</w:t>
      </w:r>
    </w:p>
    <w:p w:rsidR="00F70747" w:rsidRPr="000704C6" w:rsidRDefault="00F70747" w:rsidP="00F70747">
      <w:pPr>
        <w:pStyle w:val="a8"/>
        <w:jc w:val="center"/>
        <w:rPr>
          <w:rFonts w:ascii="Arial" w:hAnsi="Arial" w:cs="Arial"/>
          <w:b/>
          <w:sz w:val="24"/>
          <w:szCs w:val="24"/>
        </w:rPr>
      </w:pPr>
      <w:r w:rsidRPr="000704C6">
        <w:rPr>
          <w:rFonts w:ascii="Arial" w:hAnsi="Arial" w:cs="Arial"/>
          <w:b/>
          <w:sz w:val="24"/>
          <w:szCs w:val="24"/>
        </w:rPr>
        <w:t>профилактики рисков причинения вреда (ущерба) охраняемым законом ценностям по муниципальному земельному контролю на территории муниципального образования «</w:t>
      </w:r>
      <w:proofErr w:type="spellStart"/>
      <w:r w:rsidRPr="000704C6">
        <w:rPr>
          <w:rFonts w:ascii="Arial" w:hAnsi="Arial" w:cs="Arial"/>
          <w:b/>
          <w:sz w:val="24"/>
          <w:szCs w:val="24"/>
        </w:rPr>
        <w:t>Табарсук</w:t>
      </w:r>
      <w:proofErr w:type="spellEnd"/>
      <w:r w:rsidRPr="000704C6">
        <w:rPr>
          <w:rFonts w:ascii="Arial" w:hAnsi="Arial" w:cs="Arial"/>
          <w:b/>
          <w:sz w:val="24"/>
          <w:szCs w:val="24"/>
        </w:rPr>
        <w:t>» на 202</w:t>
      </w:r>
      <w:r>
        <w:rPr>
          <w:rFonts w:ascii="Arial" w:hAnsi="Arial" w:cs="Arial"/>
          <w:b/>
          <w:sz w:val="24"/>
          <w:szCs w:val="24"/>
        </w:rPr>
        <w:t>3</w:t>
      </w:r>
      <w:r w:rsidRPr="000704C6">
        <w:rPr>
          <w:rFonts w:ascii="Arial" w:hAnsi="Arial" w:cs="Arial"/>
          <w:b/>
          <w:sz w:val="24"/>
          <w:szCs w:val="24"/>
        </w:rPr>
        <w:t xml:space="preserve"> год</w:t>
      </w:r>
    </w:p>
    <w:p w:rsidR="00F70747" w:rsidRPr="000704C6" w:rsidRDefault="00F70747" w:rsidP="00F70747">
      <w:pPr>
        <w:pStyle w:val="a8"/>
        <w:jc w:val="center"/>
        <w:rPr>
          <w:rFonts w:ascii="Arial" w:hAnsi="Arial" w:cs="Arial"/>
          <w:sz w:val="24"/>
          <w:szCs w:val="24"/>
        </w:rPr>
      </w:pPr>
    </w:p>
    <w:p w:rsidR="00F70747" w:rsidRPr="000704C6" w:rsidRDefault="00F70747" w:rsidP="00F70747">
      <w:pPr>
        <w:pStyle w:val="a8"/>
        <w:jc w:val="center"/>
        <w:rPr>
          <w:rFonts w:ascii="Arial" w:hAnsi="Arial" w:cs="Arial"/>
          <w:sz w:val="24"/>
          <w:szCs w:val="24"/>
        </w:rPr>
      </w:pPr>
      <w:r w:rsidRPr="000704C6">
        <w:rPr>
          <w:rFonts w:ascii="Arial" w:hAnsi="Arial" w:cs="Arial"/>
          <w:sz w:val="24"/>
          <w:szCs w:val="24"/>
        </w:rPr>
        <w:t>1.Общие положения</w:t>
      </w:r>
    </w:p>
    <w:p w:rsidR="00F70747" w:rsidRPr="000704C6" w:rsidRDefault="00F70747" w:rsidP="00F70747">
      <w:pPr>
        <w:pStyle w:val="a8"/>
        <w:jc w:val="both"/>
        <w:rPr>
          <w:rFonts w:ascii="Arial" w:hAnsi="Arial" w:cs="Arial"/>
          <w:sz w:val="24"/>
          <w:szCs w:val="24"/>
        </w:rPr>
      </w:pPr>
    </w:p>
    <w:p w:rsidR="00F70747" w:rsidRPr="000704C6" w:rsidRDefault="00F70747" w:rsidP="00F70747">
      <w:pPr>
        <w:pStyle w:val="a8"/>
        <w:ind w:firstLine="709"/>
        <w:jc w:val="both"/>
        <w:rPr>
          <w:rFonts w:ascii="Arial" w:hAnsi="Arial" w:cs="Arial"/>
          <w:sz w:val="24"/>
          <w:szCs w:val="24"/>
        </w:rPr>
      </w:pPr>
      <w:r w:rsidRPr="000704C6">
        <w:rPr>
          <w:rFonts w:ascii="Arial" w:hAnsi="Arial" w:cs="Arial"/>
          <w:sz w:val="24"/>
          <w:szCs w:val="24"/>
        </w:rPr>
        <w:t xml:space="preserve">1.1. </w:t>
      </w:r>
      <w:proofErr w:type="gramStart"/>
      <w:r w:rsidRPr="000704C6">
        <w:rPr>
          <w:rFonts w:ascii="Arial" w:hAnsi="Arial" w:cs="Arial"/>
          <w:sz w:val="24"/>
          <w:szCs w:val="24"/>
        </w:rPr>
        <w:t>Программа профилактики рисков причинения вреда (ущерба) охраняемым законом ценностям при осуществлении муниципального земельного контроля на территории муниципального образования «</w:t>
      </w:r>
      <w:proofErr w:type="spellStart"/>
      <w:r w:rsidRPr="000704C6">
        <w:rPr>
          <w:rFonts w:ascii="Arial" w:hAnsi="Arial" w:cs="Arial"/>
          <w:sz w:val="24"/>
          <w:szCs w:val="24"/>
        </w:rPr>
        <w:t>Табарсук</w:t>
      </w:r>
      <w:proofErr w:type="spellEnd"/>
      <w:r w:rsidRPr="000704C6">
        <w:rPr>
          <w:rFonts w:ascii="Arial" w:hAnsi="Arial" w:cs="Arial"/>
          <w:sz w:val="24"/>
          <w:szCs w:val="24"/>
        </w:rPr>
        <w:t>» на 202</w:t>
      </w:r>
      <w:r>
        <w:rPr>
          <w:rFonts w:ascii="Arial" w:hAnsi="Arial" w:cs="Arial"/>
          <w:sz w:val="24"/>
          <w:szCs w:val="24"/>
        </w:rPr>
        <w:t>3</w:t>
      </w:r>
      <w:r w:rsidRPr="000704C6">
        <w:rPr>
          <w:rFonts w:ascii="Arial" w:hAnsi="Arial" w:cs="Arial"/>
          <w:sz w:val="24"/>
          <w:szCs w:val="24"/>
        </w:rPr>
        <w:t xml:space="preserve"> год разработана для организации проведения в 202</w:t>
      </w:r>
      <w:r>
        <w:rPr>
          <w:rFonts w:ascii="Arial" w:hAnsi="Arial" w:cs="Arial"/>
          <w:sz w:val="24"/>
          <w:szCs w:val="24"/>
        </w:rPr>
        <w:t>3</w:t>
      </w:r>
      <w:r w:rsidRPr="000704C6">
        <w:rPr>
          <w:rFonts w:ascii="Arial" w:hAnsi="Arial" w:cs="Arial"/>
          <w:sz w:val="24"/>
          <w:szCs w:val="24"/>
        </w:rPr>
        <w:t xml:space="preserve"> году профилактики нарушений обязательных требований, установленных федеральными законами и принятыми в соответствии с ними иными нормативными правовыми актами Российской Федерации, муниципальными правовыми актами муниципального образования «</w:t>
      </w:r>
      <w:proofErr w:type="spellStart"/>
      <w:r w:rsidRPr="000704C6">
        <w:rPr>
          <w:rFonts w:ascii="Arial" w:hAnsi="Arial" w:cs="Arial"/>
          <w:sz w:val="24"/>
          <w:szCs w:val="24"/>
        </w:rPr>
        <w:t>Табарсук</w:t>
      </w:r>
      <w:proofErr w:type="spellEnd"/>
      <w:r w:rsidRPr="000704C6">
        <w:rPr>
          <w:rFonts w:ascii="Arial" w:hAnsi="Arial" w:cs="Arial"/>
          <w:sz w:val="24"/>
          <w:szCs w:val="24"/>
        </w:rPr>
        <w:t>», предупреждения возможного нарушения подконтрольными субъектами обязательных</w:t>
      </w:r>
      <w:proofErr w:type="gramEnd"/>
      <w:r w:rsidRPr="000704C6">
        <w:rPr>
          <w:rFonts w:ascii="Arial" w:hAnsi="Arial" w:cs="Arial"/>
          <w:sz w:val="24"/>
          <w:szCs w:val="24"/>
        </w:rPr>
        <w:t xml:space="preserve"> требований и снижения рисков причинения вреда (ущерба) охраняемым законом ценностям, разъяснения подконтрольным субъектам обязательных требований.</w:t>
      </w:r>
    </w:p>
    <w:p w:rsidR="00F70747" w:rsidRPr="000704C6" w:rsidRDefault="00F70747" w:rsidP="00F70747">
      <w:pPr>
        <w:pStyle w:val="a8"/>
        <w:ind w:firstLine="709"/>
        <w:jc w:val="both"/>
        <w:rPr>
          <w:rFonts w:ascii="Arial" w:hAnsi="Arial" w:cs="Arial"/>
          <w:sz w:val="24"/>
          <w:szCs w:val="24"/>
        </w:rPr>
      </w:pPr>
      <w:r w:rsidRPr="000704C6">
        <w:rPr>
          <w:rFonts w:ascii="Arial" w:hAnsi="Arial" w:cs="Arial"/>
          <w:sz w:val="24"/>
          <w:szCs w:val="24"/>
        </w:rPr>
        <w:t>1.2. Программа профилактики реализуется в 202</w:t>
      </w:r>
      <w:r>
        <w:rPr>
          <w:rFonts w:ascii="Arial" w:hAnsi="Arial" w:cs="Arial"/>
          <w:sz w:val="24"/>
          <w:szCs w:val="24"/>
        </w:rPr>
        <w:t>3</w:t>
      </w:r>
      <w:r w:rsidRPr="000704C6">
        <w:rPr>
          <w:rFonts w:ascii="Arial" w:hAnsi="Arial" w:cs="Arial"/>
          <w:sz w:val="24"/>
          <w:szCs w:val="24"/>
        </w:rPr>
        <w:t xml:space="preserve"> году и состоит из следующих разделов:</w:t>
      </w:r>
    </w:p>
    <w:p w:rsidR="00F70747" w:rsidRPr="000704C6" w:rsidRDefault="00F70747" w:rsidP="00F70747">
      <w:pPr>
        <w:pStyle w:val="a8"/>
        <w:ind w:firstLine="709"/>
        <w:jc w:val="both"/>
        <w:rPr>
          <w:rFonts w:ascii="Arial" w:hAnsi="Arial" w:cs="Arial"/>
          <w:sz w:val="24"/>
          <w:szCs w:val="24"/>
        </w:rPr>
      </w:pPr>
      <w:r w:rsidRPr="000704C6">
        <w:rPr>
          <w:rFonts w:ascii="Arial" w:hAnsi="Arial" w:cs="Arial"/>
          <w:sz w:val="24"/>
          <w:szCs w:val="24"/>
        </w:rPr>
        <w:t>а)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 (далее - аналитическая часть);</w:t>
      </w:r>
    </w:p>
    <w:p w:rsidR="00F70747" w:rsidRPr="000704C6" w:rsidRDefault="00F70747" w:rsidP="00F70747">
      <w:pPr>
        <w:pStyle w:val="a8"/>
        <w:ind w:firstLine="709"/>
        <w:jc w:val="both"/>
        <w:rPr>
          <w:rFonts w:ascii="Arial" w:hAnsi="Arial" w:cs="Arial"/>
          <w:sz w:val="24"/>
          <w:szCs w:val="24"/>
        </w:rPr>
      </w:pPr>
      <w:r w:rsidRPr="000704C6">
        <w:rPr>
          <w:rFonts w:ascii="Arial" w:hAnsi="Arial" w:cs="Arial"/>
          <w:sz w:val="24"/>
          <w:szCs w:val="24"/>
        </w:rPr>
        <w:t>б) цели и задачи реализации программы профилактики;</w:t>
      </w:r>
    </w:p>
    <w:p w:rsidR="00F70747" w:rsidRPr="000704C6" w:rsidRDefault="00F70747" w:rsidP="00F70747">
      <w:pPr>
        <w:pStyle w:val="a8"/>
        <w:ind w:firstLine="709"/>
        <w:jc w:val="both"/>
        <w:rPr>
          <w:rFonts w:ascii="Arial" w:hAnsi="Arial" w:cs="Arial"/>
          <w:sz w:val="24"/>
          <w:szCs w:val="24"/>
        </w:rPr>
      </w:pPr>
      <w:r w:rsidRPr="000704C6">
        <w:rPr>
          <w:rFonts w:ascii="Arial" w:hAnsi="Arial" w:cs="Arial"/>
          <w:sz w:val="24"/>
          <w:szCs w:val="24"/>
        </w:rPr>
        <w:t>в) перечень профилактических мероприятий, сроки (периодичность) их проведения;</w:t>
      </w:r>
    </w:p>
    <w:p w:rsidR="00F70747" w:rsidRPr="000704C6" w:rsidRDefault="00F70747" w:rsidP="00F70747">
      <w:pPr>
        <w:pStyle w:val="a8"/>
        <w:ind w:firstLine="709"/>
        <w:jc w:val="both"/>
        <w:rPr>
          <w:rFonts w:ascii="Arial" w:hAnsi="Arial" w:cs="Arial"/>
          <w:sz w:val="24"/>
          <w:szCs w:val="24"/>
        </w:rPr>
      </w:pPr>
      <w:r w:rsidRPr="000704C6">
        <w:rPr>
          <w:rFonts w:ascii="Arial" w:hAnsi="Arial" w:cs="Arial"/>
          <w:sz w:val="24"/>
          <w:szCs w:val="24"/>
        </w:rPr>
        <w:t>г) показатели результативности и эффективности программы профилактики.</w:t>
      </w:r>
    </w:p>
    <w:p w:rsidR="00F70747" w:rsidRPr="000704C6" w:rsidRDefault="00F70747" w:rsidP="00F70747">
      <w:pPr>
        <w:pStyle w:val="a8"/>
        <w:jc w:val="both"/>
        <w:rPr>
          <w:rFonts w:ascii="Arial" w:hAnsi="Arial" w:cs="Arial"/>
          <w:sz w:val="24"/>
          <w:szCs w:val="24"/>
        </w:rPr>
      </w:pPr>
    </w:p>
    <w:p w:rsidR="00F70747" w:rsidRPr="000704C6" w:rsidRDefault="00F70747" w:rsidP="00F70747">
      <w:pPr>
        <w:pStyle w:val="a8"/>
        <w:jc w:val="center"/>
        <w:rPr>
          <w:rFonts w:ascii="Arial" w:hAnsi="Arial" w:cs="Arial"/>
          <w:sz w:val="24"/>
          <w:szCs w:val="24"/>
        </w:rPr>
      </w:pPr>
      <w:r w:rsidRPr="000704C6">
        <w:rPr>
          <w:rFonts w:ascii="Arial" w:hAnsi="Arial" w:cs="Arial"/>
          <w:sz w:val="24"/>
          <w:szCs w:val="24"/>
        </w:rPr>
        <w:t>2. Аналитическая часть</w:t>
      </w:r>
    </w:p>
    <w:p w:rsidR="00F70747" w:rsidRPr="000704C6" w:rsidRDefault="00F70747" w:rsidP="00F70747">
      <w:pPr>
        <w:pStyle w:val="a8"/>
        <w:jc w:val="both"/>
        <w:rPr>
          <w:rFonts w:ascii="Arial" w:hAnsi="Arial" w:cs="Arial"/>
          <w:sz w:val="24"/>
          <w:szCs w:val="24"/>
        </w:rPr>
      </w:pPr>
    </w:p>
    <w:p w:rsidR="00F70747" w:rsidRPr="000704C6" w:rsidRDefault="00F70747" w:rsidP="00F70747">
      <w:pPr>
        <w:pStyle w:val="a8"/>
        <w:ind w:firstLine="709"/>
        <w:jc w:val="both"/>
        <w:rPr>
          <w:rFonts w:ascii="Arial" w:hAnsi="Arial" w:cs="Arial"/>
          <w:sz w:val="24"/>
          <w:szCs w:val="24"/>
        </w:rPr>
      </w:pPr>
      <w:proofErr w:type="gramStart"/>
      <w:r w:rsidRPr="000704C6">
        <w:rPr>
          <w:rFonts w:ascii="Arial" w:hAnsi="Arial" w:cs="Arial"/>
          <w:sz w:val="24"/>
          <w:szCs w:val="24"/>
        </w:rPr>
        <w:t>Настоящая программа разработана в соответствии со статьей 44 Федеральн</w:t>
      </w:r>
      <w:r>
        <w:rPr>
          <w:rFonts w:ascii="Arial" w:hAnsi="Arial" w:cs="Arial"/>
          <w:sz w:val="24"/>
          <w:szCs w:val="24"/>
        </w:rPr>
        <w:t xml:space="preserve">ого закона от 31 июля 2021 г. N </w:t>
      </w:r>
      <w:r w:rsidRPr="000704C6">
        <w:rPr>
          <w:rFonts w:ascii="Arial" w:hAnsi="Arial" w:cs="Arial"/>
          <w:sz w:val="24"/>
          <w:szCs w:val="24"/>
        </w:rPr>
        <w:t xml:space="preserve">248-ФЗ "О государственном контроле (надзоре) и муниципальном контроля в Российской Федерации", </w:t>
      </w:r>
      <w:hyperlink r:id="rId13" w:history="1">
        <w:r w:rsidRPr="000704C6">
          <w:rPr>
            <w:rStyle w:val="affb"/>
            <w:rFonts w:ascii="Arial" w:hAnsi="Arial" w:cs="Arial"/>
            <w:color w:val="000000" w:themeColor="text1"/>
            <w:sz w:val="24"/>
            <w:szCs w:val="24"/>
          </w:rPr>
          <w:t>постановлением</w:t>
        </w:r>
      </w:hyperlink>
      <w:r w:rsidRPr="000704C6">
        <w:rPr>
          <w:rFonts w:ascii="Arial" w:hAnsi="Arial" w:cs="Arial"/>
          <w:sz w:val="24"/>
          <w:szCs w:val="24"/>
        </w:rPr>
        <w:t xml:space="preserve"> Правительства Российской</w:t>
      </w:r>
      <w:r>
        <w:rPr>
          <w:rFonts w:ascii="Arial" w:hAnsi="Arial" w:cs="Arial"/>
          <w:sz w:val="24"/>
          <w:szCs w:val="24"/>
        </w:rPr>
        <w:t xml:space="preserve"> Федерации от 25 июня 2021 г. N </w:t>
      </w:r>
      <w:r w:rsidRPr="000704C6">
        <w:rPr>
          <w:rFonts w:ascii="Arial" w:hAnsi="Arial" w:cs="Arial"/>
          <w:sz w:val="24"/>
          <w:szCs w:val="24"/>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w:t>
      </w:r>
      <w:proofErr w:type="gramEnd"/>
      <w:r w:rsidRPr="000704C6">
        <w:rPr>
          <w:rFonts w:ascii="Arial" w:hAnsi="Arial" w:cs="Arial"/>
          <w:sz w:val="24"/>
          <w:szCs w:val="24"/>
        </w:rPr>
        <w:t xml:space="preserve"> по профилактике рисков причинения вреда (ущерба) охраняемым законом ценностям при осуществлении муниципального земельного контроля.</w:t>
      </w:r>
    </w:p>
    <w:p w:rsidR="00F70747" w:rsidRPr="000704C6" w:rsidRDefault="00F70747" w:rsidP="00F70747">
      <w:pPr>
        <w:pStyle w:val="a8"/>
        <w:ind w:firstLine="709"/>
        <w:jc w:val="both"/>
        <w:rPr>
          <w:rFonts w:ascii="Arial" w:hAnsi="Arial" w:cs="Arial"/>
          <w:sz w:val="24"/>
          <w:szCs w:val="24"/>
        </w:rPr>
      </w:pPr>
      <w:r w:rsidRPr="000704C6">
        <w:rPr>
          <w:rFonts w:ascii="Arial" w:hAnsi="Arial" w:cs="Arial"/>
          <w:sz w:val="24"/>
          <w:szCs w:val="24"/>
        </w:rPr>
        <w:t>Положение о муниципальном земельном контроле в границах муниципального образования «</w:t>
      </w:r>
      <w:proofErr w:type="spellStart"/>
      <w:r w:rsidRPr="000704C6">
        <w:rPr>
          <w:rFonts w:ascii="Arial" w:hAnsi="Arial" w:cs="Arial"/>
          <w:sz w:val="24"/>
          <w:szCs w:val="24"/>
        </w:rPr>
        <w:t>Табарсук</w:t>
      </w:r>
      <w:proofErr w:type="spellEnd"/>
      <w:r w:rsidRPr="000704C6">
        <w:rPr>
          <w:rFonts w:ascii="Arial" w:hAnsi="Arial" w:cs="Arial"/>
          <w:sz w:val="24"/>
          <w:szCs w:val="24"/>
        </w:rPr>
        <w:t>» разработано в целях предупреждения возможного нарушения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обязательных требований земельного законодательства и снижения рисков причинения ущерба охраняемым законом ценностям.</w:t>
      </w:r>
    </w:p>
    <w:p w:rsidR="00F70747" w:rsidRPr="000704C6" w:rsidRDefault="00F70747" w:rsidP="00F70747">
      <w:pPr>
        <w:pStyle w:val="a8"/>
        <w:jc w:val="both"/>
        <w:rPr>
          <w:rFonts w:ascii="Arial" w:hAnsi="Arial" w:cs="Arial"/>
          <w:sz w:val="24"/>
          <w:szCs w:val="24"/>
        </w:rPr>
      </w:pPr>
    </w:p>
    <w:p w:rsidR="00F70747" w:rsidRPr="000704C6" w:rsidRDefault="00F70747" w:rsidP="00F70747">
      <w:pPr>
        <w:pStyle w:val="a8"/>
        <w:jc w:val="center"/>
        <w:rPr>
          <w:rFonts w:ascii="Arial" w:hAnsi="Arial" w:cs="Arial"/>
          <w:sz w:val="24"/>
          <w:szCs w:val="24"/>
        </w:rPr>
      </w:pPr>
      <w:r w:rsidRPr="000704C6">
        <w:rPr>
          <w:rFonts w:ascii="Arial" w:hAnsi="Arial" w:cs="Arial"/>
          <w:sz w:val="24"/>
          <w:szCs w:val="24"/>
        </w:rPr>
        <w:lastRenderedPageBreak/>
        <w:t xml:space="preserve">3. Цели и задачи </w:t>
      </w:r>
      <w:proofErr w:type="gramStart"/>
      <w:r w:rsidRPr="000704C6">
        <w:rPr>
          <w:rFonts w:ascii="Arial" w:hAnsi="Arial" w:cs="Arial"/>
          <w:sz w:val="24"/>
          <w:szCs w:val="24"/>
        </w:rPr>
        <w:t>реализации программы профилактики рисков причинения вреда</w:t>
      </w:r>
      <w:proofErr w:type="gramEnd"/>
    </w:p>
    <w:p w:rsidR="00F70747" w:rsidRPr="000704C6" w:rsidRDefault="00F70747" w:rsidP="00F70747">
      <w:pPr>
        <w:pStyle w:val="a8"/>
        <w:jc w:val="both"/>
        <w:rPr>
          <w:rFonts w:ascii="Arial" w:hAnsi="Arial" w:cs="Arial"/>
          <w:sz w:val="24"/>
          <w:szCs w:val="24"/>
        </w:rPr>
      </w:pPr>
    </w:p>
    <w:p w:rsidR="00F70747" w:rsidRPr="000704C6" w:rsidRDefault="00F70747" w:rsidP="00F70747">
      <w:pPr>
        <w:pStyle w:val="a8"/>
        <w:ind w:firstLine="709"/>
        <w:jc w:val="both"/>
        <w:rPr>
          <w:rFonts w:ascii="Arial" w:hAnsi="Arial" w:cs="Arial"/>
          <w:sz w:val="24"/>
          <w:szCs w:val="24"/>
        </w:rPr>
      </w:pPr>
      <w:r w:rsidRPr="000704C6">
        <w:rPr>
          <w:rFonts w:ascii="Arial" w:hAnsi="Arial" w:cs="Arial"/>
          <w:sz w:val="24"/>
          <w:szCs w:val="24"/>
        </w:rPr>
        <w:t>3.1. Основными целями Программы профилактики являются:</w:t>
      </w:r>
    </w:p>
    <w:p w:rsidR="00F70747" w:rsidRPr="000704C6" w:rsidRDefault="00F70747" w:rsidP="00F70747">
      <w:pPr>
        <w:pStyle w:val="a8"/>
        <w:ind w:firstLine="709"/>
        <w:jc w:val="both"/>
        <w:rPr>
          <w:rFonts w:ascii="Arial" w:hAnsi="Arial" w:cs="Arial"/>
          <w:sz w:val="24"/>
          <w:szCs w:val="24"/>
        </w:rPr>
      </w:pPr>
      <w:r w:rsidRPr="000704C6">
        <w:rPr>
          <w:rFonts w:ascii="Arial" w:hAnsi="Arial" w:cs="Arial"/>
          <w:sz w:val="24"/>
          <w:szCs w:val="24"/>
        </w:rPr>
        <w:t xml:space="preserve">а) предупреждение </w:t>
      </w:r>
      <w:proofErr w:type="gramStart"/>
      <w:r w:rsidRPr="000704C6">
        <w:rPr>
          <w:rFonts w:ascii="Arial" w:hAnsi="Arial" w:cs="Arial"/>
          <w:sz w:val="24"/>
          <w:szCs w:val="24"/>
        </w:rPr>
        <w:t>нарушений</w:t>
      </w:r>
      <w:proofErr w:type="gramEnd"/>
      <w:r w:rsidRPr="000704C6">
        <w:rPr>
          <w:rFonts w:ascii="Arial" w:hAnsi="Arial" w:cs="Arial"/>
          <w:sz w:val="24"/>
          <w:szCs w:val="24"/>
        </w:rPr>
        <w:t xml:space="preserve">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F70747" w:rsidRPr="000704C6" w:rsidRDefault="00F70747" w:rsidP="00F70747">
      <w:pPr>
        <w:pStyle w:val="a8"/>
        <w:ind w:firstLine="709"/>
        <w:jc w:val="both"/>
        <w:rPr>
          <w:rFonts w:ascii="Arial" w:hAnsi="Arial" w:cs="Arial"/>
          <w:sz w:val="24"/>
          <w:szCs w:val="24"/>
        </w:rPr>
      </w:pPr>
      <w:r w:rsidRPr="000704C6">
        <w:rPr>
          <w:rFonts w:ascii="Arial" w:hAnsi="Arial" w:cs="Arial"/>
          <w:sz w:val="24"/>
          <w:szCs w:val="24"/>
        </w:rPr>
        <w:t>б) снижение административной нагрузки на подконтрольные субъекты;</w:t>
      </w:r>
    </w:p>
    <w:p w:rsidR="00F70747" w:rsidRPr="000704C6" w:rsidRDefault="00F70747" w:rsidP="00F70747">
      <w:pPr>
        <w:pStyle w:val="a8"/>
        <w:ind w:firstLine="709"/>
        <w:jc w:val="both"/>
        <w:rPr>
          <w:rFonts w:ascii="Arial" w:hAnsi="Arial" w:cs="Arial"/>
          <w:sz w:val="24"/>
          <w:szCs w:val="24"/>
        </w:rPr>
      </w:pPr>
      <w:r w:rsidRPr="000704C6">
        <w:rPr>
          <w:rFonts w:ascii="Arial" w:hAnsi="Arial" w:cs="Arial"/>
          <w:sz w:val="24"/>
          <w:szCs w:val="24"/>
        </w:rPr>
        <w:t>в) создание мотивации к добросовестному поведению подконтрольных субъектов;</w:t>
      </w:r>
    </w:p>
    <w:p w:rsidR="00F70747" w:rsidRPr="000704C6" w:rsidRDefault="00F70747" w:rsidP="00F70747">
      <w:pPr>
        <w:pStyle w:val="a8"/>
        <w:ind w:firstLine="709"/>
        <w:jc w:val="both"/>
        <w:rPr>
          <w:rFonts w:ascii="Arial" w:hAnsi="Arial" w:cs="Arial"/>
          <w:sz w:val="24"/>
          <w:szCs w:val="24"/>
        </w:rPr>
      </w:pPr>
      <w:r w:rsidRPr="000704C6">
        <w:rPr>
          <w:rFonts w:ascii="Arial" w:hAnsi="Arial" w:cs="Arial"/>
          <w:sz w:val="24"/>
          <w:szCs w:val="24"/>
        </w:rPr>
        <w:t>г) снижение уровня вреда (ущерба), причиняемого охраняемым законом ценностям.</w:t>
      </w:r>
    </w:p>
    <w:p w:rsidR="00F70747" w:rsidRPr="000704C6" w:rsidRDefault="00F70747" w:rsidP="00F70747">
      <w:pPr>
        <w:pStyle w:val="a8"/>
        <w:ind w:firstLine="709"/>
        <w:jc w:val="both"/>
        <w:rPr>
          <w:rFonts w:ascii="Arial" w:hAnsi="Arial" w:cs="Arial"/>
          <w:sz w:val="24"/>
          <w:szCs w:val="24"/>
        </w:rPr>
      </w:pPr>
      <w:r w:rsidRPr="000704C6">
        <w:rPr>
          <w:rFonts w:ascii="Arial" w:hAnsi="Arial" w:cs="Arial"/>
          <w:sz w:val="24"/>
          <w:szCs w:val="24"/>
        </w:rPr>
        <w:t>3.2. Проведение профилактических мероприятий программы профилактики направлено на решение следующих задач:</w:t>
      </w:r>
    </w:p>
    <w:p w:rsidR="00F70747" w:rsidRPr="000704C6" w:rsidRDefault="00F70747" w:rsidP="00F70747">
      <w:pPr>
        <w:pStyle w:val="a8"/>
        <w:jc w:val="both"/>
        <w:rPr>
          <w:rFonts w:ascii="Arial" w:hAnsi="Arial" w:cs="Arial"/>
          <w:sz w:val="24"/>
          <w:szCs w:val="24"/>
        </w:rPr>
      </w:pPr>
      <w:r w:rsidRPr="000704C6">
        <w:rPr>
          <w:rFonts w:ascii="Arial" w:hAnsi="Arial" w:cs="Arial"/>
          <w:sz w:val="24"/>
          <w:szCs w:val="24"/>
        </w:rPr>
        <w:t>а) укрепление системы профилактики нарушений обязательных требований;</w:t>
      </w:r>
    </w:p>
    <w:p w:rsidR="00F70747" w:rsidRPr="000704C6" w:rsidRDefault="00F70747" w:rsidP="00F70747">
      <w:pPr>
        <w:pStyle w:val="a8"/>
        <w:ind w:firstLine="720"/>
        <w:jc w:val="both"/>
        <w:rPr>
          <w:rFonts w:ascii="Arial" w:hAnsi="Arial" w:cs="Arial"/>
          <w:sz w:val="24"/>
          <w:szCs w:val="24"/>
        </w:rPr>
      </w:pPr>
      <w:r w:rsidRPr="000704C6">
        <w:rPr>
          <w:rFonts w:ascii="Arial" w:hAnsi="Arial" w:cs="Arial"/>
          <w:sz w:val="24"/>
          <w:szCs w:val="24"/>
        </w:rPr>
        <w:t>б) выявление причин, факторов и условий, способствующих нарушению обязательных требований; организация и реализация мероприятий, направленных на их устранение;</w:t>
      </w:r>
    </w:p>
    <w:p w:rsidR="00F70747" w:rsidRPr="000704C6" w:rsidRDefault="00F70747" w:rsidP="00F70747">
      <w:pPr>
        <w:pStyle w:val="a8"/>
        <w:ind w:firstLine="720"/>
        <w:jc w:val="both"/>
        <w:rPr>
          <w:rFonts w:ascii="Arial" w:hAnsi="Arial" w:cs="Arial"/>
          <w:sz w:val="24"/>
          <w:szCs w:val="24"/>
        </w:rPr>
      </w:pPr>
      <w:r w:rsidRPr="000704C6">
        <w:rPr>
          <w:rFonts w:ascii="Arial" w:hAnsi="Arial" w:cs="Arial"/>
          <w:sz w:val="24"/>
          <w:szCs w:val="24"/>
        </w:rPr>
        <w:t>в) повышение правосознания и правовой культуры подконтрольных субъектов.</w:t>
      </w:r>
    </w:p>
    <w:p w:rsidR="00F70747" w:rsidRPr="000704C6" w:rsidRDefault="00F70747" w:rsidP="00F70747">
      <w:pPr>
        <w:pStyle w:val="a8"/>
        <w:ind w:firstLine="720"/>
        <w:jc w:val="both"/>
        <w:rPr>
          <w:rFonts w:ascii="Arial" w:hAnsi="Arial" w:cs="Arial"/>
          <w:sz w:val="24"/>
          <w:szCs w:val="24"/>
        </w:rPr>
      </w:pPr>
      <w:r w:rsidRPr="000704C6">
        <w:rPr>
          <w:rFonts w:ascii="Arial" w:hAnsi="Arial" w:cs="Arial"/>
          <w:sz w:val="24"/>
          <w:szCs w:val="24"/>
        </w:rPr>
        <w:t>4. Перечень профилактических мероприятий, сроки (периодичность) их проведения</w:t>
      </w:r>
    </w:p>
    <w:p w:rsidR="00F70747" w:rsidRPr="000704C6" w:rsidRDefault="00F70747" w:rsidP="00F70747">
      <w:pPr>
        <w:pStyle w:val="a8"/>
        <w:ind w:firstLine="720"/>
        <w:jc w:val="both"/>
        <w:rPr>
          <w:rFonts w:ascii="Arial" w:hAnsi="Arial" w:cs="Arial"/>
          <w:sz w:val="24"/>
          <w:szCs w:val="24"/>
        </w:rPr>
      </w:pPr>
      <w:r w:rsidRPr="000704C6">
        <w:rPr>
          <w:rFonts w:ascii="Arial" w:hAnsi="Arial" w:cs="Arial"/>
          <w:sz w:val="24"/>
          <w:szCs w:val="24"/>
        </w:rPr>
        <w:t>4.1. В рамках реализации Программы профилактики осуществляются следующие профилактические мероприятия:</w:t>
      </w:r>
    </w:p>
    <w:p w:rsidR="00F70747" w:rsidRPr="000704C6" w:rsidRDefault="00F70747" w:rsidP="00F70747">
      <w:pPr>
        <w:pStyle w:val="a8"/>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7"/>
        <w:gridCol w:w="3938"/>
        <w:gridCol w:w="2424"/>
        <w:gridCol w:w="2412"/>
      </w:tblGrid>
      <w:tr w:rsidR="00F70747" w:rsidRPr="007C3F8A" w:rsidTr="004A6989">
        <w:tc>
          <w:tcPr>
            <w:tcW w:w="797" w:type="dxa"/>
            <w:tcBorders>
              <w:top w:val="single" w:sz="4" w:space="0" w:color="auto"/>
              <w:bottom w:val="single" w:sz="4" w:space="0" w:color="auto"/>
              <w:right w:val="single" w:sz="4" w:space="0" w:color="auto"/>
            </w:tcBorders>
          </w:tcPr>
          <w:p w:rsidR="00F70747" w:rsidRPr="007C3F8A" w:rsidRDefault="00F70747" w:rsidP="004A6989">
            <w:pPr>
              <w:pStyle w:val="a8"/>
              <w:jc w:val="both"/>
              <w:rPr>
                <w:rFonts w:ascii="Courier New" w:hAnsi="Courier New" w:cs="Courier New"/>
                <w:b/>
                <w:sz w:val="22"/>
                <w:szCs w:val="24"/>
              </w:rPr>
            </w:pPr>
            <w:r w:rsidRPr="007C3F8A">
              <w:rPr>
                <w:rFonts w:ascii="Courier New" w:hAnsi="Courier New" w:cs="Courier New"/>
                <w:b/>
                <w:sz w:val="22"/>
                <w:szCs w:val="24"/>
              </w:rPr>
              <w:t xml:space="preserve">N </w:t>
            </w:r>
            <w:proofErr w:type="spellStart"/>
            <w:proofErr w:type="gramStart"/>
            <w:r w:rsidRPr="007C3F8A">
              <w:rPr>
                <w:rFonts w:ascii="Courier New" w:hAnsi="Courier New" w:cs="Courier New"/>
                <w:b/>
                <w:sz w:val="22"/>
                <w:szCs w:val="24"/>
              </w:rPr>
              <w:t>п</w:t>
            </w:r>
            <w:proofErr w:type="spellEnd"/>
            <w:proofErr w:type="gramEnd"/>
            <w:r w:rsidRPr="007C3F8A">
              <w:rPr>
                <w:rFonts w:ascii="Courier New" w:hAnsi="Courier New" w:cs="Courier New"/>
                <w:b/>
                <w:sz w:val="22"/>
                <w:szCs w:val="24"/>
              </w:rPr>
              <w:t>/</w:t>
            </w:r>
            <w:proofErr w:type="spellStart"/>
            <w:r w:rsidRPr="007C3F8A">
              <w:rPr>
                <w:rFonts w:ascii="Courier New" w:hAnsi="Courier New" w:cs="Courier New"/>
                <w:b/>
                <w:sz w:val="22"/>
                <w:szCs w:val="24"/>
              </w:rPr>
              <w:t>п</w:t>
            </w:r>
            <w:proofErr w:type="spellEnd"/>
          </w:p>
        </w:tc>
        <w:tc>
          <w:tcPr>
            <w:tcW w:w="3938" w:type="dxa"/>
            <w:tcBorders>
              <w:top w:val="single" w:sz="4" w:space="0" w:color="auto"/>
              <w:left w:val="single" w:sz="4" w:space="0" w:color="auto"/>
              <w:bottom w:val="single" w:sz="4" w:space="0" w:color="auto"/>
              <w:right w:val="single" w:sz="4" w:space="0" w:color="auto"/>
            </w:tcBorders>
          </w:tcPr>
          <w:p w:rsidR="00F70747" w:rsidRPr="007C3F8A" w:rsidRDefault="00F70747" w:rsidP="004A6989">
            <w:pPr>
              <w:pStyle w:val="a8"/>
              <w:jc w:val="both"/>
              <w:rPr>
                <w:rFonts w:ascii="Courier New" w:hAnsi="Courier New" w:cs="Courier New"/>
                <w:b/>
                <w:sz w:val="22"/>
                <w:szCs w:val="24"/>
              </w:rPr>
            </w:pPr>
            <w:r w:rsidRPr="007C3F8A">
              <w:rPr>
                <w:rFonts w:ascii="Courier New" w:hAnsi="Courier New" w:cs="Courier New"/>
                <w:b/>
                <w:sz w:val="22"/>
                <w:szCs w:val="24"/>
              </w:rPr>
              <w:t>Наименование мероприятия</w:t>
            </w:r>
          </w:p>
        </w:tc>
        <w:tc>
          <w:tcPr>
            <w:tcW w:w="2424" w:type="dxa"/>
            <w:tcBorders>
              <w:top w:val="single" w:sz="4" w:space="0" w:color="auto"/>
              <w:left w:val="single" w:sz="4" w:space="0" w:color="auto"/>
              <w:bottom w:val="single" w:sz="4" w:space="0" w:color="auto"/>
              <w:right w:val="single" w:sz="4" w:space="0" w:color="auto"/>
            </w:tcBorders>
          </w:tcPr>
          <w:p w:rsidR="00F70747" w:rsidRPr="007C3F8A" w:rsidRDefault="00F70747" w:rsidP="004A6989">
            <w:pPr>
              <w:pStyle w:val="a8"/>
              <w:jc w:val="both"/>
              <w:rPr>
                <w:rFonts w:ascii="Courier New" w:hAnsi="Courier New" w:cs="Courier New"/>
                <w:b/>
                <w:sz w:val="22"/>
                <w:szCs w:val="24"/>
              </w:rPr>
            </w:pPr>
            <w:r w:rsidRPr="007C3F8A">
              <w:rPr>
                <w:rFonts w:ascii="Courier New" w:hAnsi="Courier New" w:cs="Courier New"/>
                <w:b/>
                <w:sz w:val="22"/>
                <w:szCs w:val="24"/>
              </w:rPr>
              <w:t>Срок Исполнения</w:t>
            </w:r>
          </w:p>
        </w:tc>
        <w:tc>
          <w:tcPr>
            <w:tcW w:w="2412" w:type="dxa"/>
            <w:tcBorders>
              <w:top w:val="single" w:sz="4" w:space="0" w:color="auto"/>
              <w:left w:val="single" w:sz="4" w:space="0" w:color="auto"/>
              <w:bottom w:val="single" w:sz="4" w:space="0" w:color="auto"/>
            </w:tcBorders>
          </w:tcPr>
          <w:p w:rsidR="00F70747" w:rsidRPr="007C3F8A" w:rsidRDefault="00F70747" w:rsidP="004A6989">
            <w:pPr>
              <w:pStyle w:val="a8"/>
              <w:jc w:val="both"/>
              <w:rPr>
                <w:rFonts w:ascii="Courier New" w:hAnsi="Courier New" w:cs="Courier New"/>
                <w:b/>
                <w:sz w:val="22"/>
                <w:szCs w:val="24"/>
              </w:rPr>
            </w:pPr>
            <w:r w:rsidRPr="007C3F8A">
              <w:rPr>
                <w:rFonts w:ascii="Courier New" w:hAnsi="Courier New" w:cs="Courier New"/>
                <w:b/>
                <w:sz w:val="22"/>
                <w:szCs w:val="24"/>
              </w:rPr>
              <w:t>Ответственный</w:t>
            </w:r>
          </w:p>
        </w:tc>
      </w:tr>
      <w:tr w:rsidR="00F70747" w:rsidRPr="007C3F8A" w:rsidTr="004A6989">
        <w:tc>
          <w:tcPr>
            <w:tcW w:w="797" w:type="dxa"/>
            <w:tcBorders>
              <w:top w:val="single" w:sz="4" w:space="0" w:color="auto"/>
              <w:bottom w:val="single" w:sz="4" w:space="0" w:color="auto"/>
              <w:right w:val="single" w:sz="4" w:space="0" w:color="auto"/>
            </w:tcBorders>
          </w:tcPr>
          <w:p w:rsidR="00F70747" w:rsidRPr="007C3F8A" w:rsidRDefault="00F70747" w:rsidP="004A6989">
            <w:pPr>
              <w:pStyle w:val="a8"/>
              <w:jc w:val="both"/>
              <w:rPr>
                <w:rFonts w:ascii="Courier New" w:hAnsi="Courier New" w:cs="Courier New"/>
                <w:sz w:val="22"/>
                <w:szCs w:val="24"/>
              </w:rPr>
            </w:pPr>
            <w:r w:rsidRPr="007C3F8A">
              <w:rPr>
                <w:rFonts w:ascii="Courier New" w:hAnsi="Courier New" w:cs="Courier New"/>
                <w:sz w:val="22"/>
                <w:szCs w:val="24"/>
              </w:rPr>
              <w:t>1</w:t>
            </w:r>
          </w:p>
        </w:tc>
        <w:tc>
          <w:tcPr>
            <w:tcW w:w="3938" w:type="dxa"/>
            <w:tcBorders>
              <w:top w:val="single" w:sz="4" w:space="0" w:color="auto"/>
              <w:left w:val="single" w:sz="4" w:space="0" w:color="auto"/>
              <w:bottom w:val="single" w:sz="4" w:space="0" w:color="auto"/>
              <w:right w:val="single" w:sz="4" w:space="0" w:color="auto"/>
            </w:tcBorders>
          </w:tcPr>
          <w:p w:rsidR="00F70747" w:rsidRPr="007C3F8A" w:rsidRDefault="00F70747" w:rsidP="004A6989">
            <w:pPr>
              <w:pStyle w:val="a8"/>
              <w:jc w:val="both"/>
              <w:rPr>
                <w:rFonts w:ascii="Courier New" w:hAnsi="Courier New" w:cs="Courier New"/>
                <w:sz w:val="22"/>
                <w:szCs w:val="24"/>
              </w:rPr>
            </w:pPr>
            <w:r w:rsidRPr="007C3F8A">
              <w:rPr>
                <w:rFonts w:ascii="Courier New" w:hAnsi="Courier New" w:cs="Courier New"/>
                <w:sz w:val="22"/>
                <w:szCs w:val="24"/>
              </w:rPr>
              <w:t>Информирование</w:t>
            </w:r>
          </w:p>
        </w:tc>
        <w:tc>
          <w:tcPr>
            <w:tcW w:w="2424" w:type="dxa"/>
            <w:tcBorders>
              <w:top w:val="single" w:sz="4" w:space="0" w:color="auto"/>
              <w:left w:val="single" w:sz="4" w:space="0" w:color="auto"/>
              <w:bottom w:val="single" w:sz="4" w:space="0" w:color="auto"/>
              <w:right w:val="single" w:sz="4" w:space="0" w:color="auto"/>
            </w:tcBorders>
          </w:tcPr>
          <w:p w:rsidR="00F70747" w:rsidRPr="007C3F8A" w:rsidRDefault="00F70747" w:rsidP="004A6989">
            <w:pPr>
              <w:pStyle w:val="a8"/>
              <w:jc w:val="both"/>
              <w:rPr>
                <w:rFonts w:ascii="Courier New" w:hAnsi="Courier New" w:cs="Courier New"/>
                <w:sz w:val="22"/>
                <w:szCs w:val="24"/>
              </w:rPr>
            </w:pPr>
            <w:r w:rsidRPr="007C3F8A">
              <w:rPr>
                <w:rFonts w:ascii="Courier New" w:hAnsi="Courier New" w:cs="Courier New"/>
                <w:sz w:val="22"/>
                <w:szCs w:val="24"/>
              </w:rPr>
              <w:t>По мере необходимости</w:t>
            </w:r>
          </w:p>
        </w:tc>
        <w:tc>
          <w:tcPr>
            <w:tcW w:w="2412" w:type="dxa"/>
            <w:tcBorders>
              <w:top w:val="single" w:sz="4" w:space="0" w:color="auto"/>
              <w:left w:val="single" w:sz="4" w:space="0" w:color="auto"/>
              <w:bottom w:val="single" w:sz="4" w:space="0" w:color="auto"/>
            </w:tcBorders>
          </w:tcPr>
          <w:p w:rsidR="00F70747" w:rsidRPr="007C3F8A" w:rsidRDefault="00F70747" w:rsidP="004A6989">
            <w:pPr>
              <w:pStyle w:val="a8"/>
              <w:jc w:val="both"/>
              <w:rPr>
                <w:rFonts w:ascii="Courier New" w:hAnsi="Courier New" w:cs="Courier New"/>
                <w:sz w:val="22"/>
                <w:szCs w:val="24"/>
              </w:rPr>
            </w:pPr>
            <w:r w:rsidRPr="007C3F8A">
              <w:rPr>
                <w:rFonts w:ascii="Courier New" w:hAnsi="Courier New" w:cs="Courier New"/>
                <w:sz w:val="22"/>
                <w:szCs w:val="24"/>
              </w:rPr>
              <w:t>администрация муниципального образования «</w:t>
            </w:r>
            <w:proofErr w:type="spellStart"/>
            <w:r w:rsidRPr="007C3F8A">
              <w:rPr>
                <w:rFonts w:ascii="Courier New" w:hAnsi="Courier New" w:cs="Courier New"/>
                <w:sz w:val="22"/>
                <w:szCs w:val="24"/>
              </w:rPr>
              <w:t>Табарсук</w:t>
            </w:r>
            <w:proofErr w:type="spellEnd"/>
            <w:r w:rsidRPr="007C3F8A">
              <w:rPr>
                <w:rFonts w:ascii="Courier New" w:hAnsi="Courier New" w:cs="Courier New"/>
                <w:sz w:val="22"/>
                <w:szCs w:val="24"/>
              </w:rPr>
              <w:t>»</w:t>
            </w:r>
          </w:p>
        </w:tc>
      </w:tr>
      <w:tr w:rsidR="00F70747" w:rsidRPr="007C3F8A" w:rsidTr="004A6989">
        <w:tc>
          <w:tcPr>
            <w:tcW w:w="797" w:type="dxa"/>
            <w:tcBorders>
              <w:top w:val="single" w:sz="4" w:space="0" w:color="auto"/>
              <w:bottom w:val="single" w:sz="4" w:space="0" w:color="auto"/>
              <w:right w:val="single" w:sz="4" w:space="0" w:color="auto"/>
            </w:tcBorders>
          </w:tcPr>
          <w:p w:rsidR="00F70747" w:rsidRPr="007C3F8A" w:rsidRDefault="00F70747" w:rsidP="004A6989">
            <w:pPr>
              <w:pStyle w:val="a8"/>
              <w:jc w:val="both"/>
              <w:rPr>
                <w:rFonts w:ascii="Courier New" w:hAnsi="Courier New" w:cs="Courier New"/>
                <w:sz w:val="22"/>
                <w:szCs w:val="24"/>
              </w:rPr>
            </w:pPr>
            <w:r w:rsidRPr="007C3F8A">
              <w:rPr>
                <w:rFonts w:ascii="Courier New" w:hAnsi="Courier New" w:cs="Courier New"/>
                <w:sz w:val="22"/>
                <w:szCs w:val="24"/>
              </w:rPr>
              <w:t>2</w:t>
            </w:r>
          </w:p>
        </w:tc>
        <w:tc>
          <w:tcPr>
            <w:tcW w:w="3938" w:type="dxa"/>
            <w:tcBorders>
              <w:top w:val="single" w:sz="4" w:space="0" w:color="auto"/>
              <w:left w:val="single" w:sz="4" w:space="0" w:color="auto"/>
              <w:bottom w:val="single" w:sz="4" w:space="0" w:color="auto"/>
              <w:right w:val="single" w:sz="4" w:space="0" w:color="auto"/>
            </w:tcBorders>
          </w:tcPr>
          <w:p w:rsidR="00F70747" w:rsidRPr="007C3F8A" w:rsidRDefault="00F70747" w:rsidP="004A6989">
            <w:pPr>
              <w:pStyle w:val="a8"/>
              <w:jc w:val="both"/>
              <w:rPr>
                <w:rFonts w:ascii="Courier New" w:hAnsi="Courier New" w:cs="Courier New"/>
                <w:sz w:val="22"/>
                <w:szCs w:val="24"/>
              </w:rPr>
            </w:pPr>
            <w:r w:rsidRPr="007C3F8A">
              <w:rPr>
                <w:rFonts w:ascii="Courier New" w:hAnsi="Courier New" w:cs="Courier New"/>
                <w:sz w:val="22"/>
                <w:szCs w:val="24"/>
              </w:rPr>
              <w:t>Предостережение о недопустимости нарушения обязательных требований</w:t>
            </w:r>
          </w:p>
        </w:tc>
        <w:tc>
          <w:tcPr>
            <w:tcW w:w="2424" w:type="dxa"/>
            <w:tcBorders>
              <w:top w:val="single" w:sz="4" w:space="0" w:color="auto"/>
              <w:left w:val="single" w:sz="4" w:space="0" w:color="auto"/>
              <w:bottom w:val="single" w:sz="4" w:space="0" w:color="auto"/>
              <w:right w:val="single" w:sz="4" w:space="0" w:color="auto"/>
            </w:tcBorders>
          </w:tcPr>
          <w:p w:rsidR="00F70747" w:rsidRPr="007C3F8A" w:rsidRDefault="00F70747" w:rsidP="004A6989">
            <w:pPr>
              <w:pStyle w:val="a8"/>
              <w:jc w:val="both"/>
              <w:rPr>
                <w:rFonts w:ascii="Courier New" w:hAnsi="Courier New" w:cs="Courier New"/>
                <w:sz w:val="22"/>
                <w:szCs w:val="24"/>
              </w:rPr>
            </w:pPr>
            <w:r w:rsidRPr="007C3F8A">
              <w:rPr>
                <w:rFonts w:ascii="Courier New" w:hAnsi="Courier New" w:cs="Courier New"/>
                <w:sz w:val="22"/>
                <w:szCs w:val="24"/>
              </w:rPr>
              <w:t>По мере необходимости</w:t>
            </w:r>
          </w:p>
        </w:tc>
        <w:tc>
          <w:tcPr>
            <w:tcW w:w="2412" w:type="dxa"/>
            <w:tcBorders>
              <w:top w:val="single" w:sz="4" w:space="0" w:color="auto"/>
              <w:left w:val="single" w:sz="4" w:space="0" w:color="auto"/>
              <w:bottom w:val="single" w:sz="4" w:space="0" w:color="auto"/>
            </w:tcBorders>
          </w:tcPr>
          <w:p w:rsidR="00F70747" w:rsidRPr="007C3F8A" w:rsidRDefault="00F70747" w:rsidP="004A6989">
            <w:pPr>
              <w:pStyle w:val="a8"/>
              <w:jc w:val="both"/>
              <w:rPr>
                <w:rFonts w:ascii="Courier New" w:hAnsi="Courier New" w:cs="Courier New"/>
                <w:sz w:val="22"/>
                <w:szCs w:val="24"/>
              </w:rPr>
            </w:pPr>
            <w:r w:rsidRPr="007C3F8A">
              <w:rPr>
                <w:rFonts w:ascii="Courier New" w:hAnsi="Courier New" w:cs="Courier New"/>
                <w:sz w:val="22"/>
                <w:szCs w:val="24"/>
              </w:rPr>
              <w:t>администрация муниципального образования «</w:t>
            </w:r>
            <w:proofErr w:type="spellStart"/>
            <w:r w:rsidRPr="007C3F8A">
              <w:rPr>
                <w:rFonts w:ascii="Courier New" w:hAnsi="Courier New" w:cs="Courier New"/>
                <w:sz w:val="22"/>
                <w:szCs w:val="24"/>
              </w:rPr>
              <w:t>Табарсук</w:t>
            </w:r>
            <w:proofErr w:type="spellEnd"/>
            <w:r w:rsidRPr="007C3F8A">
              <w:rPr>
                <w:rFonts w:ascii="Courier New" w:hAnsi="Courier New" w:cs="Courier New"/>
                <w:sz w:val="22"/>
                <w:szCs w:val="24"/>
              </w:rPr>
              <w:t>»</w:t>
            </w:r>
          </w:p>
        </w:tc>
      </w:tr>
      <w:tr w:rsidR="00F70747" w:rsidRPr="007C3F8A" w:rsidTr="004A6989">
        <w:tc>
          <w:tcPr>
            <w:tcW w:w="797" w:type="dxa"/>
            <w:tcBorders>
              <w:top w:val="single" w:sz="4" w:space="0" w:color="auto"/>
              <w:bottom w:val="single" w:sz="4" w:space="0" w:color="auto"/>
              <w:right w:val="single" w:sz="4" w:space="0" w:color="auto"/>
            </w:tcBorders>
          </w:tcPr>
          <w:p w:rsidR="00F70747" w:rsidRPr="007C3F8A" w:rsidRDefault="00F70747" w:rsidP="004A6989">
            <w:pPr>
              <w:pStyle w:val="a8"/>
              <w:jc w:val="both"/>
              <w:rPr>
                <w:rFonts w:ascii="Courier New" w:hAnsi="Courier New" w:cs="Courier New"/>
                <w:sz w:val="22"/>
                <w:szCs w:val="24"/>
              </w:rPr>
            </w:pPr>
            <w:r w:rsidRPr="007C3F8A">
              <w:rPr>
                <w:rFonts w:ascii="Courier New" w:hAnsi="Courier New" w:cs="Courier New"/>
                <w:sz w:val="22"/>
                <w:szCs w:val="24"/>
              </w:rPr>
              <w:t>3</w:t>
            </w:r>
          </w:p>
        </w:tc>
        <w:tc>
          <w:tcPr>
            <w:tcW w:w="3938" w:type="dxa"/>
            <w:tcBorders>
              <w:top w:val="single" w:sz="4" w:space="0" w:color="auto"/>
              <w:left w:val="single" w:sz="4" w:space="0" w:color="auto"/>
              <w:bottom w:val="single" w:sz="4" w:space="0" w:color="auto"/>
              <w:right w:val="single" w:sz="4" w:space="0" w:color="auto"/>
            </w:tcBorders>
          </w:tcPr>
          <w:p w:rsidR="00F70747" w:rsidRPr="007C3F8A" w:rsidRDefault="00F70747" w:rsidP="004A6989">
            <w:pPr>
              <w:pStyle w:val="a8"/>
              <w:jc w:val="both"/>
              <w:rPr>
                <w:rFonts w:ascii="Courier New" w:hAnsi="Courier New" w:cs="Courier New"/>
                <w:sz w:val="22"/>
                <w:szCs w:val="24"/>
              </w:rPr>
            </w:pPr>
            <w:r w:rsidRPr="007C3F8A">
              <w:rPr>
                <w:rFonts w:ascii="Courier New" w:hAnsi="Courier New" w:cs="Courier New"/>
                <w:sz w:val="22"/>
                <w:szCs w:val="24"/>
              </w:rPr>
              <w:t>Консультирование</w:t>
            </w:r>
          </w:p>
        </w:tc>
        <w:tc>
          <w:tcPr>
            <w:tcW w:w="2424" w:type="dxa"/>
            <w:tcBorders>
              <w:top w:val="single" w:sz="4" w:space="0" w:color="auto"/>
              <w:left w:val="single" w:sz="4" w:space="0" w:color="auto"/>
              <w:bottom w:val="single" w:sz="4" w:space="0" w:color="auto"/>
              <w:right w:val="single" w:sz="4" w:space="0" w:color="auto"/>
            </w:tcBorders>
          </w:tcPr>
          <w:p w:rsidR="00F70747" w:rsidRPr="007C3F8A" w:rsidRDefault="00F70747" w:rsidP="004A6989">
            <w:pPr>
              <w:pStyle w:val="a8"/>
              <w:jc w:val="both"/>
              <w:rPr>
                <w:rFonts w:ascii="Courier New" w:hAnsi="Courier New" w:cs="Courier New"/>
                <w:sz w:val="22"/>
                <w:szCs w:val="24"/>
              </w:rPr>
            </w:pPr>
            <w:r w:rsidRPr="007C3F8A">
              <w:rPr>
                <w:rFonts w:ascii="Courier New" w:hAnsi="Courier New" w:cs="Courier New"/>
                <w:sz w:val="22"/>
                <w:szCs w:val="24"/>
              </w:rPr>
              <w:t>По поступления обращений контролируемых лиц или их представителей</w:t>
            </w:r>
          </w:p>
        </w:tc>
        <w:tc>
          <w:tcPr>
            <w:tcW w:w="2412" w:type="dxa"/>
            <w:tcBorders>
              <w:top w:val="single" w:sz="4" w:space="0" w:color="auto"/>
              <w:left w:val="single" w:sz="4" w:space="0" w:color="auto"/>
              <w:bottom w:val="single" w:sz="4" w:space="0" w:color="auto"/>
            </w:tcBorders>
          </w:tcPr>
          <w:p w:rsidR="00F70747" w:rsidRPr="007C3F8A" w:rsidRDefault="00F70747" w:rsidP="004A6989">
            <w:pPr>
              <w:pStyle w:val="a8"/>
              <w:jc w:val="both"/>
              <w:rPr>
                <w:rFonts w:ascii="Courier New" w:hAnsi="Courier New" w:cs="Courier New"/>
                <w:sz w:val="22"/>
                <w:szCs w:val="24"/>
              </w:rPr>
            </w:pPr>
            <w:r w:rsidRPr="007C3F8A">
              <w:rPr>
                <w:rFonts w:ascii="Courier New" w:hAnsi="Courier New" w:cs="Courier New"/>
                <w:sz w:val="22"/>
                <w:szCs w:val="24"/>
              </w:rPr>
              <w:t>администрация муниципального образования «</w:t>
            </w:r>
            <w:proofErr w:type="spellStart"/>
            <w:r w:rsidRPr="007C3F8A">
              <w:rPr>
                <w:rFonts w:ascii="Courier New" w:hAnsi="Courier New" w:cs="Courier New"/>
                <w:sz w:val="22"/>
                <w:szCs w:val="24"/>
              </w:rPr>
              <w:t>Табарсук</w:t>
            </w:r>
            <w:proofErr w:type="spellEnd"/>
            <w:r w:rsidRPr="007C3F8A">
              <w:rPr>
                <w:rFonts w:ascii="Courier New" w:hAnsi="Courier New" w:cs="Courier New"/>
                <w:sz w:val="22"/>
                <w:szCs w:val="24"/>
              </w:rPr>
              <w:t>»</w:t>
            </w:r>
          </w:p>
        </w:tc>
      </w:tr>
      <w:tr w:rsidR="00F70747" w:rsidRPr="007C3F8A" w:rsidTr="004A6989">
        <w:tc>
          <w:tcPr>
            <w:tcW w:w="797" w:type="dxa"/>
            <w:tcBorders>
              <w:top w:val="single" w:sz="4" w:space="0" w:color="auto"/>
              <w:bottom w:val="single" w:sz="4" w:space="0" w:color="auto"/>
              <w:right w:val="single" w:sz="4" w:space="0" w:color="auto"/>
            </w:tcBorders>
          </w:tcPr>
          <w:p w:rsidR="00F70747" w:rsidRPr="007C3F8A" w:rsidRDefault="00F70747" w:rsidP="004A6989">
            <w:pPr>
              <w:pStyle w:val="a8"/>
              <w:jc w:val="both"/>
              <w:rPr>
                <w:rFonts w:ascii="Courier New" w:hAnsi="Courier New" w:cs="Courier New"/>
                <w:sz w:val="22"/>
                <w:szCs w:val="24"/>
              </w:rPr>
            </w:pPr>
            <w:r w:rsidRPr="007C3F8A">
              <w:rPr>
                <w:rFonts w:ascii="Courier New" w:hAnsi="Courier New" w:cs="Courier New"/>
                <w:sz w:val="22"/>
                <w:szCs w:val="24"/>
              </w:rPr>
              <w:t>4</w:t>
            </w:r>
          </w:p>
        </w:tc>
        <w:tc>
          <w:tcPr>
            <w:tcW w:w="3938" w:type="dxa"/>
            <w:tcBorders>
              <w:top w:val="single" w:sz="4" w:space="0" w:color="auto"/>
              <w:left w:val="single" w:sz="4" w:space="0" w:color="auto"/>
              <w:bottom w:val="single" w:sz="4" w:space="0" w:color="auto"/>
              <w:right w:val="single" w:sz="4" w:space="0" w:color="auto"/>
            </w:tcBorders>
          </w:tcPr>
          <w:p w:rsidR="00F70747" w:rsidRPr="007C3F8A" w:rsidRDefault="00F70747" w:rsidP="004A6989">
            <w:pPr>
              <w:pStyle w:val="a8"/>
              <w:jc w:val="both"/>
              <w:rPr>
                <w:rFonts w:ascii="Courier New" w:hAnsi="Courier New" w:cs="Courier New"/>
                <w:sz w:val="22"/>
                <w:szCs w:val="24"/>
              </w:rPr>
            </w:pPr>
            <w:r w:rsidRPr="007C3F8A">
              <w:rPr>
                <w:rFonts w:ascii="Courier New" w:hAnsi="Courier New" w:cs="Courier New"/>
                <w:sz w:val="22"/>
                <w:szCs w:val="24"/>
              </w:rPr>
              <w:t>Обобщение правомерности практики</w:t>
            </w:r>
          </w:p>
        </w:tc>
        <w:tc>
          <w:tcPr>
            <w:tcW w:w="2424" w:type="dxa"/>
            <w:tcBorders>
              <w:top w:val="single" w:sz="4" w:space="0" w:color="auto"/>
              <w:left w:val="single" w:sz="4" w:space="0" w:color="auto"/>
              <w:bottom w:val="single" w:sz="4" w:space="0" w:color="auto"/>
              <w:right w:val="single" w:sz="4" w:space="0" w:color="auto"/>
            </w:tcBorders>
          </w:tcPr>
          <w:p w:rsidR="00F70747" w:rsidRPr="007C3F8A" w:rsidRDefault="00F70747" w:rsidP="004A6989">
            <w:pPr>
              <w:pStyle w:val="a8"/>
              <w:jc w:val="both"/>
              <w:rPr>
                <w:rFonts w:ascii="Courier New" w:hAnsi="Courier New" w:cs="Courier New"/>
                <w:sz w:val="22"/>
                <w:szCs w:val="24"/>
              </w:rPr>
            </w:pPr>
            <w:r w:rsidRPr="007C3F8A">
              <w:rPr>
                <w:rFonts w:ascii="Courier New" w:hAnsi="Courier New" w:cs="Courier New"/>
                <w:sz w:val="22"/>
                <w:szCs w:val="24"/>
              </w:rPr>
              <w:t>Размещается на официальном сайте  администрации муниципального образования «</w:t>
            </w:r>
            <w:proofErr w:type="spellStart"/>
            <w:r w:rsidRPr="007C3F8A">
              <w:rPr>
                <w:rFonts w:ascii="Courier New" w:hAnsi="Courier New" w:cs="Courier New"/>
                <w:sz w:val="22"/>
                <w:szCs w:val="24"/>
              </w:rPr>
              <w:t>Аларский</w:t>
            </w:r>
            <w:proofErr w:type="spellEnd"/>
            <w:r w:rsidRPr="007C3F8A">
              <w:rPr>
                <w:rFonts w:ascii="Courier New" w:hAnsi="Courier New" w:cs="Courier New"/>
                <w:sz w:val="22"/>
                <w:szCs w:val="24"/>
              </w:rPr>
              <w:t xml:space="preserve"> район» на страничке муниципального образования «</w:t>
            </w:r>
            <w:proofErr w:type="spellStart"/>
            <w:r w:rsidRPr="007C3F8A">
              <w:rPr>
                <w:rFonts w:ascii="Courier New" w:hAnsi="Courier New" w:cs="Courier New"/>
                <w:sz w:val="22"/>
                <w:szCs w:val="24"/>
              </w:rPr>
              <w:t>Табарсук</w:t>
            </w:r>
            <w:proofErr w:type="spellEnd"/>
            <w:r w:rsidRPr="007C3F8A">
              <w:rPr>
                <w:rFonts w:ascii="Courier New" w:hAnsi="Courier New" w:cs="Courier New"/>
                <w:sz w:val="22"/>
                <w:szCs w:val="24"/>
              </w:rPr>
              <w:t xml:space="preserve">» в сети «Интернет» не позднее </w:t>
            </w:r>
            <w:r w:rsidRPr="007C3F8A">
              <w:rPr>
                <w:rFonts w:ascii="Courier New" w:hAnsi="Courier New" w:cs="Courier New"/>
                <w:noProof/>
                <w:sz w:val="22"/>
                <w:szCs w:val="24"/>
              </w:rPr>
              <w:drawing>
                <wp:inline distT="0" distB="0" distL="0" distR="0">
                  <wp:extent cx="9525" cy="161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9525" cy="161925"/>
                          </a:xfrm>
                          <a:prstGeom prst="rect">
                            <a:avLst/>
                          </a:prstGeom>
                          <a:noFill/>
                          <a:ln w="9525">
                            <a:noFill/>
                            <a:miter lim="800000"/>
                            <a:headEnd/>
                            <a:tailEnd/>
                          </a:ln>
                        </pic:spPr>
                      </pic:pic>
                    </a:graphicData>
                  </a:graphic>
                </wp:inline>
              </w:drawing>
            </w:r>
            <w:r w:rsidRPr="007C3F8A">
              <w:rPr>
                <w:rFonts w:ascii="Courier New" w:hAnsi="Courier New" w:cs="Courier New"/>
                <w:sz w:val="22"/>
                <w:szCs w:val="24"/>
              </w:rPr>
              <w:t xml:space="preserve">1 марта года, следующего </w:t>
            </w:r>
            <w:proofErr w:type="gramStart"/>
            <w:r w:rsidRPr="007C3F8A">
              <w:rPr>
                <w:rFonts w:ascii="Courier New" w:hAnsi="Courier New" w:cs="Courier New"/>
                <w:sz w:val="22"/>
                <w:szCs w:val="24"/>
              </w:rPr>
              <w:t>за</w:t>
            </w:r>
            <w:proofErr w:type="gramEnd"/>
            <w:r w:rsidRPr="007C3F8A">
              <w:rPr>
                <w:rFonts w:ascii="Courier New" w:hAnsi="Courier New" w:cs="Courier New"/>
                <w:sz w:val="22"/>
                <w:szCs w:val="24"/>
              </w:rPr>
              <w:t xml:space="preserve"> </w:t>
            </w:r>
            <w:r w:rsidRPr="007C3F8A">
              <w:rPr>
                <w:rFonts w:ascii="Courier New" w:hAnsi="Courier New" w:cs="Courier New"/>
                <w:sz w:val="22"/>
                <w:szCs w:val="24"/>
              </w:rPr>
              <w:lastRenderedPageBreak/>
              <w:t>отчетным.</w:t>
            </w:r>
          </w:p>
        </w:tc>
        <w:tc>
          <w:tcPr>
            <w:tcW w:w="2412" w:type="dxa"/>
            <w:tcBorders>
              <w:top w:val="single" w:sz="4" w:space="0" w:color="auto"/>
              <w:left w:val="single" w:sz="4" w:space="0" w:color="auto"/>
              <w:bottom w:val="single" w:sz="4" w:space="0" w:color="auto"/>
            </w:tcBorders>
          </w:tcPr>
          <w:p w:rsidR="00F70747" w:rsidRPr="007C3F8A" w:rsidRDefault="00F70747" w:rsidP="004A6989">
            <w:pPr>
              <w:pStyle w:val="a8"/>
              <w:jc w:val="both"/>
              <w:rPr>
                <w:rFonts w:ascii="Courier New" w:hAnsi="Courier New" w:cs="Courier New"/>
                <w:sz w:val="22"/>
                <w:szCs w:val="24"/>
              </w:rPr>
            </w:pPr>
            <w:r w:rsidRPr="007C3F8A">
              <w:rPr>
                <w:rFonts w:ascii="Courier New" w:hAnsi="Courier New" w:cs="Courier New"/>
                <w:sz w:val="22"/>
                <w:szCs w:val="24"/>
              </w:rPr>
              <w:lastRenderedPageBreak/>
              <w:t>администрация муниципального образования «</w:t>
            </w:r>
            <w:proofErr w:type="spellStart"/>
            <w:r w:rsidRPr="007C3F8A">
              <w:rPr>
                <w:rFonts w:ascii="Courier New" w:hAnsi="Courier New" w:cs="Courier New"/>
                <w:sz w:val="22"/>
                <w:szCs w:val="24"/>
              </w:rPr>
              <w:t>Табарсук</w:t>
            </w:r>
            <w:proofErr w:type="spellEnd"/>
            <w:r w:rsidRPr="007C3F8A">
              <w:rPr>
                <w:rFonts w:ascii="Courier New" w:hAnsi="Courier New" w:cs="Courier New"/>
                <w:sz w:val="22"/>
                <w:szCs w:val="24"/>
              </w:rPr>
              <w:t>»</w:t>
            </w:r>
          </w:p>
        </w:tc>
      </w:tr>
    </w:tbl>
    <w:p w:rsidR="007C3F8A" w:rsidRDefault="007C3F8A" w:rsidP="00F70747">
      <w:pPr>
        <w:pStyle w:val="a8"/>
        <w:ind w:firstLine="720"/>
        <w:jc w:val="both"/>
        <w:rPr>
          <w:rFonts w:ascii="Arial" w:hAnsi="Arial" w:cs="Arial"/>
          <w:sz w:val="24"/>
          <w:szCs w:val="24"/>
        </w:rPr>
      </w:pPr>
    </w:p>
    <w:p w:rsidR="00F70747" w:rsidRPr="000704C6" w:rsidRDefault="00F70747" w:rsidP="00F70747">
      <w:pPr>
        <w:pStyle w:val="a8"/>
        <w:ind w:firstLine="720"/>
        <w:jc w:val="both"/>
        <w:rPr>
          <w:rFonts w:ascii="Arial" w:hAnsi="Arial" w:cs="Arial"/>
          <w:sz w:val="24"/>
          <w:szCs w:val="24"/>
        </w:rPr>
      </w:pPr>
      <w:r w:rsidRPr="000704C6">
        <w:rPr>
          <w:rFonts w:ascii="Arial" w:hAnsi="Arial" w:cs="Arial"/>
          <w:sz w:val="24"/>
          <w:szCs w:val="24"/>
        </w:rPr>
        <w:t>4.2. Информирование контролируемых и иных лиц заинтересованных лиц по вопросам соблюдения обязательных требований посредством размещения сведений на своем официальном сайте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70747" w:rsidRPr="000704C6" w:rsidRDefault="00F70747" w:rsidP="00F70747">
      <w:pPr>
        <w:pStyle w:val="a8"/>
        <w:ind w:firstLine="720"/>
        <w:jc w:val="both"/>
        <w:rPr>
          <w:rFonts w:ascii="Arial" w:hAnsi="Arial" w:cs="Arial"/>
          <w:sz w:val="24"/>
          <w:szCs w:val="24"/>
        </w:rPr>
      </w:pPr>
      <w:r w:rsidRPr="000704C6">
        <w:rPr>
          <w:rFonts w:ascii="Arial" w:hAnsi="Arial" w:cs="Arial"/>
          <w:sz w:val="24"/>
          <w:szCs w:val="24"/>
        </w:rPr>
        <w:t xml:space="preserve">4.3. </w:t>
      </w:r>
      <w:proofErr w:type="gramStart"/>
      <w:r w:rsidRPr="000704C6">
        <w:rPr>
          <w:rFonts w:ascii="Arial" w:hAnsi="Arial" w:cs="Arial"/>
          <w:sz w:val="24"/>
          <w:szCs w:val="24"/>
        </w:rPr>
        <w:t>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w:t>
      </w:r>
      <w:proofErr w:type="gramEnd"/>
      <w:r w:rsidRPr="000704C6">
        <w:rPr>
          <w:rFonts w:ascii="Arial" w:hAnsi="Arial" w:cs="Arial"/>
          <w:sz w:val="24"/>
          <w:szCs w:val="24"/>
        </w:rPr>
        <w:t xml:space="preserve"> требований.</w:t>
      </w:r>
    </w:p>
    <w:p w:rsidR="00F70747" w:rsidRPr="000704C6" w:rsidRDefault="00F70747" w:rsidP="00F70747">
      <w:pPr>
        <w:pStyle w:val="a8"/>
        <w:ind w:firstLine="720"/>
        <w:jc w:val="both"/>
        <w:rPr>
          <w:rFonts w:ascii="Arial" w:hAnsi="Arial" w:cs="Arial"/>
          <w:sz w:val="24"/>
          <w:szCs w:val="24"/>
        </w:rPr>
      </w:pPr>
      <w:r w:rsidRPr="000704C6">
        <w:rPr>
          <w:rFonts w:ascii="Arial" w:hAnsi="Arial" w:cs="Arial"/>
          <w:sz w:val="24"/>
          <w:szCs w:val="24"/>
        </w:rPr>
        <w:t>4.4.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rsidR="00F70747" w:rsidRPr="000704C6" w:rsidRDefault="00F70747" w:rsidP="00F70747">
      <w:pPr>
        <w:pStyle w:val="a8"/>
        <w:ind w:firstLine="720"/>
        <w:jc w:val="both"/>
        <w:rPr>
          <w:rFonts w:ascii="Arial" w:hAnsi="Arial" w:cs="Arial"/>
          <w:sz w:val="24"/>
          <w:szCs w:val="24"/>
        </w:rPr>
      </w:pPr>
      <w:r w:rsidRPr="000704C6">
        <w:rPr>
          <w:rFonts w:ascii="Arial" w:hAnsi="Arial" w:cs="Arial"/>
          <w:sz w:val="24"/>
          <w:szCs w:val="24"/>
        </w:rPr>
        <w:t>- порядка проведения контрольных мероприятий;</w:t>
      </w:r>
    </w:p>
    <w:p w:rsidR="00F70747" w:rsidRPr="000704C6" w:rsidRDefault="00F70747" w:rsidP="00F70747">
      <w:pPr>
        <w:pStyle w:val="a8"/>
        <w:ind w:firstLine="720"/>
        <w:jc w:val="both"/>
        <w:rPr>
          <w:rFonts w:ascii="Arial" w:hAnsi="Arial" w:cs="Arial"/>
          <w:sz w:val="24"/>
          <w:szCs w:val="24"/>
        </w:rPr>
      </w:pPr>
      <w:r w:rsidRPr="000704C6">
        <w:rPr>
          <w:rFonts w:ascii="Arial" w:hAnsi="Arial" w:cs="Arial"/>
          <w:sz w:val="24"/>
          <w:szCs w:val="24"/>
        </w:rPr>
        <w:t>- периодичности проведения контрольных мероприятий;</w:t>
      </w:r>
    </w:p>
    <w:p w:rsidR="00F70747" w:rsidRPr="000704C6" w:rsidRDefault="00F70747" w:rsidP="00F70747">
      <w:pPr>
        <w:pStyle w:val="a8"/>
        <w:ind w:firstLine="720"/>
        <w:jc w:val="both"/>
        <w:rPr>
          <w:rFonts w:ascii="Arial" w:hAnsi="Arial" w:cs="Arial"/>
          <w:sz w:val="24"/>
          <w:szCs w:val="24"/>
        </w:rPr>
      </w:pPr>
      <w:r w:rsidRPr="000704C6">
        <w:rPr>
          <w:rFonts w:ascii="Arial" w:hAnsi="Arial" w:cs="Arial"/>
          <w:sz w:val="24"/>
          <w:szCs w:val="24"/>
        </w:rPr>
        <w:t>- порядка принятия решений по итогам контрольных мероприятий;</w:t>
      </w:r>
    </w:p>
    <w:p w:rsidR="00F70747" w:rsidRPr="000704C6" w:rsidRDefault="00F70747" w:rsidP="00F70747">
      <w:pPr>
        <w:pStyle w:val="a8"/>
        <w:ind w:firstLine="720"/>
        <w:jc w:val="both"/>
        <w:rPr>
          <w:rFonts w:ascii="Arial" w:hAnsi="Arial" w:cs="Arial"/>
          <w:sz w:val="24"/>
          <w:szCs w:val="24"/>
        </w:rPr>
      </w:pPr>
      <w:r w:rsidRPr="000704C6">
        <w:rPr>
          <w:rFonts w:ascii="Arial" w:hAnsi="Arial" w:cs="Arial"/>
          <w:sz w:val="24"/>
          <w:szCs w:val="24"/>
        </w:rPr>
        <w:t>- порядка обжалования решений контрольного органа.</w:t>
      </w:r>
    </w:p>
    <w:p w:rsidR="00F70747" w:rsidRPr="000704C6" w:rsidRDefault="00F70747" w:rsidP="00F70747">
      <w:pPr>
        <w:pStyle w:val="a8"/>
        <w:ind w:firstLine="720"/>
        <w:jc w:val="both"/>
        <w:rPr>
          <w:rFonts w:ascii="Arial" w:hAnsi="Arial" w:cs="Arial"/>
          <w:sz w:val="24"/>
          <w:szCs w:val="24"/>
        </w:rPr>
      </w:pPr>
      <w:r w:rsidRPr="000704C6">
        <w:rPr>
          <w:rFonts w:ascii="Arial" w:hAnsi="Arial" w:cs="Arial"/>
          <w:sz w:val="24"/>
          <w:szCs w:val="24"/>
        </w:rPr>
        <w:t>Инспекторы осуществляют консультирование контролируемых лиц и их представителей:</w:t>
      </w:r>
    </w:p>
    <w:p w:rsidR="00F70747" w:rsidRPr="000704C6" w:rsidRDefault="00F70747" w:rsidP="00F70747">
      <w:pPr>
        <w:pStyle w:val="a8"/>
        <w:ind w:firstLine="720"/>
        <w:jc w:val="both"/>
        <w:rPr>
          <w:rFonts w:ascii="Arial" w:hAnsi="Arial" w:cs="Arial"/>
          <w:sz w:val="24"/>
          <w:szCs w:val="24"/>
        </w:rPr>
      </w:pPr>
      <w:r w:rsidRPr="000704C6">
        <w:rPr>
          <w:rFonts w:ascii="Arial" w:hAnsi="Arial" w:cs="Arial"/>
          <w:sz w:val="24"/>
          <w:szCs w:val="24"/>
        </w:rPr>
        <w:t xml:space="preserve">1) в виде устных разъяснений по телефону, посредством </w:t>
      </w:r>
      <w:proofErr w:type="spellStart"/>
      <w:r w:rsidRPr="000704C6">
        <w:rPr>
          <w:rFonts w:ascii="Arial" w:hAnsi="Arial" w:cs="Arial"/>
          <w:sz w:val="24"/>
          <w:szCs w:val="24"/>
        </w:rPr>
        <w:t>видео-конференц-связи</w:t>
      </w:r>
      <w:proofErr w:type="spellEnd"/>
      <w:r w:rsidRPr="000704C6">
        <w:rPr>
          <w:rFonts w:ascii="Arial" w:hAnsi="Arial" w:cs="Arial"/>
          <w:sz w:val="24"/>
          <w:szCs w:val="24"/>
        </w:rPr>
        <w:t>, на личном приеме либо в ходе проведения профилактического мероприятия, контрольного мероприятия;</w:t>
      </w:r>
    </w:p>
    <w:p w:rsidR="00F70747" w:rsidRPr="000704C6" w:rsidRDefault="00F70747" w:rsidP="00F70747">
      <w:pPr>
        <w:pStyle w:val="a8"/>
        <w:ind w:firstLine="720"/>
        <w:jc w:val="both"/>
        <w:rPr>
          <w:rFonts w:ascii="Arial" w:hAnsi="Arial" w:cs="Arial"/>
          <w:sz w:val="24"/>
          <w:szCs w:val="24"/>
        </w:rPr>
      </w:pPr>
      <w:r w:rsidRPr="000704C6">
        <w:rPr>
          <w:rFonts w:ascii="Arial" w:hAnsi="Arial" w:cs="Arial"/>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F70747" w:rsidRPr="000704C6" w:rsidRDefault="00F70747" w:rsidP="00F70747">
      <w:pPr>
        <w:pStyle w:val="a8"/>
        <w:ind w:firstLine="720"/>
        <w:jc w:val="both"/>
        <w:rPr>
          <w:rFonts w:ascii="Arial" w:hAnsi="Arial" w:cs="Arial"/>
          <w:sz w:val="24"/>
          <w:szCs w:val="24"/>
        </w:rPr>
      </w:pPr>
      <w:r w:rsidRPr="000704C6">
        <w:rPr>
          <w:rFonts w:ascii="Arial" w:hAnsi="Arial" w:cs="Arial"/>
          <w:sz w:val="24"/>
          <w:szCs w:val="24"/>
        </w:rPr>
        <w:t>Индивидуальное консультирование на личном приеме каждого заявителя инспекторами не может превышать 10 минут.</w:t>
      </w:r>
    </w:p>
    <w:p w:rsidR="00F70747" w:rsidRPr="000704C6" w:rsidRDefault="00F70747" w:rsidP="00F70747">
      <w:pPr>
        <w:pStyle w:val="a8"/>
        <w:ind w:firstLine="720"/>
        <w:jc w:val="both"/>
        <w:rPr>
          <w:rFonts w:ascii="Arial" w:hAnsi="Arial" w:cs="Arial"/>
          <w:sz w:val="24"/>
          <w:szCs w:val="24"/>
        </w:rPr>
      </w:pPr>
      <w:r w:rsidRPr="000704C6">
        <w:rPr>
          <w:rFonts w:ascii="Arial" w:hAnsi="Arial" w:cs="Arial"/>
          <w:sz w:val="24"/>
          <w:szCs w:val="24"/>
        </w:rPr>
        <w:t>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 порядок осуществления профилактических, контрольных (надзорных) мероприятий, установленных настоящим Положением.</w:t>
      </w:r>
    </w:p>
    <w:p w:rsidR="00F70747" w:rsidRPr="000704C6" w:rsidRDefault="00F70747" w:rsidP="00F70747">
      <w:pPr>
        <w:pStyle w:val="a8"/>
        <w:jc w:val="both"/>
        <w:rPr>
          <w:rFonts w:ascii="Arial" w:hAnsi="Arial" w:cs="Arial"/>
          <w:sz w:val="24"/>
          <w:szCs w:val="24"/>
        </w:rPr>
      </w:pPr>
      <w:r w:rsidRPr="000704C6">
        <w:rPr>
          <w:rFonts w:ascii="Arial" w:hAnsi="Arial" w:cs="Arial"/>
          <w:sz w:val="24"/>
          <w:szCs w:val="24"/>
        </w:rPr>
        <w:t xml:space="preserve">Контролируемое лицо вправе направить запрос о предоставлении письменного ответа в сроки, установленные </w:t>
      </w:r>
      <w:hyperlink r:id="rId15" w:history="1">
        <w:r w:rsidRPr="000704C6">
          <w:rPr>
            <w:rStyle w:val="affb"/>
            <w:rFonts w:ascii="Arial" w:hAnsi="Arial" w:cs="Arial"/>
            <w:color w:val="000000" w:themeColor="text1"/>
            <w:sz w:val="24"/>
            <w:szCs w:val="24"/>
          </w:rPr>
          <w:t>Федеральным законом</w:t>
        </w:r>
      </w:hyperlink>
      <w:r w:rsidRPr="000704C6">
        <w:rPr>
          <w:rFonts w:ascii="Arial" w:hAnsi="Arial" w:cs="Arial"/>
          <w:sz w:val="24"/>
          <w:szCs w:val="24"/>
        </w:rPr>
        <w:t xml:space="preserve"> от 02.05.2006 N 59-ФЗ "О порядке рассмотрения обращений граждан Российской Федерации".</w:t>
      </w:r>
    </w:p>
    <w:p w:rsidR="00F70747" w:rsidRPr="000704C6" w:rsidRDefault="00F70747" w:rsidP="00F70747">
      <w:pPr>
        <w:pStyle w:val="a8"/>
        <w:ind w:firstLine="720"/>
        <w:jc w:val="both"/>
        <w:rPr>
          <w:rFonts w:ascii="Arial" w:hAnsi="Arial" w:cs="Arial"/>
          <w:sz w:val="24"/>
          <w:szCs w:val="24"/>
        </w:rPr>
      </w:pPr>
      <w:r w:rsidRPr="000704C6">
        <w:rPr>
          <w:rFonts w:ascii="Arial" w:hAnsi="Arial" w:cs="Arial"/>
          <w:sz w:val="24"/>
          <w:szCs w:val="24"/>
        </w:rPr>
        <w:t>4.5. Администрация муниципального образования «</w:t>
      </w:r>
      <w:proofErr w:type="spellStart"/>
      <w:r w:rsidRPr="000704C6">
        <w:rPr>
          <w:rFonts w:ascii="Arial" w:hAnsi="Arial" w:cs="Arial"/>
          <w:sz w:val="24"/>
          <w:szCs w:val="24"/>
        </w:rPr>
        <w:t>Табарсук</w:t>
      </w:r>
      <w:proofErr w:type="spellEnd"/>
      <w:r w:rsidRPr="000704C6">
        <w:rPr>
          <w:rFonts w:ascii="Arial" w:hAnsi="Arial" w:cs="Arial"/>
          <w:sz w:val="24"/>
          <w:szCs w:val="24"/>
        </w:rPr>
        <w:t xml:space="preserve">» осуществляет обобщение правоприменительной практики </w:t>
      </w:r>
      <w:r>
        <w:rPr>
          <w:rFonts w:ascii="Arial" w:hAnsi="Arial" w:cs="Arial"/>
          <w:noProof/>
          <w:sz w:val="24"/>
          <w:szCs w:val="24"/>
        </w:rPr>
        <w:drawing>
          <wp:inline distT="0" distB="0" distL="0" distR="0">
            <wp:extent cx="9525"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rsidRPr="000704C6">
        <w:rPr>
          <w:rFonts w:ascii="Arial" w:hAnsi="Arial" w:cs="Arial"/>
          <w:sz w:val="24"/>
          <w:szCs w:val="24"/>
        </w:rPr>
        <w:t>и проведения муниципального контроля один раз в год.</w:t>
      </w:r>
    </w:p>
    <w:p w:rsidR="00F70747" w:rsidRPr="000704C6" w:rsidRDefault="00F70747" w:rsidP="00F70747">
      <w:pPr>
        <w:pStyle w:val="a8"/>
        <w:jc w:val="both"/>
        <w:rPr>
          <w:rFonts w:ascii="Arial" w:hAnsi="Arial" w:cs="Arial"/>
          <w:sz w:val="24"/>
          <w:szCs w:val="24"/>
        </w:rPr>
      </w:pPr>
      <w:r w:rsidRPr="000704C6">
        <w:rPr>
          <w:rFonts w:ascii="Arial" w:hAnsi="Arial" w:cs="Arial"/>
          <w:sz w:val="24"/>
          <w:szCs w:val="24"/>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Pr>
          <w:rFonts w:ascii="Arial" w:hAnsi="Arial" w:cs="Arial"/>
          <w:noProof/>
          <w:sz w:val="24"/>
          <w:szCs w:val="24"/>
        </w:rPr>
        <w:drawing>
          <wp:inline distT="0" distB="0" distL="0" distR="0">
            <wp:extent cx="9525"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rsidRPr="000704C6">
        <w:rPr>
          <w:rFonts w:ascii="Arial" w:hAnsi="Arial" w:cs="Arial"/>
          <w:sz w:val="24"/>
          <w:szCs w:val="24"/>
        </w:rPr>
        <w:t>о правоприменительной практике).</w:t>
      </w:r>
    </w:p>
    <w:p w:rsidR="00F70747" w:rsidRPr="000704C6" w:rsidRDefault="00F70747" w:rsidP="00F70747">
      <w:pPr>
        <w:pStyle w:val="a8"/>
        <w:ind w:firstLine="720"/>
        <w:jc w:val="both"/>
        <w:rPr>
          <w:rFonts w:ascii="Arial" w:hAnsi="Arial" w:cs="Arial"/>
          <w:sz w:val="24"/>
          <w:szCs w:val="24"/>
        </w:rPr>
      </w:pPr>
      <w:r w:rsidRPr="000704C6">
        <w:rPr>
          <w:rFonts w:ascii="Arial" w:hAnsi="Arial" w:cs="Arial"/>
          <w:sz w:val="24"/>
          <w:szCs w:val="24"/>
        </w:rPr>
        <w:t>Для подготовки доклада о правоприменительной практике должностными лицами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F70747" w:rsidRPr="000704C6" w:rsidRDefault="00F70747" w:rsidP="00F70747">
      <w:pPr>
        <w:pStyle w:val="a8"/>
        <w:ind w:firstLine="720"/>
        <w:jc w:val="both"/>
        <w:rPr>
          <w:rFonts w:ascii="Arial" w:hAnsi="Arial" w:cs="Arial"/>
          <w:sz w:val="24"/>
          <w:szCs w:val="24"/>
        </w:rPr>
      </w:pPr>
      <w:r w:rsidRPr="000704C6">
        <w:rPr>
          <w:rFonts w:ascii="Arial" w:hAnsi="Arial" w:cs="Arial"/>
          <w:sz w:val="24"/>
          <w:szCs w:val="24"/>
        </w:rPr>
        <w:lastRenderedPageBreak/>
        <w:t>Доклад о правоприменительной практике утверждается главой администрации муниципального образования «</w:t>
      </w:r>
      <w:proofErr w:type="spellStart"/>
      <w:r w:rsidRPr="000704C6">
        <w:rPr>
          <w:rFonts w:ascii="Arial" w:hAnsi="Arial" w:cs="Arial"/>
          <w:sz w:val="24"/>
          <w:szCs w:val="24"/>
        </w:rPr>
        <w:t>Табарсук</w:t>
      </w:r>
      <w:proofErr w:type="spellEnd"/>
      <w:r w:rsidRPr="000704C6">
        <w:rPr>
          <w:rFonts w:ascii="Arial" w:hAnsi="Arial" w:cs="Arial"/>
          <w:sz w:val="24"/>
          <w:szCs w:val="24"/>
        </w:rPr>
        <w:t>» и размещается на официальном сайте администрации муниципального образования «</w:t>
      </w:r>
      <w:proofErr w:type="spellStart"/>
      <w:r w:rsidRPr="000704C6">
        <w:rPr>
          <w:rFonts w:ascii="Arial" w:hAnsi="Arial" w:cs="Arial"/>
          <w:sz w:val="24"/>
          <w:szCs w:val="24"/>
        </w:rPr>
        <w:t>Аларский</w:t>
      </w:r>
      <w:proofErr w:type="spellEnd"/>
      <w:r w:rsidRPr="000704C6">
        <w:rPr>
          <w:rFonts w:ascii="Arial" w:hAnsi="Arial" w:cs="Arial"/>
          <w:sz w:val="24"/>
          <w:szCs w:val="24"/>
        </w:rPr>
        <w:t xml:space="preserve"> район» на страничке муниципального образования «</w:t>
      </w:r>
      <w:proofErr w:type="spellStart"/>
      <w:r w:rsidRPr="000704C6">
        <w:rPr>
          <w:rFonts w:ascii="Arial" w:hAnsi="Arial" w:cs="Arial"/>
          <w:sz w:val="24"/>
          <w:szCs w:val="24"/>
        </w:rPr>
        <w:t>Табарсук</w:t>
      </w:r>
      <w:proofErr w:type="spellEnd"/>
      <w:r w:rsidRPr="000704C6">
        <w:rPr>
          <w:rFonts w:ascii="Arial" w:hAnsi="Arial" w:cs="Arial"/>
          <w:sz w:val="24"/>
          <w:szCs w:val="24"/>
        </w:rPr>
        <w:t xml:space="preserve">»  в сети "Интернет" не позднее </w:t>
      </w:r>
      <w:r>
        <w:rPr>
          <w:rFonts w:ascii="Arial" w:hAnsi="Arial" w:cs="Arial"/>
          <w:noProof/>
          <w:sz w:val="24"/>
          <w:szCs w:val="24"/>
        </w:rPr>
        <w:drawing>
          <wp:inline distT="0" distB="0" distL="0" distR="0">
            <wp:extent cx="9525"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rsidRPr="000704C6">
        <w:rPr>
          <w:rFonts w:ascii="Arial" w:hAnsi="Arial" w:cs="Arial"/>
          <w:sz w:val="24"/>
          <w:szCs w:val="24"/>
        </w:rPr>
        <w:t xml:space="preserve">1 марта года, следующего </w:t>
      </w:r>
      <w:proofErr w:type="gramStart"/>
      <w:r w:rsidRPr="000704C6">
        <w:rPr>
          <w:rFonts w:ascii="Arial" w:hAnsi="Arial" w:cs="Arial"/>
          <w:sz w:val="24"/>
          <w:szCs w:val="24"/>
        </w:rPr>
        <w:t>за</w:t>
      </w:r>
      <w:proofErr w:type="gramEnd"/>
      <w:r w:rsidRPr="000704C6">
        <w:rPr>
          <w:rFonts w:ascii="Arial" w:hAnsi="Arial" w:cs="Arial"/>
          <w:sz w:val="24"/>
          <w:szCs w:val="24"/>
        </w:rPr>
        <w:t xml:space="preserve"> отчетным.</w:t>
      </w:r>
    </w:p>
    <w:p w:rsidR="00F70747" w:rsidRPr="000704C6" w:rsidRDefault="00F70747" w:rsidP="00F70747">
      <w:pPr>
        <w:pStyle w:val="a8"/>
        <w:ind w:firstLine="720"/>
        <w:jc w:val="both"/>
        <w:rPr>
          <w:rFonts w:ascii="Arial" w:hAnsi="Arial" w:cs="Arial"/>
          <w:sz w:val="24"/>
          <w:szCs w:val="24"/>
        </w:rPr>
      </w:pPr>
      <w:r>
        <w:rPr>
          <w:rFonts w:ascii="Arial" w:hAnsi="Arial" w:cs="Arial"/>
          <w:sz w:val="24"/>
          <w:szCs w:val="24"/>
        </w:rPr>
        <w:t xml:space="preserve">5. </w:t>
      </w:r>
      <w:r w:rsidRPr="000704C6">
        <w:rPr>
          <w:rFonts w:ascii="Arial" w:hAnsi="Arial" w:cs="Arial"/>
          <w:sz w:val="24"/>
          <w:szCs w:val="24"/>
        </w:rPr>
        <w:t xml:space="preserve">Показатели результативности и эффективности </w:t>
      </w:r>
      <w:proofErr w:type="gramStart"/>
      <w:r w:rsidRPr="000704C6">
        <w:rPr>
          <w:rFonts w:ascii="Arial" w:hAnsi="Arial" w:cs="Arial"/>
          <w:sz w:val="24"/>
          <w:szCs w:val="24"/>
        </w:rPr>
        <w:t>программы профилактики рисков причинения вреда</w:t>
      </w:r>
      <w:proofErr w:type="gramEnd"/>
    </w:p>
    <w:p w:rsidR="00F70747" w:rsidRPr="000704C6" w:rsidRDefault="00F70747" w:rsidP="00F70747">
      <w:pPr>
        <w:pStyle w:val="a8"/>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6"/>
        <w:gridCol w:w="6562"/>
        <w:gridCol w:w="2203"/>
      </w:tblGrid>
      <w:tr w:rsidR="00F70747" w:rsidRPr="007C3F8A" w:rsidTr="004A6989">
        <w:tc>
          <w:tcPr>
            <w:tcW w:w="806" w:type="dxa"/>
            <w:tcBorders>
              <w:top w:val="single" w:sz="4" w:space="0" w:color="auto"/>
              <w:bottom w:val="single" w:sz="4" w:space="0" w:color="auto"/>
              <w:right w:val="single" w:sz="4" w:space="0" w:color="auto"/>
            </w:tcBorders>
          </w:tcPr>
          <w:p w:rsidR="00F70747" w:rsidRPr="007C3F8A" w:rsidRDefault="00F70747" w:rsidP="004A6989">
            <w:pPr>
              <w:pStyle w:val="a8"/>
              <w:jc w:val="center"/>
              <w:rPr>
                <w:rFonts w:ascii="Courier New" w:hAnsi="Courier New" w:cs="Courier New"/>
                <w:b/>
                <w:sz w:val="22"/>
                <w:szCs w:val="24"/>
              </w:rPr>
            </w:pPr>
            <w:r w:rsidRPr="007C3F8A">
              <w:rPr>
                <w:rFonts w:ascii="Courier New" w:hAnsi="Courier New" w:cs="Courier New"/>
                <w:b/>
                <w:sz w:val="22"/>
                <w:szCs w:val="24"/>
              </w:rPr>
              <w:t xml:space="preserve">N </w:t>
            </w:r>
            <w:proofErr w:type="spellStart"/>
            <w:proofErr w:type="gramStart"/>
            <w:r w:rsidRPr="007C3F8A">
              <w:rPr>
                <w:rFonts w:ascii="Courier New" w:hAnsi="Courier New" w:cs="Courier New"/>
                <w:b/>
                <w:sz w:val="22"/>
                <w:szCs w:val="24"/>
              </w:rPr>
              <w:t>п</w:t>
            </w:r>
            <w:proofErr w:type="spellEnd"/>
            <w:proofErr w:type="gramEnd"/>
            <w:r w:rsidRPr="007C3F8A">
              <w:rPr>
                <w:rFonts w:ascii="Courier New" w:hAnsi="Courier New" w:cs="Courier New"/>
                <w:b/>
                <w:sz w:val="22"/>
                <w:szCs w:val="24"/>
              </w:rPr>
              <w:t>/</w:t>
            </w:r>
            <w:proofErr w:type="spellStart"/>
            <w:r w:rsidRPr="007C3F8A">
              <w:rPr>
                <w:rFonts w:ascii="Courier New" w:hAnsi="Courier New" w:cs="Courier New"/>
                <w:b/>
                <w:sz w:val="22"/>
                <w:szCs w:val="24"/>
              </w:rPr>
              <w:t>п</w:t>
            </w:r>
            <w:proofErr w:type="spellEnd"/>
          </w:p>
        </w:tc>
        <w:tc>
          <w:tcPr>
            <w:tcW w:w="6562" w:type="dxa"/>
            <w:tcBorders>
              <w:top w:val="single" w:sz="4" w:space="0" w:color="auto"/>
              <w:left w:val="single" w:sz="4" w:space="0" w:color="auto"/>
              <w:bottom w:val="single" w:sz="4" w:space="0" w:color="auto"/>
              <w:right w:val="single" w:sz="4" w:space="0" w:color="auto"/>
            </w:tcBorders>
          </w:tcPr>
          <w:p w:rsidR="00F70747" w:rsidRPr="007C3F8A" w:rsidRDefault="00F70747" w:rsidP="004A6989">
            <w:pPr>
              <w:pStyle w:val="a8"/>
              <w:jc w:val="center"/>
              <w:rPr>
                <w:rFonts w:ascii="Courier New" w:hAnsi="Courier New" w:cs="Courier New"/>
                <w:b/>
                <w:sz w:val="22"/>
                <w:szCs w:val="24"/>
              </w:rPr>
            </w:pPr>
            <w:r w:rsidRPr="007C3F8A">
              <w:rPr>
                <w:rFonts w:ascii="Courier New" w:hAnsi="Courier New" w:cs="Courier New"/>
                <w:b/>
                <w:sz w:val="22"/>
                <w:szCs w:val="24"/>
              </w:rPr>
              <w:t>Наименование показателя</w:t>
            </w:r>
          </w:p>
        </w:tc>
        <w:tc>
          <w:tcPr>
            <w:tcW w:w="2203" w:type="dxa"/>
            <w:tcBorders>
              <w:top w:val="single" w:sz="4" w:space="0" w:color="auto"/>
              <w:left w:val="single" w:sz="4" w:space="0" w:color="auto"/>
              <w:bottom w:val="single" w:sz="4" w:space="0" w:color="auto"/>
            </w:tcBorders>
          </w:tcPr>
          <w:p w:rsidR="00F70747" w:rsidRPr="007C3F8A" w:rsidRDefault="00F70747" w:rsidP="004A6989">
            <w:pPr>
              <w:pStyle w:val="a8"/>
              <w:jc w:val="center"/>
              <w:rPr>
                <w:rFonts w:ascii="Courier New" w:hAnsi="Courier New" w:cs="Courier New"/>
                <w:b/>
                <w:sz w:val="22"/>
                <w:szCs w:val="24"/>
              </w:rPr>
            </w:pPr>
            <w:r w:rsidRPr="007C3F8A">
              <w:rPr>
                <w:rFonts w:ascii="Courier New" w:hAnsi="Courier New" w:cs="Courier New"/>
                <w:b/>
                <w:sz w:val="22"/>
                <w:szCs w:val="24"/>
              </w:rPr>
              <w:t>Величина</w:t>
            </w:r>
          </w:p>
        </w:tc>
      </w:tr>
      <w:tr w:rsidR="00F70747" w:rsidRPr="007C3F8A" w:rsidTr="004A6989">
        <w:tc>
          <w:tcPr>
            <w:tcW w:w="806" w:type="dxa"/>
            <w:tcBorders>
              <w:top w:val="single" w:sz="4" w:space="0" w:color="auto"/>
              <w:bottom w:val="single" w:sz="4" w:space="0" w:color="auto"/>
              <w:right w:val="single" w:sz="4" w:space="0" w:color="auto"/>
            </w:tcBorders>
          </w:tcPr>
          <w:p w:rsidR="00F70747" w:rsidRPr="007C3F8A" w:rsidRDefault="00F70747" w:rsidP="004A6989">
            <w:pPr>
              <w:pStyle w:val="a8"/>
              <w:jc w:val="both"/>
              <w:rPr>
                <w:rFonts w:ascii="Courier New" w:hAnsi="Courier New" w:cs="Courier New"/>
                <w:sz w:val="22"/>
                <w:szCs w:val="24"/>
              </w:rPr>
            </w:pPr>
            <w:r w:rsidRPr="007C3F8A">
              <w:rPr>
                <w:rFonts w:ascii="Courier New" w:hAnsi="Courier New" w:cs="Courier New"/>
                <w:sz w:val="22"/>
                <w:szCs w:val="24"/>
              </w:rPr>
              <w:t>1</w:t>
            </w:r>
          </w:p>
        </w:tc>
        <w:tc>
          <w:tcPr>
            <w:tcW w:w="6562" w:type="dxa"/>
            <w:tcBorders>
              <w:top w:val="single" w:sz="4" w:space="0" w:color="auto"/>
              <w:left w:val="single" w:sz="4" w:space="0" w:color="auto"/>
              <w:bottom w:val="single" w:sz="4" w:space="0" w:color="auto"/>
              <w:right w:val="single" w:sz="4" w:space="0" w:color="auto"/>
            </w:tcBorders>
          </w:tcPr>
          <w:p w:rsidR="00F70747" w:rsidRPr="007C3F8A" w:rsidRDefault="00F70747" w:rsidP="004A6989">
            <w:pPr>
              <w:pStyle w:val="a8"/>
              <w:jc w:val="both"/>
              <w:rPr>
                <w:rFonts w:ascii="Courier New" w:hAnsi="Courier New" w:cs="Courier New"/>
                <w:sz w:val="22"/>
                <w:szCs w:val="24"/>
              </w:rPr>
            </w:pPr>
            <w:r w:rsidRPr="007C3F8A">
              <w:rPr>
                <w:rFonts w:ascii="Courier New" w:hAnsi="Courier New" w:cs="Courier New"/>
                <w:sz w:val="22"/>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N 248-ФЗ "О государственном контроле (надзоре) и муниципальном контроле в Российской Федерации"</w:t>
            </w:r>
          </w:p>
        </w:tc>
        <w:tc>
          <w:tcPr>
            <w:tcW w:w="2203" w:type="dxa"/>
            <w:tcBorders>
              <w:top w:val="single" w:sz="4" w:space="0" w:color="auto"/>
              <w:left w:val="single" w:sz="4" w:space="0" w:color="auto"/>
              <w:bottom w:val="single" w:sz="4" w:space="0" w:color="auto"/>
            </w:tcBorders>
          </w:tcPr>
          <w:p w:rsidR="00F70747" w:rsidRPr="007C3F8A" w:rsidRDefault="00F70747" w:rsidP="004A6989">
            <w:pPr>
              <w:pStyle w:val="a8"/>
              <w:jc w:val="both"/>
              <w:rPr>
                <w:rFonts w:ascii="Courier New" w:hAnsi="Courier New" w:cs="Courier New"/>
                <w:sz w:val="22"/>
                <w:szCs w:val="24"/>
              </w:rPr>
            </w:pPr>
            <w:r w:rsidRPr="007C3F8A">
              <w:rPr>
                <w:rFonts w:ascii="Courier New" w:hAnsi="Courier New" w:cs="Courier New"/>
                <w:sz w:val="22"/>
                <w:szCs w:val="24"/>
              </w:rPr>
              <w:t>100%</w:t>
            </w:r>
          </w:p>
        </w:tc>
      </w:tr>
      <w:tr w:rsidR="00F70747" w:rsidRPr="007C3F8A" w:rsidTr="004A6989">
        <w:tc>
          <w:tcPr>
            <w:tcW w:w="806" w:type="dxa"/>
            <w:tcBorders>
              <w:top w:val="single" w:sz="4" w:space="0" w:color="auto"/>
              <w:bottom w:val="single" w:sz="4" w:space="0" w:color="auto"/>
              <w:right w:val="single" w:sz="4" w:space="0" w:color="auto"/>
            </w:tcBorders>
          </w:tcPr>
          <w:p w:rsidR="00F70747" w:rsidRPr="007C3F8A" w:rsidRDefault="00F70747" w:rsidP="004A6989">
            <w:pPr>
              <w:pStyle w:val="a8"/>
              <w:jc w:val="both"/>
              <w:rPr>
                <w:rFonts w:ascii="Courier New" w:hAnsi="Courier New" w:cs="Courier New"/>
                <w:sz w:val="22"/>
                <w:szCs w:val="24"/>
              </w:rPr>
            </w:pPr>
            <w:r w:rsidRPr="007C3F8A">
              <w:rPr>
                <w:rFonts w:ascii="Courier New" w:hAnsi="Courier New" w:cs="Courier New"/>
                <w:sz w:val="22"/>
                <w:szCs w:val="24"/>
              </w:rPr>
              <w:t>2</w:t>
            </w:r>
          </w:p>
        </w:tc>
        <w:tc>
          <w:tcPr>
            <w:tcW w:w="6562" w:type="dxa"/>
            <w:tcBorders>
              <w:top w:val="single" w:sz="4" w:space="0" w:color="auto"/>
              <w:left w:val="single" w:sz="4" w:space="0" w:color="auto"/>
              <w:bottom w:val="single" w:sz="4" w:space="0" w:color="auto"/>
              <w:right w:val="single" w:sz="4" w:space="0" w:color="auto"/>
            </w:tcBorders>
          </w:tcPr>
          <w:p w:rsidR="00F70747" w:rsidRPr="007C3F8A" w:rsidRDefault="00F70747" w:rsidP="004A6989">
            <w:pPr>
              <w:pStyle w:val="a8"/>
              <w:jc w:val="both"/>
              <w:rPr>
                <w:rFonts w:ascii="Courier New" w:hAnsi="Courier New" w:cs="Courier New"/>
                <w:sz w:val="22"/>
                <w:szCs w:val="24"/>
              </w:rPr>
            </w:pPr>
            <w:r w:rsidRPr="007C3F8A">
              <w:rPr>
                <w:rFonts w:ascii="Courier New" w:hAnsi="Courier New" w:cs="Courier New"/>
                <w:sz w:val="22"/>
                <w:szCs w:val="24"/>
              </w:rPr>
              <w:t>Удовлетворенность контролируемых лиц и их представителями консультированием контрольного (надзорного) органа</w:t>
            </w:r>
          </w:p>
        </w:tc>
        <w:tc>
          <w:tcPr>
            <w:tcW w:w="2203" w:type="dxa"/>
            <w:tcBorders>
              <w:top w:val="single" w:sz="4" w:space="0" w:color="auto"/>
              <w:left w:val="single" w:sz="4" w:space="0" w:color="auto"/>
              <w:bottom w:val="single" w:sz="4" w:space="0" w:color="auto"/>
            </w:tcBorders>
          </w:tcPr>
          <w:p w:rsidR="00F70747" w:rsidRPr="007C3F8A" w:rsidRDefault="00F70747" w:rsidP="004A6989">
            <w:pPr>
              <w:pStyle w:val="a8"/>
              <w:jc w:val="both"/>
              <w:rPr>
                <w:rFonts w:ascii="Courier New" w:hAnsi="Courier New" w:cs="Courier New"/>
                <w:sz w:val="22"/>
                <w:szCs w:val="24"/>
              </w:rPr>
            </w:pPr>
            <w:r w:rsidRPr="007C3F8A">
              <w:rPr>
                <w:rFonts w:ascii="Courier New" w:hAnsi="Courier New" w:cs="Courier New"/>
                <w:sz w:val="22"/>
                <w:szCs w:val="24"/>
              </w:rPr>
              <w:t xml:space="preserve">100% от числа </w:t>
            </w:r>
            <w:proofErr w:type="gramStart"/>
            <w:r w:rsidRPr="007C3F8A">
              <w:rPr>
                <w:rFonts w:ascii="Courier New" w:hAnsi="Courier New" w:cs="Courier New"/>
                <w:sz w:val="22"/>
                <w:szCs w:val="24"/>
              </w:rPr>
              <w:t>обратившихся</w:t>
            </w:r>
            <w:proofErr w:type="gramEnd"/>
          </w:p>
        </w:tc>
      </w:tr>
      <w:tr w:rsidR="00F70747" w:rsidRPr="007C3F8A" w:rsidTr="004A6989">
        <w:tc>
          <w:tcPr>
            <w:tcW w:w="806" w:type="dxa"/>
            <w:tcBorders>
              <w:top w:val="single" w:sz="4" w:space="0" w:color="auto"/>
              <w:bottom w:val="single" w:sz="4" w:space="0" w:color="auto"/>
              <w:right w:val="single" w:sz="4" w:space="0" w:color="auto"/>
            </w:tcBorders>
          </w:tcPr>
          <w:p w:rsidR="00F70747" w:rsidRPr="007C3F8A" w:rsidRDefault="00F70747" w:rsidP="004A6989">
            <w:pPr>
              <w:pStyle w:val="a8"/>
              <w:jc w:val="both"/>
              <w:rPr>
                <w:rFonts w:ascii="Courier New" w:hAnsi="Courier New" w:cs="Courier New"/>
                <w:sz w:val="22"/>
                <w:szCs w:val="24"/>
              </w:rPr>
            </w:pPr>
            <w:r w:rsidRPr="007C3F8A">
              <w:rPr>
                <w:rFonts w:ascii="Courier New" w:hAnsi="Courier New" w:cs="Courier New"/>
                <w:sz w:val="22"/>
                <w:szCs w:val="24"/>
              </w:rPr>
              <w:t>3</w:t>
            </w:r>
          </w:p>
        </w:tc>
        <w:tc>
          <w:tcPr>
            <w:tcW w:w="6562" w:type="dxa"/>
            <w:tcBorders>
              <w:top w:val="single" w:sz="4" w:space="0" w:color="auto"/>
              <w:left w:val="single" w:sz="4" w:space="0" w:color="auto"/>
              <w:bottom w:val="single" w:sz="4" w:space="0" w:color="auto"/>
              <w:right w:val="single" w:sz="4" w:space="0" w:color="auto"/>
            </w:tcBorders>
          </w:tcPr>
          <w:p w:rsidR="00F70747" w:rsidRPr="007C3F8A" w:rsidRDefault="00F70747" w:rsidP="004A6989">
            <w:pPr>
              <w:pStyle w:val="a8"/>
              <w:jc w:val="both"/>
              <w:rPr>
                <w:rFonts w:ascii="Courier New" w:hAnsi="Courier New" w:cs="Courier New"/>
                <w:sz w:val="22"/>
                <w:szCs w:val="24"/>
              </w:rPr>
            </w:pPr>
            <w:r w:rsidRPr="007C3F8A">
              <w:rPr>
                <w:rFonts w:ascii="Courier New" w:hAnsi="Courier New" w:cs="Courier New"/>
                <w:sz w:val="22"/>
                <w:szCs w:val="24"/>
              </w:rPr>
              <w:t>Количество проведенных профилактических мероприятий</w:t>
            </w:r>
          </w:p>
        </w:tc>
        <w:tc>
          <w:tcPr>
            <w:tcW w:w="2203" w:type="dxa"/>
            <w:tcBorders>
              <w:top w:val="single" w:sz="4" w:space="0" w:color="auto"/>
              <w:left w:val="single" w:sz="4" w:space="0" w:color="auto"/>
              <w:bottom w:val="single" w:sz="4" w:space="0" w:color="auto"/>
            </w:tcBorders>
          </w:tcPr>
          <w:p w:rsidR="00F70747" w:rsidRPr="007C3F8A" w:rsidRDefault="00F70747" w:rsidP="004A6989">
            <w:pPr>
              <w:pStyle w:val="a8"/>
              <w:jc w:val="both"/>
              <w:rPr>
                <w:rFonts w:ascii="Courier New" w:hAnsi="Courier New" w:cs="Courier New"/>
                <w:sz w:val="22"/>
                <w:szCs w:val="24"/>
              </w:rPr>
            </w:pPr>
            <w:r w:rsidRPr="007C3F8A">
              <w:rPr>
                <w:rFonts w:ascii="Courier New" w:hAnsi="Courier New" w:cs="Courier New"/>
                <w:sz w:val="22"/>
                <w:szCs w:val="24"/>
              </w:rPr>
              <w:t>не менее 1 мероприятий, проведенных контрольным органом</w:t>
            </w:r>
          </w:p>
        </w:tc>
      </w:tr>
    </w:tbl>
    <w:p w:rsidR="00F70747" w:rsidRPr="000704C6" w:rsidRDefault="00F70747" w:rsidP="00F70747">
      <w:pPr>
        <w:pStyle w:val="a8"/>
        <w:jc w:val="both"/>
        <w:rPr>
          <w:rFonts w:ascii="Arial" w:hAnsi="Arial" w:cs="Arial"/>
          <w:sz w:val="24"/>
          <w:szCs w:val="24"/>
        </w:rPr>
      </w:pPr>
    </w:p>
    <w:p w:rsidR="00D03B36" w:rsidRDefault="00D03B36" w:rsidP="00D03B36"/>
    <w:p w:rsidR="00E72BE9" w:rsidRDefault="00E72BE9"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7C3F8A" w:rsidRPr="00F60E11" w:rsidRDefault="007C3F8A" w:rsidP="007C3F8A">
      <w:pPr>
        <w:pStyle w:val="a8"/>
        <w:jc w:val="center"/>
        <w:rPr>
          <w:rFonts w:ascii="Arial" w:hAnsi="Arial" w:cs="Arial"/>
          <w:b/>
          <w:sz w:val="32"/>
          <w:szCs w:val="32"/>
        </w:rPr>
      </w:pPr>
      <w:r>
        <w:rPr>
          <w:rFonts w:ascii="Arial" w:hAnsi="Arial" w:cs="Arial"/>
          <w:b/>
          <w:sz w:val="32"/>
          <w:szCs w:val="32"/>
        </w:rPr>
        <w:lastRenderedPageBreak/>
        <w:t>12.04</w:t>
      </w:r>
      <w:r w:rsidRPr="00F60E11">
        <w:rPr>
          <w:rFonts w:ascii="Arial" w:hAnsi="Arial" w:cs="Arial"/>
          <w:b/>
          <w:sz w:val="32"/>
          <w:szCs w:val="32"/>
        </w:rPr>
        <w:t>.202</w:t>
      </w:r>
      <w:r>
        <w:rPr>
          <w:rFonts w:ascii="Arial" w:hAnsi="Arial" w:cs="Arial"/>
          <w:b/>
          <w:sz w:val="32"/>
          <w:szCs w:val="32"/>
        </w:rPr>
        <w:t>3</w:t>
      </w:r>
      <w:r w:rsidRPr="00F60E11">
        <w:rPr>
          <w:rFonts w:ascii="Arial" w:hAnsi="Arial" w:cs="Arial"/>
          <w:b/>
          <w:sz w:val="32"/>
          <w:szCs w:val="32"/>
        </w:rPr>
        <w:t xml:space="preserve"> г. № </w:t>
      </w:r>
      <w:r>
        <w:rPr>
          <w:rFonts w:ascii="Arial" w:hAnsi="Arial" w:cs="Arial"/>
          <w:b/>
          <w:sz w:val="32"/>
          <w:szCs w:val="32"/>
        </w:rPr>
        <w:t>21</w:t>
      </w:r>
      <w:r w:rsidRPr="00F60E11">
        <w:rPr>
          <w:rFonts w:ascii="Arial" w:hAnsi="Arial" w:cs="Arial"/>
          <w:b/>
          <w:sz w:val="32"/>
          <w:szCs w:val="32"/>
        </w:rPr>
        <w:t xml:space="preserve"> - </w:t>
      </w:r>
      <w:proofErr w:type="spellStart"/>
      <w:proofErr w:type="gramStart"/>
      <w:r w:rsidRPr="00F60E11">
        <w:rPr>
          <w:rFonts w:ascii="Arial" w:hAnsi="Arial" w:cs="Arial"/>
          <w:b/>
          <w:sz w:val="32"/>
          <w:szCs w:val="32"/>
        </w:rPr>
        <w:t>п</w:t>
      </w:r>
      <w:proofErr w:type="spellEnd"/>
      <w:proofErr w:type="gramEnd"/>
    </w:p>
    <w:p w:rsidR="007C3F8A" w:rsidRPr="00F60E11" w:rsidRDefault="007C3F8A" w:rsidP="007C3F8A">
      <w:pPr>
        <w:pStyle w:val="a8"/>
        <w:jc w:val="center"/>
        <w:rPr>
          <w:rFonts w:ascii="Arial" w:hAnsi="Arial" w:cs="Arial"/>
          <w:b/>
          <w:sz w:val="32"/>
          <w:szCs w:val="32"/>
        </w:rPr>
      </w:pPr>
      <w:r w:rsidRPr="00F60E11">
        <w:rPr>
          <w:rFonts w:ascii="Arial" w:hAnsi="Arial" w:cs="Arial"/>
          <w:b/>
          <w:sz w:val="32"/>
          <w:szCs w:val="32"/>
        </w:rPr>
        <w:t>РОССИЙСКАЯ ФЕДЕРАЦИЯ</w:t>
      </w:r>
    </w:p>
    <w:p w:rsidR="007C3F8A" w:rsidRPr="00F60E11" w:rsidRDefault="007C3F8A" w:rsidP="007C3F8A">
      <w:pPr>
        <w:pStyle w:val="a8"/>
        <w:jc w:val="center"/>
        <w:rPr>
          <w:rFonts w:ascii="Arial" w:hAnsi="Arial" w:cs="Arial"/>
          <w:b/>
          <w:sz w:val="32"/>
          <w:szCs w:val="32"/>
        </w:rPr>
      </w:pPr>
      <w:r w:rsidRPr="00F60E11">
        <w:rPr>
          <w:rFonts w:ascii="Arial" w:hAnsi="Arial" w:cs="Arial"/>
          <w:b/>
          <w:spacing w:val="28"/>
          <w:sz w:val="32"/>
          <w:szCs w:val="32"/>
        </w:rPr>
        <w:t>ИРКУТСКАЯ ОБЛАСТЬ</w:t>
      </w:r>
    </w:p>
    <w:p w:rsidR="007C3F8A" w:rsidRPr="00F60E11" w:rsidRDefault="007C3F8A" w:rsidP="007C3F8A">
      <w:pPr>
        <w:pStyle w:val="a8"/>
        <w:jc w:val="center"/>
        <w:rPr>
          <w:rFonts w:ascii="Arial" w:hAnsi="Arial" w:cs="Arial"/>
          <w:b/>
          <w:sz w:val="32"/>
          <w:szCs w:val="32"/>
        </w:rPr>
      </w:pPr>
      <w:r w:rsidRPr="00F60E11">
        <w:rPr>
          <w:rFonts w:ascii="Arial" w:hAnsi="Arial" w:cs="Arial"/>
          <w:b/>
          <w:sz w:val="32"/>
          <w:szCs w:val="32"/>
        </w:rPr>
        <w:t>АЛАРСКИЙ МУНИЦИПАЛЬНЫЙ РАЙОН</w:t>
      </w:r>
    </w:p>
    <w:p w:rsidR="007C3F8A" w:rsidRPr="00F60E11" w:rsidRDefault="007C3F8A" w:rsidP="007C3F8A">
      <w:pPr>
        <w:pStyle w:val="a8"/>
        <w:jc w:val="center"/>
        <w:rPr>
          <w:rFonts w:ascii="Arial" w:hAnsi="Arial" w:cs="Arial"/>
          <w:b/>
          <w:spacing w:val="20"/>
          <w:sz w:val="32"/>
          <w:szCs w:val="32"/>
        </w:rPr>
      </w:pPr>
      <w:r w:rsidRPr="00F60E11">
        <w:rPr>
          <w:rFonts w:ascii="Arial" w:hAnsi="Arial" w:cs="Arial"/>
          <w:b/>
          <w:spacing w:val="20"/>
          <w:sz w:val="32"/>
          <w:szCs w:val="32"/>
        </w:rPr>
        <w:t>МУНИЦИПАЛЬНОЕ ОБРАЗОВАНИЕ «ТАБАРСУК»</w:t>
      </w:r>
    </w:p>
    <w:p w:rsidR="007C3F8A" w:rsidRPr="00F60E11" w:rsidRDefault="007C3F8A" w:rsidP="007C3F8A">
      <w:pPr>
        <w:pStyle w:val="a8"/>
        <w:jc w:val="center"/>
        <w:rPr>
          <w:rFonts w:ascii="Arial" w:hAnsi="Arial" w:cs="Arial"/>
          <w:b/>
          <w:spacing w:val="20"/>
          <w:sz w:val="32"/>
          <w:szCs w:val="32"/>
        </w:rPr>
      </w:pPr>
      <w:r w:rsidRPr="00F60E11">
        <w:rPr>
          <w:rFonts w:ascii="Arial" w:hAnsi="Arial" w:cs="Arial"/>
          <w:b/>
          <w:spacing w:val="20"/>
          <w:sz w:val="32"/>
          <w:szCs w:val="32"/>
        </w:rPr>
        <w:t>АДМИНИСТРАЦИЯ</w:t>
      </w:r>
    </w:p>
    <w:p w:rsidR="007C3F8A" w:rsidRPr="00F60E11" w:rsidRDefault="007C3F8A" w:rsidP="007C3F8A">
      <w:pPr>
        <w:pStyle w:val="a8"/>
        <w:jc w:val="center"/>
        <w:rPr>
          <w:rFonts w:ascii="Arial" w:hAnsi="Arial" w:cs="Arial"/>
          <w:b/>
          <w:spacing w:val="20"/>
          <w:sz w:val="32"/>
          <w:szCs w:val="32"/>
          <w:u w:val="single"/>
        </w:rPr>
      </w:pPr>
      <w:r w:rsidRPr="00F60E11">
        <w:rPr>
          <w:rFonts w:ascii="Arial" w:hAnsi="Arial" w:cs="Arial"/>
          <w:b/>
          <w:spacing w:val="20"/>
          <w:sz w:val="32"/>
          <w:szCs w:val="32"/>
        </w:rPr>
        <w:t>ПОСТАНОВЛЕНИЕ</w:t>
      </w:r>
    </w:p>
    <w:p w:rsidR="007C3F8A" w:rsidRPr="00F60E11" w:rsidRDefault="007C3F8A" w:rsidP="007C3F8A">
      <w:pPr>
        <w:pStyle w:val="a8"/>
        <w:jc w:val="center"/>
        <w:rPr>
          <w:rFonts w:ascii="Arial" w:hAnsi="Arial" w:cs="Arial"/>
          <w:b/>
          <w:color w:val="000000"/>
          <w:spacing w:val="20"/>
          <w:sz w:val="32"/>
          <w:szCs w:val="32"/>
        </w:rPr>
      </w:pPr>
    </w:p>
    <w:p w:rsidR="007C3F8A" w:rsidRPr="00F60E11" w:rsidRDefault="007C3F8A" w:rsidP="007C3F8A">
      <w:pPr>
        <w:pStyle w:val="a8"/>
        <w:jc w:val="center"/>
        <w:rPr>
          <w:rFonts w:ascii="Arial" w:hAnsi="Arial" w:cs="Arial"/>
          <w:b/>
          <w:sz w:val="32"/>
          <w:szCs w:val="32"/>
        </w:rPr>
      </w:pPr>
      <w:r w:rsidRPr="00F60E11">
        <w:rPr>
          <w:rFonts w:ascii="Arial" w:hAnsi="Arial" w:cs="Arial"/>
          <w:b/>
          <w:color w:val="000000"/>
          <w:spacing w:val="20"/>
          <w:sz w:val="32"/>
          <w:szCs w:val="32"/>
        </w:rPr>
        <w:t>ОБ УТВЕРЖДЕНИИ ПРОГРАММЫ ПРОФИЛАКТИКИ РИСКОВ ПРИЧ</w:t>
      </w:r>
      <w:r>
        <w:rPr>
          <w:rFonts w:ascii="Arial" w:hAnsi="Arial" w:cs="Arial"/>
          <w:b/>
          <w:color w:val="000000"/>
          <w:spacing w:val="20"/>
          <w:sz w:val="32"/>
          <w:szCs w:val="32"/>
        </w:rPr>
        <w:t>И</w:t>
      </w:r>
      <w:r w:rsidRPr="00F60E11">
        <w:rPr>
          <w:rFonts w:ascii="Arial" w:hAnsi="Arial" w:cs="Arial"/>
          <w:b/>
          <w:color w:val="000000"/>
          <w:spacing w:val="20"/>
          <w:sz w:val="32"/>
          <w:szCs w:val="32"/>
        </w:rPr>
        <w:t>НЕНИЯ ВРЕДА (УЩЕРБА) ОХРАНЯЕМЫ</w:t>
      </w:r>
      <w:r>
        <w:rPr>
          <w:rFonts w:ascii="Arial" w:hAnsi="Arial" w:cs="Arial"/>
          <w:b/>
          <w:color w:val="000000"/>
          <w:spacing w:val="20"/>
          <w:sz w:val="32"/>
          <w:szCs w:val="32"/>
        </w:rPr>
        <w:t>М</w:t>
      </w:r>
      <w:r w:rsidRPr="00F60E11">
        <w:rPr>
          <w:rFonts w:ascii="Arial" w:hAnsi="Arial" w:cs="Arial"/>
          <w:b/>
          <w:color w:val="000000"/>
          <w:spacing w:val="20"/>
          <w:sz w:val="32"/>
          <w:szCs w:val="32"/>
        </w:rPr>
        <w:t xml:space="preserve"> ЗАКОНОМ ЦЕННОСТЯМ ПО МУНИЦИПАЛЬНОМУ КОНТРОЛЮ В СФЕРЕ БЛАГОУСТРОЙСТВА НА ТЕРРИТОРИИ МУНИЦИПАЛЬНОГО ОБРАЗОВАНИЯ «ТАБАРСУК» НА 202</w:t>
      </w:r>
      <w:r>
        <w:rPr>
          <w:rFonts w:ascii="Arial" w:hAnsi="Arial" w:cs="Arial"/>
          <w:b/>
          <w:color w:val="000000"/>
          <w:spacing w:val="20"/>
          <w:sz w:val="32"/>
          <w:szCs w:val="32"/>
        </w:rPr>
        <w:t>3</w:t>
      </w:r>
      <w:r w:rsidRPr="00F60E11">
        <w:rPr>
          <w:rFonts w:ascii="Arial" w:hAnsi="Arial" w:cs="Arial"/>
          <w:b/>
          <w:color w:val="000000"/>
          <w:spacing w:val="20"/>
          <w:sz w:val="32"/>
          <w:szCs w:val="32"/>
        </w:rPr>
        <w:t xml:space="preserve"> ГОД</w:t>
      </w:r>
    </w:p>
    <w:p w:rsidR="007C3F8A" w:rsidRPr="00F60E11" w:rsidRDefault="007C3F8A" w:rsidP="007C3F8A">
      <w:pPr>
        <w:pStyle w:val="a8"/>
        <w:rPr>
          <w:rFonts w:ascii="Arial" w:hAnsi="Arial" w:cs="Arial"/>
          <w:sz w:val="24"/>
          <w:szCs w:val="24"/>
        </w:rPr>
      </w:pPr>
    </w:p>
    <w:p w:rsidR="007C3F8A" w:rsidRPr="00F60E11" w:rsidRDefault="007C3F8A" w:rsidP="007C3F8A">
      <w:pPr>
        <w:pStyle w:val="a8"/>
        <w:ind w:firstLine="720"/>
        <w:jc w:val="both"/>
        <w:rPr>
          <w:rFonts w:ascii="Arial" w:hAnsi="Arial" w:cs="Arial"/>
          <w:sz w:val="24"/>
          <w:szCs w:val="24"/>
        </w:rPr>
      </w:pPr>
      <w:proofErr w:type="gramStart"/>
      <w:r w:rsidRPr="00F60E11">
        <w:rPr>
          <w:rFonts w:ascii="Arial" w:hAnsi="Arial" w:cs="Arial"/>
          <w:sz w:val="24"/>
          <w:szCs w:val="24"/>
        </w:rPr>
        <w:t xml:space="preserve">В соответствии с Федеральным законом 31.07.2020 N 248-ФЗ "О государственном контроле (надзоре) и муниципальном контроле в Российской Федерации", </w:t>
      </w:r>
      <w:hyperlink r:id="rId19" w:history="1">
        <w:r w:rsidRPr="00F60E11">
          <w:rPr>
            <w:rStyle w:val="affb"/>
            <w:rFonts w:ascii="Arial" w:hAnsi="Arial" w:cs="Arial"/>
            <w:color w:val="000000" w:themeColor="text1"/>
            <w:sz w:val="24"/>
            <w:szCs w:val="24"/>
          </w:rPr>
          <w:t>Федеральным законом</w:t>
        </w:r>
      </w:hyperlink>
      <w:r>
        <w:rPr>
          <w:rFonts w:ascii="Arial" w:hAnsi="Arial" w:cs="Arial"/>
          <w:sz w:val="24"/>
          <w:szCs w:val="24"/>
        </w:rPr>
        <w:t xml:space="preserve"> от 06.10.2003 N </w:t>
      </w:r>
      <w:r w:rsidRPr="00F60E11">
        <w:rPr>
          <w:rFonts w:ascii="Arial" w:hAnsi="Arial" w:cs="Arial"/>
          <w:sz w:val="24"/>
          <w:szCs w:val="24"/>
        </w:rPr>
        <w:t>131-ФЗ "Об общих принципах организации местного самоуправления в Российской Федерации", постановлением Правительства РФ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w:t>
      </w:r>
      <w:proofErr w:type="gramEnd"/>
      <w:r w:rsidRPr="00F60E11">
        <w:rPr>
          <w:rFonts w:ascii="Arial" w:hAnsi="Arial" w:cs="Arial"/>
          <w:sz w:val="24"/>
          <w:szCs w:val="24"/>
        </w:rPr>
        <w:t xml:space="preserve"> ценностям", руководствуясь Уставом муниципального образования «</w:t>
      </w:r>
      <w:proofErr w:type="spellStart"/>
      <w:r w:rsidRPr="00F60E11">
        <w:rPr>
          <w:rFonts w:ascii="Arial" w:hAnsi="Arial" w:cs="Arial"/>
          <w:sz w:val="24"/>
          <w:szCs w:val="24"/>
        </w:rPr>
        <w:t>Табарсук</w:t>
      </w:r>
      <w:proofErr w:type="spellEnd"/>
      <w:r w:rsidRPr="00F60E11">
        <w:rPr>
          <w:rFonts w:ascii="Arial" w:hAnsi="Arial" w:cs="Arial"/>
          <w:sz w:val="24"/>
          <w:szCs w:val="24"/>
        </w:rPr>
        <w:t>», администрация муниципального образования «</w:t>
      </w:r>
      <w:proofErr w:type="spellStart"/>
      <w:r w:rsidRPr="00F60E11">
        <w:rPr>
          <w:rFonts w:ascii="Arial" w:hAnsi="Arial" w:cs="Arial"/>
          <w:sz w:val="24"/>
          <w:szCs w:val="24"/>
        </w:rPr>
        <w:t>Табарсук</w:t>
      </w:r>
      <w:proofErr w:type="spellEnd"/>
      <w:r w:rsidRPr="00F60E11">
        <w:rPr>
          <w:rFonts w:ascii="Arial" w:hAnsi="Arial" w:cs="Arial"/>
          <w:sz w:val="24"/>
          <w:szCs w:val="24"/>
        </w:rPr>
        <w:t>»,</w:t>
      </w:r>
    </w:p>
    <w:p w:rsidR="007C3F8A" w:rsidRPr="00F60E11" w:rsidRDefault="007C3F8A" w:rsidP="007C3F8A">
      <w:pPr>
        <w:pStyle w:val="a8"/>
        <w:jc w:val="both"/>
        <w:rPr>
          <w:rFonts w:ascii="Arial" w:hAnsi="Arial" w:cs="Arial"/>
          <w:sz w:val="24"/>
          <w:szCs w:val="24"/>
        </w:rPr>
      </w:pPr>
    </w:p>
    <w:p w:rsidR="007C3F8A" w:rsidRPr="00F60E11" w:rsidRDefault="007C3F8A" w:rsidP="007C3F8A">
      <w:pPr>
        <w:pStyle w:val="a8"/>
        <w:jc w:val="center"/>
        <w:rPr>
          <w:rFonts w:ascii="Arial" w:hAnsi="Arial" w:cs="Arial"/>
          <w:b/>
          <w:sz w:val="30"/>
          <w:szCs w:val="30"/>
        </w:rPr>
      </w:pPr>
      <w:r w:rsidRPr="00F60E11">
        <w:rPr>
          <w:rFonts w:ascii="Arial" w:hAnsi="Arial" w:cs="Arial"/>
          <w:b/>
          <w:sz w:val="30"/>
          <w:szCs w:val="30"/>
        </w:rPr>
        <w:t>ПОСТАНОВЛЯЕТ:</w:t>
      </w:r>
    </w:p>
    <w:p w:rsidR="007C3F8A" w:rsidRPr="00F60E11" w:rsidRDefault="007C3F8A" w:rsidP="007C3F8A">
      <w:pPr>
        <w:pStyle w:val="a8"/>
        <w:jc w:val="both"/>
        <w:rPr>
          <w:rFonts w:ascii="Arial" w:hAnsi="Arial" w:cs="Arial"/>
          <w:sz w:val="24"/>
          <w:szCs w:val="24"/>
        </w:rPr>
      </w:pPr>
    </w:p>
    <w:p w:rsidR="007C3F8A" w:rsidRPr="00F60E11" w:rsidRDefault="007C3F8A" w:rsidP="007C3F8A">
      <w:pPr>
        <w:pStyle w:val="a8"/>
        <w:ind w:firstLine="720"/>
        <w:jc w:val="both"/>
        <w:rPr>
          <w:rFonts w:ascii="Arial" w:hAnsi="Arial" w:cs="Arial"/>
          <w:sz w:val="24"/>
          <w:szCs w:val="24"/>
        </w:rPr>
      </w:pPr>
      <w:r w:rsidRPr="00F60E11">
        <w:rPr>
          <w:rFonts w:ascii="Arial" w:hAnsi="Arial" w:cs="Arial"/>
          <w:sz w:val="24"/>
          <w:szCs w:val="24"/>
        </w:rPr>
        <w:t>1. Утвердить Программу профилактики рисков причинения вреда (ущерба) охраняемым законом ценностям по муниципальному контролю в сфере благоустройства на территории муниципального образования «</w:t>
      </w:r>
      <w:proofErr w:type="spellStart"/>
      <w:r w:rsidRPr="00F60E11">
        <w:rPr>
          <w:rFonts w:ascii="Arial" w:hAnsi="Arial" w:cs="Arial"/>
          <w:sz w:val="24"/>
          <w:szCs w:val="24"/>
        </w:rPr>
        <w:t>Табарсук</w:t>
      </w:r>
      <w:proofErr w:type="spellEnd"/>
      <w:r w:rsidRPr="00F60E11">
        <w:rPr>
          <w:rFonts w:ascii="Arial" w:hAnsi="Arial" w:cs="Arial"/>
          <w:sz w:val="24"/>
          <w:szCs w:val="24"/>
        </w:rPr>
        <w:t>» на 202</w:t>
      </w:r>
      <w:r>
        <w:rPr>
          <w:rFonts w:ascii="Arial" w:hAnsi="Arial" w:cs="Arial"/>
          <w:sz w:val="24"/>
          <w:szCs w:val="24"/>
        </w:rPr>
        <w:t>3 год (прилагается).</w:t>
      </w:r>
    </w:p>
    <w:p w:rsidR="007C3F8A" w:rsidRPr="00F60E11" w:rsidRDefault="007C3F8A" w:rsidP="007C3F8A">
      <w:pPr>
        <w:pStyle w:val="a8"/>
        <w:ind w:firstLine="720"/>
        <w:jc w:val="both"/>
        <w:rPr>
          <w:rFonts w:ascii="Arial" w:hAnsi="Arial" w:cs="Arial"/>
          <w:sz w:val="24"/>
          <w:szCs w:val="24"/>
        </w:rPr>
      </w:pPr>
      <w:r w:rsidRPr="00F60E11">
        <w:rPr>
          <w:rFonts w:ascii="Arial" w:hAnsi="Arial" w:cs="Arial"/>
          <w:sz w:val="24"/>
          <w:szCs w:val="24"/>
        </w:rPr>
        <w:t xml:space="preserve">2. Опубликовать данное постановление в периодическом </w:t>
      </w:r>
      <w:r>
        <w:rPr>
          <w:rFonts w:ascii="Arial" w:hAnsi="Arial" w:cs="Arial"/>
          <w:sz w:val="24"/>
          <w:szCs w:val="24"/>
        </w:rPr>
        <w:t xml:space="preserve">печатном средстве массовой информации </w:t>
      </w:r>
      <w:r w:rsidRPr="00F60E11">
        <w:rPr>
          <w:rFonts w:ascii="Arial" w:hAnsi="Arial" w:cs="Arial"/>
          <w:sz w:val="24"/>
          <w:szCs w:val="24"/>
        </w:rPr>
        <w:t>«</w:t>
      </w:r>
      <w:proofErr w:type="spellStart"/>
      <w:r w:rsidRPr="00F60E11">
        <w:rPr>
          <w:rFonts w:ascii="Arial" w:hAnsi="Arial" w:cs="Arial"/>
          <w:sz w:val="24"/>
          <w:szCs w:val="24"/>
        </w:rPr>
        <w:t>Табарсукский</w:t>
      </w:r>
      <w:proofErr w:type="spellEnd"/>
      <w:r w:rsidRPr="00F60E11">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F60E11">
        <w:rPr>
          <w:rFonts w:ascii="Arial" w:hAnsi="Arial" w:cs="Arial"/>
          <w:sz w:val="24"/>
          <w:szCs w:val="24"/>
        </w:rPr>
        <w:t>Аларский</w:t>
      </w:r>
      <w:proofErr w:type="spellEnd"/>
      <w:r w:rsidRPr="00F60E11">
        <w:rPr>
          <w:rFonts w:ascii="Arial" w:hAnsi="Arial" w:cs="Arial"/>
          <w:sz w:val="24"/>
          <w:szCs w:val="24"/>
        </w:rPr>
        <w:t xml:space="preserve"> район» на страничке муниципального образования «</w:t>
      </w:r>
      <w:proofErr w:type="spellStart"/>
      <w:r w:rsidRPr="00F60E11">
        <w:rPr>
          <w:rFonts w:ascii="Arial" w:hAnsi="Arial" w:cs="Arial"/>
          <w:sz w:val="24"/>
          <w:szCs w:val="24"/>
        </w:rPr>
        <w:t>Табарсук</w:t>
      </w:r>
      <w:proofErr w:type="spellEnd"/>
      <w:r w:rsidRPr="00F60E11">
        <w:rPr>
          <w:rFonts w:ascii="Arial" w:hAnsi="Arial" w:cs="Arial"/>
          <w:sz w:val="24"/>
          <w:szCs w:val="24"/>
        </w:rPr>
        <w:t>» в информационно-телекоммуникационной сети «Интернет».</w:t>
      </w:r>
    </w:p>
    <w:p w:rsidR="007C3F8A" w:rsidRPr="00F60E11" w:rsidRDefault="007C3F8A" w:rsidP="007C3F8A">
      <w:pPr>
        <w:pStyle w:val="a8"/>
        <w:ind w:firstLine="720"/>
        <w:jc w:val="both"/>
        <w:rPr>
          <w:rFonts w:ascii="Arial" w:hAnsi="Arial" w:cs="Arial"/>
          <w:sz w:val="24"/>
          <w:szCs w:val="24"/>
        </w:rPr>
      </w:pPr>
      <w:r w:rsidRPr="00F60E11">
        <w:rPr>
          <w:rFonts w:ascii="Arial" w:hAnsi="Arial" w:cs="Arial"/>
          <w:sz w:val="24"/>
          <w:szCs w:val="24"/>
        </w:rPr>
        <w:t>3. Настоящее постановление вступает в силу после дня его официального опубликования.</w:t>
      </w:r>
    </w:p>
    <w:p w:rsidR="007C3F8A" w:rsidRPr="00F60E11" w:rsidRDefault="007C3F8A" w:rsidP="007C3F8A">
      <w:pPr>
        <w:pStyle w:val="a8"/>
        <w:ind w:firstLine="720"/>
        <w:jc w:val="both"/>
        <w:rPr>
          <w:rFonts w:ascii="Arial" w:hAnsi="Arial" w:cs="Arial"/>
          <w:sz w:val="24"/>
          <w:szCs w:val="24"/>
        </w:rPr>
      </w:pPr>
      <w:r w:rsidRPr="00F60E11">
        <w:rPr>
          <w:rFonts w:ascii="Arial" w:hAnsi="Arial" w:cs="Arial"/>
          <w:sz w:val="24"/>
          <w:szCs w:val="24"/>
        </w:rPr>
        <w:t xml:space="preserve">4. </w:t>
      </w:r>
      <w:proofErr w:type="gramStart"/>
      <w:r w:rsidRPr="00F60E11">
        <w:rPr>
          <w:rFonts w:ascii="Arial" w:hAnsi="Arial" w:cs="Arial"/>
          <w:sz w:val="24"/>
          <w:szCs w:val="24"/>
        </w:rPr>
        <w:t>Контроль за</w:t>
      </w:r>
      <w:proofErr w:type="gramEnd"/>
      <w:r w:rsidRPr="00F60E11">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F60E11">
        <w:rPr>
          <w:rFonts w:ascii="Arial" w:hAnsi="Arial" w:cs="Arial"/>
          <w:sz w:val="24"/>
          <w:szCs w:val="24"/>
        </w:rPr>
        <w:t>Табарсук</w:t>
      </w:r>
      <w:proofErr w:type="spellEnd"/>
      <w:r w:rsidRPr="00F60E11">
        <w:rPr>
          <w:rFonts w:ascii="Arial" w:hAnsi="Arial" w:cs="Arial"/>
          <w:sz w:val="24"/>
          <w:szCs w:val="24"/>
        </w:rPr>
        <w:t>» Андрееву Т.С.</w:t>
      </w:r>
    </w:p>
    <w:p w:rsidR="007C3F8A" w:rsidRPr="00F60E11" w:rsidRDefault="007C3F8A" w:rsidP="007C3F8A">
      <w:pPr>
        <w:pStyle w:val="a8"/>
        <w:jc w:val="both"/>
        <w:rPr>
          <w:rFonts w:ascii="Arial" w:hAnsi="Arial" w:cs="Arial"/>
          <w:sz w:val="24"/>
          <w:szCs w:val="24"/>
        </w:rPr>
      </w:pPr>
    </w:p>
    <w:p w:rsidR="007C3F8A" w:rsidRPr="00F60E11" w:rsidRDefault="007C3F8A" w:rsidP="007C3F8A">
      <w:pPr>
        <w:pStyle w:val="a8"/>
        <w:jc w:val="both"/>
        <w:rPr>
          <w:rFonts w:ascii="Arial" w:hAnsi="Arial" w:cs="Arial"/>
          <w:sz w:val="24"/>
          <w:szCs w:val="24"/>
        </w:rPr>
      </w:pPr>
    </w:p>
    <w:p w:rsidR="007C3F8A" w:rsidRPr="00F60E11" w:rsidRDefault="007C3F8A" w:rsidP="007C3F8A">
      <w:pPr>
        <w:pStyle w:val="a8"/>
        <w:jc w:val="both"/>
        <w:rPr>
          <w:rFonts w:ascii="Arial" w:hAnsi="Arial" w:cs="Arial"/>
          <w:sz w:val="24"/>
          <w:szCs w:val="24"/>
        </w:rPr>
      </w:pPr>
      <w:r w:rsidRPr="00F60E11">
        <w:rPr>
          <w:rFonts w:ascii="Arial" w:hAnsi="Arial" w:cs="Arial"/>
          <w:sz w:val="24"/>
          <w:szCs w:val="24"/>
        </w:rPr>
        <w:t>Глава муниципального  образования «</w:t>
      </w:r>
      <w:proofErr w:type="spellStart"/>
      <w:r w:rsidRPr="00F60E11">
        <w:rPr>
          <w:rFonts w:ascii="Arial" w:hAnsi="Arial" w:cs="Arial"/>
          <w:sz w:val="24"/>
          <w:szCs w:val="24"/>
        </w:rPr>
        <w:t>Табарсук</w:t>
      </w:r>
      <w:proofErr w:type="spellEnd"/>
      <w:r w:rsidRPr="00F60E11">
        <w:rPr>
          <w:rFonts w:ascii="Arial" w:hAnsi="Arial" w:cs="Arial"/>
          <w:sz w:val="24"/>
          <w:szCs w:val="24"/>
        </w:rPr>
        <w:t>»:</w:t>
      </w:r>
    </w:p>
    <w:p w:rsidR="007C3F8A" w:rsidRPr="00F60E11" w:rsidRDefault="007C3F8A" w:rsidP="007C3F8A">
      <w:pPr>
        <w:pStyle w:val="a8"/>
        <w:jc w:val="both"/>
        <w:rPr>
          <w:rFonts w:ascii="Arial" w:hAnsi="Arial" w:cs="Arial"/>
          <w:bCs/>
          <w:sz w:val="24"/>
          <w:szCs w:val="24"/>
        </w:rPr>
      </w:pPr>
      <w:r w:rsidRPr="00F60E11">
        <w:rPr>
          <w:rFonts w:ascii="Arial" w:hAnsi="Arial" w:cs="Arial"/>
          <w:sz w:val="24"/>
          <w:szCs w:val="24"/>
        </w:rPr>
        <w:t>Т.С.Андреева</w:t>
      </w:r>
    </w:p>
    <w:p w:rsidR="007C3F8A" w:rsidRPr="00F60E11" w:rsidRDefault="007C3F8A" w:rsidP="007C3F8A">
      <w:pPr>
        <w:pStyle w:val="a8"/>
        <w:jc w:val="both"/>
        <w:rPr>
          <w:rStyle w:val="310"/>
          <w:rFonts w:ascii="Arial" w:hAnsi="Arial" w:cs="Arial"/>
          <w:b w:val="0"/>
          <w:sz w:val="24"/>
          <w:szCs w:val="24"/>
        </w:rPr>
      </w:pPr>
    </w:p>
    <w:p w:rsidR="007C3F8A" w:rsidRPr="007C3F8A" w:rsidRDefault="007C3F8A" w:rsidP="007C3F8A">
      <w:pPr>
        <w:pStyle w:val="a8"/>
        <w:jc w:val="right"/>
        <w:rPr>
          <w:rFonts w:ascii="Courier New" w:hAnsi="Courier New" w:cs="Courier New"/>
          <w:sz w:val="22"/>
          <w:szCs w:val="24"/>
        </w:rPr>
      </w:pPr>
      <w:r w:rsidRPr="007C3F8A">
        <w:rPr>
          <w:rFonts w:ascii="Courier New" w:hAnsi="Courier New" w:cs="Courier New"/>
          <w:sz w:val="22"/>
          <w:szCs w:val="24"/>
        </w:rPr>
        <w:t xml:space="preserve">Приложение </w:t>
      </w:r>
    </w:p>
    <w:p w:rsidR="007C3F8A" w:rsidRPr="007C3F8A" w:rsidRDefault="007C3F8A" w:rsidP="007C3F8A">
      <w:pPr>
        <w:pStyle w:val="a8"/>
        <w:jc w:val="right"/>
        <w:rPr>
          <w:rFonts w:ascii="Courier New" w:hAnsi="Courier New" w:cs="Courier New"/>
          <w:sz w:val="22"/>
          <w:szCs w:val="24"/>
        </w:rPr>
      </w:pPr>
      <w:r w:rsidRPr="007C3F8A">
        <w:rPr>
          <w:rFonts w:ascii="Courier New" w:hAnsi="Courier New" w:cs="Courier New"/>
          <w:sz w:val="22"/>
          <w:szCs w:val="24"/>
        </w:rPr>
        <w:lastRenderedPageBreak/>
        <w:t xml:space="preserve">к постановлению администрации </w:t>
      </w:r>
    </w:p>
    <w:p w:rsidR="007C3F8A" w:rsidRPr="007C3F8A" w:rsidRDefault="007C3F8A" w:rsidP="007C3F8A">
      <w:pPr>
        <w:pStyle w:val="a8"/>
        <w:jc w:val="right"/>
        <w:rPr>
          <w:rFonts w:ascii="Courier New" w:hAnsi="Courier New" w:cs="Courier New"/>
          <w:sz w:val="22"/>
          <w:szCs w:val="24"/>
        </w:rPr>
      </w:pPr>
      <w:r w:rsidRPr="007C3F8A">
        <w:rPr>
          <w:rFonts w:ascii="Courier New" w:hAnsi="Courier New" w:cs="Courier New"/>
          <w:sz w:val="22"/>
          <w:szCs w:val="24"/>
        </w:rPr>
        <w:t>муниципального образования «</w:t>
      </w:r>
      <w:proofErr w:type="spellStart"/>
      <w:r w:rsidRPr="007C3F8A">
        <w:rPr>
          <w:rFonts w:ascii="Courier New" w:hAnsi="Courier New" w:cs="Courier New"/>
          <w:sz w:val="22"/>
          <w:szCs w:val="24"/>
        </w:rPr>
        <w:t>Табарсук</w:t>
      </w:r>
      <w:proofErr w:type="spellEnd"/>
      <w:r w:rsidRPr="007C3F8A">
        <w:rPr>
          <w:rFonts w:ascii="Courier New" w:hAnsi="Courier New" w:cs="Courier New"/>
          <w:sz w:val="22"/>
          <w:szCs w:val="24"/>
        </w:rPr>
        <w:t>»</w:t>
      </w:r>
    </w:p>
    <w:p w:rsidR="007C3F8A" w:rsidRPr="007C3F8A" w:rsidRDefault="007C3F8A" w:rsidP="007C3F8A">
      <w:pPr>
        <w:pStyle w:val="a8"/>
        <w:jc w:val="right"/>
        <w:rPr>
          <w:rFonts w:ascii="Courier New" w:hAnsi="Courier New" w:cs="Courier New"/>
          <w:sz w:val="22"/>
          <w:szCs w:val="24"/>
        </w:rPr>
      </w:pPr>
      <w:r w:rsidRPr="007C3F8A">
        <w:rPr>
          <w:rFonts w:ascii="Courier New" w:hAnsi="Courier New" w:cs="Courier New"/>
          <w:sz w:val="22"/>
          <w:szCs w:val="24"/>
        </w:rPr>
        <w:t>от 12.04.2023 г. № 21-п</w:t>
      </w:r>
    </w:p>
    <w:p w:rsidR="007C3F8A" w:rsidRPr="00F60E11" w:rsidRDefault="007C3F8A" w:rsidP="007C3F8A">
      <w:pPr>
        <w:pStyle w:val="a8"/>
        <w:rPr>
          <w:rFonts w:ascii="Arial" w:hAnsi="Arial" w:cs="Arial"/>
          <w:sz w:val="24"/>
          <w:szCs w:val="24"/>
        </w:rPr>
      </w:pPr>
    </w:p>
    <w:p w:rsidR="007C3F8A" w:rsidRPr="00334833" w:rsidRDefault="007C3F8A" w:rsidP="007C3F8A">
      <w:pPr>
        <w:pStyle w:val="a8"/>
        <w:jc w:val="center"/>
        <w:rPr>
          <w:rFonts w:ascii="Arial" w:hAnsi="Arial" w:cs="Arial"/>
          <w:b/>
          <w:sz w:val="24"/>
          <w:szCs w:val="24"/>
        </w:rPr>
      </w:pPr>
      <w:r w:rsidRPr="00334833">
        <w:rPr>
          <w:rFonts w:ascii="Arial" w:hAnsi="Arial" w:cs="Arial"/>
          <w:b/>
          <w:sz w:val="24"/>
          <w:szCs w:val="24"/>
        </w:rPr>
        <w:t>Программа профилактики рисков причинения вреда (ущерба) охраняемым законом ценностям по муниципальному контролю в сфере благоустройства на территории муниципального образования «</w:t>
      </w:r>
      <w:proofErr w:type="spellStart"/>
      <w:r w:rsidRPr="00334833">
        <w:rPr>
          <w:rFonts w:ascii="Arial" w:hAnsi="Arial" w:cs="Arial"/>
          <w:b/>
          <w:sz w:val="24"/>
          <w:szCs w:val="24"/>
        </w:rPr>
        <w:t>Табарсук</w:t>
      </w:r>
      <w:proofErr w:type="spellEnd"/>
      <w:r>
        <w:rPr>
          <w:rFonts w:ascii="Arial" w:hAnsi="Arial" w:cs="Arial"/>
          <w:b/>
          <w:sz w:val="24"/>
          <w:szCs w:val="24"/>
        </w:rPr>
        <w:t>»</w:t>
      </w:r>
      <w:r w:rsidRPr="00334833">
        <w:rPr>
          <w:rFonts w:ascii="Arial" w:hAnsi="Arial" w:cs="Arial"/>
          <w:b/>
          <w:sz w:val="24"/>
          <w:szCs w:val="24"/>
        </w:rPr>
        <w:t xml:space="preserve"> на 202</w:t>
      </w:r>
      <w:r>
        <w:rPr>
          <w:rFonts w:ascii="Arial" w:hAnsi="Arial" w:cs="Arial"/>
          <w:b/>
          <w:sz w:val="24"/>
          <w:szCs w:val="24"/>
        </w:rPr>
        <w:t>3</w:t>
      </w:r>
      <w:r w:rsidRPr="00334833">
        <w:rPr>
          <w:rFonts w:ascii="Arial" w:hAnsi="Arial" w:cs="Arial"/>
          <w:b/>
          <w:sz w:val="24"/>
          <w:szCs w:val="24"/>
        </w:rPr>
        <w:t xml:space="preserve"> год</w:t>
      </w:r>
    </w:p>
    <w:p w:rsidR="007C3F8A" w:rsidRPr="00F60E11" w:rsidRDefault="007C3F8A" w:rsidP="007C3F8A">
      <w:pPr>
        <w:pStyle w:val="a8"/>
        <w:rPr>
          <w:rFonts w:ascii="Arial" w:hAnsi="Arial" w:cs="Arial"/>
          <w:sz w:val="24"/>
          <w:szCs w:val="24"/>
        </w:rPr>
      </w:pPr>
    </w:p>
    <w:p w:rsidR="007C3F8A" w:rsidRPr="00F60E11" w:rsidRDefault="007C3F8A" w:rsidP="007C3F8A">
      <w:pPr>
        <w:pStyle w:val="a8"/>
        <w:ind w:firstLine="720"/>
        <w:jc w:val="both"/>
        <w:rPr>
          <w:rFonts w:ascii="Arial" w:hAnsi="Arial" w:cs="Arial"/>
          <w:sz w:val="24"/>
          <w:szCs w:val="24"/>
        </w:rPr>
      </w:pPr>
      <w:proofErr w:type="gramStart"/>
      <w:r w:rsidRPr="00F60E11">
        <w:rPr>
          <w:rFonts w:ascii="Arial" w:hAnsi="Arial" w:cs="Arial"/>
          <w:sz w:val="24"/>
          <w:szCs w:val="24"/>
        </w:rPr>
        <w:t>Настоящая программа разработана в соответствии со статьей 44 Федеральн</w:t>
      </w:r>
      <w:r>
        <w:rPr>
          <w:rFonts w:ascii="Arial" w:hAnsi="Arial" w:cs="Arial"/>
          <w:sz w:val="24"/>
          <w:szCs w:val="24"/>
        </w:rPr>
        <w:t xml:space="preserve">ого закона от 31 июля 2021 г. N </w:t>
      </w:r>
      <w:r w:rsidRPr="00F60E11">
        <w:rPr>
          <w:rFonts w:ascii="Arial" w:hAnsi="Arial" w:cs="Arial"/>
          <w:sz w:val="24"/>
          <w:szCs w:val="24"/>
        </w:rPr>
        <w:t xml:space="preserve">248-ФЗ "О государственном контроле (надзоре) и муниципальном контроле в Российской Федерации", </w:t>
      </w:r>
      <w:hyperlink r:id="rId20" w:history="1">
        <w:r w:rsidRPr="00F60E11">
          <w:rPr>
            <w:rStyle w:val="affb"/>
            <w:rFonts w:ascii="Arial" w:hAnsi="Arial" w:cs="Arial"/>
            <w:color w:val="000000" w:themeColor="text1"/>
            <w:sz w:val="24"/>
            <w:szCs w:val="24"/>
          </w:rPr>
          <w:t>постановлением</w:t>
        </w:r>
      </w:hyperlink>
      <w:r w:rsidRPr="00F60E11">
        <w:rPr>
          <w:rFonts w:ascii="Arial" w:hAnsi="Arial" w:cs="Arial"/>
          <w:sz w:val="24"/>
          <w:szCs w:val="24"/>
        </w:rPr>
        <w:t xml:space="preserve"> Правительства Российской</w:t>
      </w:r>
      <w:r>
        <w:rPr>
          <w:rFonts w:ascii="Arial" w:hAnsi="Arial" w:cs="Arial"/>
          <w:sz w:val="24"/>
          <w:szCs w:val="24"/>
        </w:rPr>
        <w:t xml:space="preserve"> Федерации от 25 июня 2021 г. N </w:t>
      </w:r>
      <w:r w:rsidRPr="00F60E11">
        <w:rPr>
          <w:rFonts w:ascii="Arial" w:hAnsi="Arial" w:cs="Arial"/>
          <w:sz w:val="24"/>
          <w:szCs w:val="24"/>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w:t>
      </w:r>
      <w:proofErr w:type="gramEnd"/>
      <w:r w:rsidRPr="00F60E11">
        <w:rPr>
          <w:rFonts w:ascii="Arial" w:hAnsi="Arial" w:cs="Arial"/>
          <w:sz w:val="24"/>
          <w:szCs w:val="24"/>
        </w:rPr>
        <w:t xml:space="preserve"> по профилактике рисков причинения вреда (ущерба) охраняемым законом ценностям при осуществлении муниципального контроля в сфере благоустройства.</w:t>
      </w:r>
    </w:p>
    <w:p w:rsidR="007C3F8A" w:rsidRPr="00F60E11" w:rsidRDefault="007C3F8A" w:rsidP="007C3F8A">
      <w:pPr>
        <w:pStyle w:val="a8"/>
        <w:rPr>
          <w:rFonts w:ascii="Arial" w:hAnsi="Arial" w:cs="Arial"/>
          <w:sz w:val="24"/>
          <w:szCs w:val="24"/>
        </w:rPr>
      </w:pPr>
    </w:p>
    <w:p w:rsidR="007C3F8A" w:rsidRPr="00F60E11" w:rsidRDefault="007C3F8A" w:rsidP="007C3F8A">
      <w:pPr>
        <w:pStyle w:val="a8"/>
        <w:jc w:val="center"/>
        <w:rPr>
          <w:rFonts w:ascii="Arial" w:hAnsi="Arial" w:cs="Arial"/>
          <w:sz w:val="24"/>
          <w:szCs w:val="24"/>
        </w:rPr>
      </w:pPr>
      <w:r w:rsidRPr="00F60E11">
        <w:rPr>
          <w:rFonts w:ascii="Arial" w:hAnsi="Arial" w:cs="Arial"/>
          <w:sz w:val="24"/>
          <w:szCs w:val="24"/>
        </w:rPr>
        <w:t>ПАСПОРТ ПРОГРАММЫ</w:t>
      </w:r>
    </w:p>
    <w:p w:rsidR="007C3F8A" w:rsidRPr="00F60E11" w:rsidRDefault="007C3F8A" w:rsidP="007C3F8A">
      <w:pPr>
        <w:pStyle w:val="a8"/>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38"/>
        <w:gridCol w:w="6018"/>
      </w:tblGrid>
      <w:tr w:rsidR="007C3F8A" w:rsidRPr="007C3F8A" w:rsidTr="004A6989">
        <w:tc>
          <w:tcPr>
            <w:tcW w:w="3338" w:type="dxa"/>
            <w:tcBorders>
              <w:top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Наименование программы</w:t>
            </w:r>
          </w:p>
        </w:tc>
        <w:tc>
          <w:tcPr>
            <w:tcW w:w="6018" w:type="dxa"/>
            <w:tcBorders>
              <w:top w:val="single" w:sz="4" w:space="0" w:color="auto"/>
              <w:left w:val="single" w:sz="4" w:space="0" w:color="auto"/>
              <w:bottom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Программа профилактики рисков причинения вреда (ущерба) охраняемым законом ценностям по муниципальному контролю в сфере благоустройства на территории муниципального образования «</w:t>
            </w:r>
            <w:proofErr w:type="spellStart"/>
            <w:r w:rsidRPr="007C3F8A">
              <w:rPr>
                <w:rFonts w:ascii="Courier New" w:hAnsi="Courier New" w:cs="Courier New"/>
                <w:sz w:val="22"/>
                <w:szCs w:val="24"/>
              </w:rPr>
              <w:t>Табарсук</w:t>
            </w:r>
            <w:proofErr w:type="spellEnd"/>
            <w:r w:rsidRPr="007C3F8A">
              <w:rPr>
                <w:rFonts w:ascii="Courier New" w:hAnsi="Courier New" w:cs="Courier New"/>
                <w:sz w:val="22"/>
                <w:szCs w:val="24"/>
              </w:rPr>
              <w:t>» на 2023 год-</w:t>
            </w:r>
          </w:p>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 (далее - Программа профилактики).</w:t>
            </w:r>
          </w:p>
        </w:tc>
      </w:tr>
      <w:tr w:rsidR="007C3F8A" w:rsidRPr="007C3F8A" w:rsidTr="004A6989">
        <w:tc>
          <w:tcPr>
            <w:tcW w:w="3338" w:type="dxa"/>
            <w:tcBorders>
              <w:top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Правовые основания разработки программы</w:t>
            </w:r>
          </w:p>
        </w:tc>
        <w:tc>
          <w:tcPr>
            <w:tcW w:w="6018" w:type="dxa"/>
            <w:tcBorders>
              <w:top w:val="single" w:sz="4" w:space="0" w:color="auto"/>
              <w:left w:val="single" w:sz="4" w:space="0" w:color="auto"/>
              <w:bottom w:val="single" w:sz="4" w:space="0" w:color="auto"/>
            </w:tcBorders>
          </w:tcPr>
          <w:p w:rsidR="007C3F8A" w:rsidRPr="007C3F8A" w:rsidRDefault="0008346C" w:rsidP="004A6989">
            <w:pPr>
              <w:pStyle w:val="a8"/>
              <w:rPr>
                <w:rFonts w:ascii="Courier New" w:hAnsi="Courier New" w:cs="Courier New"/>
                <w:sz w:val="22"/>
                <w:szCs w:val="24"/>
              </w:rPr>
            </w:pPr>
            <w:hyperlink r:id="rId21" w:history="1">
              <w:r w:rsidR="007C3F8A" w:rsidRPr="007C3F8A">
                <w:rPr>
                  <w:rStyle w:val="affb"/>
                  <w:rFonts w:ascii="Courier New" w:hAnsi="Courier New" w:cs="Courier New"/>
                  <w:color w:val="000000" w:themeColor="text1"/>
                  <w:sz w:val="22"/>
                  <w:szCs w:val="24"/>
                </w:rPr>
                <w:t>Федеральный закон</w:t>
              </w:r>
            </w:hyperlink>
            <w:r w:rsidR="007C3F8A" w:rsidRPr="007C3F8A">
              <w:rPr>
                <w:rFonts w:ascii="Courier New" w:hAnsi="Courier New" w:cs="Courier New"/>
                <w:sz w:val="22"/>
                <w:szCs w:val="24"/>
              </w:rPr>
              <w:t xml:space="preserve"> от 31.07.2020 N 248-ФЗ "О государственном контроле (надзоре) и муниципальном контроле в Российской Федерации" (далее - Федеральный закон N 248-ФЗ);</w:t>
            </w:r>
          </w:p>
          <w:p w:rsidR="007C3F8A" w:rsidRPr="007C3F8A" w:rsidRDefault="0008346C" w:rsidP="004A6989">
            <w:pPr>
              <w:pStyle w:val="a8"/>
              <w:rPr>
                <w:rFonts w:ascii="Courier New" w:hAnsi="Courier New" w:cs="Courier New"/>
                <w:sz w:val="22"/>
                <w:szCs w:val="24"/>
              </w:rPr>
            </w:pPr>
            <w:hyperlink r:id="rId22" w:history="1">
              <w:r w:rsidR="007C3F8A" w:rsidRPr="007C3F8A">
                <w:rPr>
                  <w:rStyle w:val="affb"/>
                  <w:rFonts w:ascii="Courier New" w:hAnsi="Courier New" w:cs="Courier New"/>
                  <w:color w:val="000000" w:themeColor="text1"/>
                  <w:sz w:val="22"/>
                  <w:szCs w:val="24"/>
                </w:rPr>
                <w:t>Постановление</w:t>
              </w:r>
            </w:hyperlink>
            <w:r w:rsidR="007C3F8A" w:rsidRPr="007C3F8A">
              <w:rPr>
                <w:rFonts w:ascii="Courier New" w:hAnsi="Courier New" w:cs="Courier New"/>
                <w:sz w:val="22"/>
                <w:szCs w:val="24"/>
              </w:rPr>
              <w:t xml:space="preserve">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7C3F8A" w:rsidRPr="007C3F8A" w:rsidTr="004A6989">
        <w:tc>
          <w:tcPr>
            <w:tcW w:w="3338" w:type="dxa"/>
            <w:tcBorders>
              <w:top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Разработчик программы</w:t>
            </w:r>
          </w:p>
        </w:tc>
        <w:tc>
          <w:tcPr>
            <w:tcW w:w="6018" w:type="dxa"/>
            <w:tcBorders>
              <w:top w:val="single" w:sz="4" w:space="0" w:color="auto"/>
              <w:left w:val="single" w:sz="4" w:space="0" w:color="auto"/>
              <w:bottom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Администрация муниципального образования «</w:t>
            </w:r>
            <w:proofErr w:type="spellStart"/>
            <w:r w:rsidRPr="007C3F8A">
              <w:rPr>
                <w:rFonts w:ascii="Courier New" w:hAnsi="Courier New" w:cs="Courier New"/>
                <w:sz w:val="22"/>
                <w:szCs w:val="24"/>
              </w:rPr>
              <w:t>Табарсук</w:t>
            </w:r>
            <w:proofErr w:type="spellEnd"/>
            <w:r w:rsidRPr="007C3F8A">
              <w:rPr>
                <w:rFonts w:ascii="Courier New" w:hAnsi="Courier New" w:cs="Courier New"/>
                <w:sz w:val="22"/>
                <w:szCs w:val="24"/>
              </w:rPr>
              <w:t xml:space="preserve">» </w:t>
            </w:r>
          </w:p>
        </w:tc>
      </w:tr>
      <w:tr w:rsidR="007C3F8A" w:rsidRPr="007C3F8A" w:rsidTr="004A6989">
        <w:tc>
          <w:tcPr>
            <w:tcW w:w="3338" w:type="dxa"/>
            <w:tcBorders>
              <w:top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Сроки и этапы реализации программы</w:t>
            </w:r>
          </w:p>
        </w:tc>
        <w:tc>
          <w:tcPr>
            <w:tcW w:w="6018" w:type="dxa"/>
            <w:tcBorders>
              <w:top w:val="single" w:sz="4" w:space="0" w:color="auto"/>
              <w:left w:val="single" w:sz="4" w:space="0" w:color="auto"/>
              <w:bottom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2023 год</w:t>
            </w:r>
          </w:p>
        </w:tc>
      </w:tr>
      <w:tr w:rsidR="007C3F8A" w:rsidRPr="007C3F8A" w:rsidTr="004A6989">
        <w:tc>
          <w:tcPr>
            <w:tcW w:w="3338" w:type="dxa"/>
            <w:tcBorders>
              <w:top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Источники финансирования</w:t>
            </w:r>
          </w:p>
        </w:tc>
        <w:tc>
          <w:tcPr>
            <w:tcW w:w="6018" w:type="dxa"/>
            <w:tcBorders>
              <w:top w:val="single" w:sz="4" w:space="0" w:color="auto"/>
              <w:left w:val="single" w:sz="4" w:space="0" w:color="auto"/>
              <w:bottom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Бюджет муниципального образования «</w:t>
            </w:r>
            <w:proofErr w:type="spellStart"/>
            <w:r w:rsidRPr="007C3F8A">
              <w:rPr>
                <w:rFonts w:ascii="Courier New" w:hAnsi="Courier New" w:cs="Courier New"/>
                <w:sz w:val="22"/>
                <w:szCs w:val="24"/>
              </w:rPr>
              <w:t>Табарсук</w:t>
            </w:r>
            <w:proofErr w:type="spellEnd"/>
            <w:r w:rsidRPr="007C3F8A">
              <w:rPr>
                <w:rFonts w:ascii="Courier New" w:hAnsi="Courier New" w:cs="Courier New"/>
                <w:sz w:val="22"/>
                <w:szCs w:val="24"/>
              </w:rPr>
              <w:t>»</w:t>
            </w:r>
          </w:p>
        </w:tc>
      </w:tr>
      <w:tr w:rsidR="007C3F8A" w:rsidRPr="007C3F8A" w:rsidTr="004A6989">
        <w:tc>
          <w:tcPr>
            <w:tcW w:w="3338" w:type="dxa"/>
            <w:tcBorders>
              <w:top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Ожидаемые конечные результаты реализации программы</w:t>
            </w:r>
          </w:p>
        </w:tc>
        <w:tc>
          <w:tcPr>
            <w:tcW w:w="6018" w:type="dxa"/>
            <w:tcBorders>
              <w:top w:val="single" w:sz="4" w:space="0" w:color="auto"/>
              <w:left w:val="single" w:sz="4" w:space="0" w:color="auto"/>
              <w:bottom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tc>
      </w:tr>
    </w:tbl>
    <w:p w:rsidR="007C3F8A" w:rsidRPr="00334833" w:rsidRDefault="007C3F8A" w:rsidP="007C3F8A">
      <w:pPr>
        <w:pStyle w:val="a8"/>
        <w:rPr>
          <w:rFonts w:ascii="Arial" w:hAnsi="Arial" w:cs="Arial"/>
          <w:sz w:val="24"/>
          <w:szCs w:val="24"/>
        </w:rPr>
      </w:pPr>
    </w:p>
    <w:p w:rsidR="007C3F8A" w:rsidRPr="00334833" w:rsidRDefault="007C3F8A" w:rsidP="007C3F8A">
      <w:pPr>
        <w:pStyle w:val="a8"/>
        <w:jc w:val="center"/>
        <w:rPr>
          <w:rFonts w:ascii="Arial" w:hAnsi="Arial" w:cs="Arial"/>
          <w:sz w:val="24"/>
          <w:szCs w:val="24"/>
        </w:rPr>
      </w:pPr>
      <w:r w:rsidRPr="00334833">
        <w:rPr>
          <w:rFonts w:ascii="Arial" w:hAnsi="Arial" w:cs="Arial"/>
          <w:sz w:val="24"/>
          <w:szCs w:val="24"/>
        </w:rPr>
        <w:t>Раздел 1. Анализ и оценка состояния подконтрольной сферы.</w:t>
      </w:r>
    </w:p>
    <w:p w:rsidR="007C3F8A" w:rsidRPr="00F60E11" w:rsidRDefault="007C3F8A" w:rsidP="007C3F8A">
      <w:pPr>
        <w:pStyle w:val="a8"/>
        <w:rPr>
          <w:rFonts w:ascii="Arial" w:hAnsi="Arial" w:cs="Arial"/>
          <w:sz w:val="24"/>
          <w:szCs w:val="24"/>
        </w:rPr>
      </w:pPr>
      <w:r>
        <w:rPr>
          <w:rFonts w:ascii="Arial" w:hAnsi="Arial" w:cs="Arial"/>
          <w:sz w:val="24"/>
          <w:szCs w:val="24"/>
        </w:rPr>
        <w:tab/>
      </w:r>
    </w:p>
    <w:p w:rsidR="007C3F8A" w:rsidRPr="00F60E11" w:rsidRDefault="007C3F8A" w:rsidP="007C3F8A">
      <w:pPr>
        <w:pStyle w:val="a8"/>
        <w:ind w:firstLine="720"/>
        <w:jc w:val="both"/>
        <w:rPr>
          <w:rFonts w:ascii="Arial" w:hAnsi="Arial" w:cs="Arial"/>
          <w:sz w:val="24"/>
          <w:szCs w:val="24"/>
        </w:rPr>
      </w:pPr>
      <w:r w:rsidRPr="00F60E11">
        <w:rPr>
          <w:rFonts w:ascii="Arial" w:hAnsi="Arial" w:cs="Arial"/>
          <w:sz w:val="24"/>
          <w:szCs w:val="24"/>
        </w:rPr>
        <w:t>На территории муниципального образования «</w:t>
      </w:r>
      <w:proofErr w:type="spellStart"/>
      <w:r w:rsidRPr="00F60E11">
        <w:rPr>
          <w:rFonts w:ascii="Arial" w:hAnsi="Arial" w:cs="Arial"/>
          <w:sz w:val="24"/>
          <w:szCs w:val="24"/>
        </w:rPr>
        <w:t>Табарсук</w:t>
      </w:r>
      <w:proofErr w:type="spellEnd"/>
      <w:r w:rsidRPr="00F60E11">
        <w:rPr>
          <w:rFonts w:ascii="Arial" w:hAnsi="Arial" w:cs="Arial"/>
          <w:sz w:val="24"/>
          <w:szCs w:val="24"/>
        </w:rPr>
        <w:t>» осуществляется муниципальный контроль в сфере благоустройства (далее именуется - муниципальный контроль).</w:t>
      </w:r>
    </w:p>
    <w:p w:rsidR="007C3F8A" w:rsidRPr="00F60E11" w:rsidRDefault="007C3F8A" w:rsidP="007C3F8A">
      <w:pPr>
        <w:pStyle w:val="a8"/>
        <w:ind w:firstLine="720"/>
        <w:jc w:val="both"/>
        <w:rPr>
          <w:rFonts w:ascii="Arial" w:hAnsi="Arial" w:cs="Arial"/>
          <w:sz w:val="24"/>
          <w:szCs w:val="24"/>
        </w:rPr>
      </w:pPr>
      <w:r w:rsidRPr="00F60E11">
        <w:rPr>
          <w:rFonts w:ascii="Arial" w:hAnsi="Arial" w:cs="Arial"/>
          <w:sz w:val="24"/>
          <w:szCs w:val="24"/>
        </w:rPr>
        <w:lastRenderedPageBreak/>
        <w:t>Функции муниципального контроля осуществляе</w:t>
      </w:r>
      <w:proofErr w:type="gramStart"/>
      <w:r w:rsidRPr="00F60E11">
        <w:rPr>
          <w:rFonts w:ascii="Arial" w:hAnsi="Arial" w:cs="Arial"/>
          <w:sz w:val="24"/>
          <w:szCs w:val="24"/>
        </w:rPr>
        <w:t>т-</w:t>
      </w:r>
      <w:proofErr w:type="gramEnd"/>
      <w:r w:rsidRPr="00F60E11">
        <w:rPr>
          <w:rFonts w:ascii="Arial" w:hAnsi="Arial" w:cs="Arial"/>
          <w:sz w:val="24"/>
          <w:szCs w:val="24"/>
        </w:rPr>
        <w:t xml:space="preserve"> администрация муниципального образования «</w:t>
      </w:r>
      <w:proofErr w:type="spellStart"/>
      <w:r w:rsidRPr="00F60E11">
        <w:rPr>
          <w:rFonts w:ascii="Arial" w:hAnsi="Arial" w:cs="Arial"/>
          <w:sz w:val="24"/>
          <w:szCs w:val="24"/>
        </w:rPr>
        <w:t>Табарсук</w:t>
      </w:r>
      <w:proofErr w:type="spellEnd"/>
      <w:r w:rsidRPr="00F60E11">
        <w:rPr>
          <w:rFonts w:ascii="Arial" w:hAnsi="Arial" w:cs="Arial"/>
          <w:sz w:val="24"/>
          <w:szCs w:val="24"/>
        </w:rPr>
        <w:t>».</w:t>
      </w:r>
    </w:p>
    <w:p w:rsidR="007C3F8A" w:rsidRPr="00F60E11" w:rsidRDefault="007C3F8A" w:rsidP="007C3F8A">
      <w:pPr>
        <w:pStyle w:val="a8"/>
        <w:ind w:firstLine="720"/>
        <w:jc w:val="both"/>
        <w:rPr>
          <w:rFonts w:ascii="Arial" w:hAnsi="Arial" w:cs="Arial"/>
          <w:sz w:val="24"/>
          <w:szCs w:val="24"/>
        </w:rPr>
      </w:pPr>
      <w:r w:rsidRPr="00F60E11">
        <w:rPr>
          <w:rFonts w:ascii="Arial" w:hAnsi="Arial" w:cs="Arial"/>
          <w:sz w:val="24"/>
          <w:szCs w:val="24"/>
        </w:rPr>
        <w:t>Объектами муниципального контроля являются (далее - объекты контроля):</w:t>
      </w:r>
    </w:p>
    <w:p w:rsidR="007C3F8A" w:rsidRPr="00F60E11" w:rsidRDefault="007C3F8A" w:rsidP="007C3F8A">
      <w:pPr>
        <w:pStyle w:val="a8"/>
        <w:jc w:val="both"/>
        <w:rPr>
          <w:rFonts w:ascii="Arial" w:hAnsi="Arial" w:cs="Arial"/>
          <w:sz w:val="24"/>
          <w:szCs w:val="24"/>
        </w:rPr>
      </w:pPr>
      <w:proofErr w:type="gramStart"/>
      <w:r w:rsidRPr="00F60E11">
        <w:rPr>
          <w:rFonts w:ascii="Arial" w:hAnsi="Arial" w:cs="Arial"/>
          <w:sz w:val="24"/>
          <w:szCs w:val="24"/>
        </w:rPr>
        <w:t>территории муниципального образования «</w:t>
      </w:r>
      <w:proofErr w:type="spellStart"/>
      <w:r w:rsidRPr="00F60E11">
        <w:rPr>
          <w:rFonts w:ascii="Arial" w:hAnsi="Arial" w:cs="Arial"/>
          <w:sz w:val="24"/>
          <w:szCs w:val="24"/>
        </w:rPr>
        <w:t>Табарсук</w:t>
      </w:r>
      <w:proofErr w:type="spellEnd"/>
      <w:r w:rsidRPr="00F60E11">
        <w:rPr>
          <w:rFonts w:ascii="Arial" w:hAnsi="Arial" w:cs="Arial"/>
          <w:sz w:val="24"/>
          <w:szCs w:val="24"/>
        </w:rPr>
        <w:t>», на которых осуществляется деятельность по благоустройству: площадки, в том числе площадки отдыха, открытые функционально-планировочные образования общественных центров, дворы муниципального образования «</w:t>
      </w:r>
      <w:proofErr w:type="spellStart"/>
      <w:r w:rsidRPr="00F60E11">
        <w:rPr>
          <w:rFonts w:ascii="Arial" w:hAnsi="Arial" w:cs="Arial"/>
          <w:sz w:val="24"/>
          <w:szCs w:val="24"/>
        </w:rPr>
        <w:t>Табарсук</w:t>
      </w:r>
      <w:proofErr w:type="spellEnd"/>
      <w:r w:rsidRPr="00F60E11">
        <w:rPr>
          <w:rFonts w:ascii="Arial" w:hAnsi="Arial" w:cs="Arial"/>
          <w:sz w:val="24"/>
          <w:szCs w:val="24"/>
        </w:rPr>
        <w:t>»,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 автомобильные дороги, другие территории муниципального образования «</w:t>
      </w:r>
      <w:proofErr w:type="spellStart"/>
      <w:r w:rsidRPr="00F60E11">
        <w:rPr>
          <w:rFonts w:ascii="Arial" w:hAnsi="Arial" w:cs="Arial"/>
          <w:sz w:val="24"/>
          <w:szCs w:val="24"/>
        </w:rPr>
        <w:t>Табарсук</w:t>
      </w:r>
      <w:proofErr w:type="spellEnd"/>
      <w:proofErr w:type="gramEnd"/>
      <w:r w:rsidRPr="00F60E11">
        <w:rPr>
          <w:rFonts w:ascii="Arial" w:hAnsi="Arial" w:cs="Arial"/>
          <w:sz w:val="24"/>
          <w:szCs w:val="24"/>
        </w:rPr>
        <w:t>», водные объекты и гидротехнические сооружения.</w:t>
      </w:r>
    </w:p>
    <w:p w:rsidR="007C3F8A" w:rsidRPr="00F60E11" w:rsidRDefault="007C3F8A" w:rsidP="007C3F8A">
      <w:pPr>
        <w:pStyle w:val="a8"/>
        <w:jc w:val="both"/>
        <w:rPr>
          <w:rFonts w:ascii="Arial" w:hAnsi="Arial" w:cs="Arial"/>
          <w:sz w:val="24"/>
          <w:szCs w:val="24"/>
        </w:rPr>
      </w:pPr>
    </w:p>
    <w:p w:rsidR="007C3F8A" w:rsidRDefault="007C3F8A" w:rsidP="007C3F8A">
      <w:pPr>
        <w:pStyle w:val="a8"/>
        <w:jc w:val="center"/>
        <w:rPr>
          <w:rFonts w:ascii="Arial" w:hAnsi="Arial" w:cs="Arial"/>
          <w:sz w:val="24"/>
          <w:szCs w:val="24"/>
        </w:rPr>
      </w:pPr>
      <w:r w:rsidRPr="00F60E11">
        <w:rPr>
          <w:rFonts w:ascii="Arial" w:hAnsi="Arial" w:cs="Arial"/>
          <w:sz w:val="24"/>
          <w:szCs w:val="24"/>
        </w:rPr>
        <w:t>Раздел 2. Цели и задачи реализации программы профилактики</w:t>
      </w:r>
    </w:p>
    <w:p w:rsidR="007C3F8A" w:rsidRPr="00F60E11" w:rsidRDefault="007C3F8A" w:rsidP="007C3F8A">
      <w:pPr>
        <w:pStyle w:val="a8"/>
        <w:rPr>
          <w:rFonts w:ascii="Arial" w:hAnsi="Arial" w:cs="Arial"/>
          <w:sz w:val="24"/>
          <w:szCs w:val="24"/>
        </w:rPr>
      </w:pPr>
    </w:p>
    <w:p w:rsidR="007C3F8A" w:rsidRPr="00F60E11" w:rsidRDefault="007C3F8A" w:rsidP="007C3F8A">
      <w:pPr>
        <w:pStyle w:val="a8"/>
        <w:ind w:firstLine="720"/>
        <w:jc w:val="both"/>
        <w:rPr>
          <w:rFonts w:ascii="Arial" w:hAnsi="Arial" w:cs="Arial"/>
          <w:sz w:val="24"/>
          <w:szCs w:val="24"/>
        </w:rPr>
      </w:pPr>
      <w:r w:rsidRPr="00F60E11">
        <w:rPr>
          <w:rFonts w:ascii="Arial" w:hAnsi="Arial" w:cs="Arial"/>
          <w:sz w:val="24"/>
          <w:szCs w:val="24"/>
        </w:rPr>
        <w:t>Основными целями Программы профилактики являются:</w:t>
      </w:r>
    </w:p>
    <w:p w:rsidR="007C3F8A" w:rsidRPr="00F60E11" w:rsidRDefault="007C3F8A" w:rsidP="007C3F8A">
      <w:pPr>
        <w:pStyle w:val="a8"/>
        <w:ind w:firstLine="720"/>
        <w:jc w:val="both"/>
        <w:rPr>
          <w:rFonts w:ascii="Arial" w:hAnsi="Arial" w:cs="Arial"/>
          <w:sz w:val="24"/>
          <w:szCs w:val="24"/>
        </w:rPr>
      </w:pPr>
      <w:r>
        <w:rPr>
          <w:rFonts w:ascii="Arial" w:hAnsi="Arial" w:cs="Arial"/>
          <w:sz w:val="24"/>
          <w:szCs w:val="24"/>
        </w:rPr>
        <w:t xml:space="preserve">1) </w:t>
      </w:r>
      <w:r w:rsidRPr="00F60E11">
        <w:rPr>
          <w:rFonts w:ascii="Arial" w:hAnsi="Arial" w:cs="Arial"/>
          <w:sz w:val="24"/>
          <w:szCs w:val="24"/>
        </w:rPr>
        <w:t>Предупреждение нарушений обязательных требований в сфере благоустройства;</w:t>
      </w:r>
    </w:p>
    <w:p w:rsidR="007C3F8A" w:rsidRPr="00F60E11" w:rsidRDefault="007C3F8A" w:rsidP="007C3F8A">
      <w:pPr>
        <w:pStyle w:val="a8"/>
        <w:ind w:firstLine="720"/>
        <w:jc w:val="both"/>
        <w:rPr>
          <w:rFonts w:ascii="Arial" w:hAnsi="Arial" w:cs="Arial"/>
          <w:sz w:val="24"/>
          <w:szCs w:val="24"/>
        </w:rPr>
      </w:pPr>
      <w:r>
        <w:rPr>
          <w:rFonts w:ascii="Arial" w:hAnsi="Arial" w:cs="Arial"/>
          <w:sz w:val="24"/>
          <w:szCs w:val="24"/>
        </w:rPr>
        <w:t xml:space="preserve">2) </w:t>
      </w:r>
      <w:r w:rsidRPr="00F60E11">
        <w:rPr>
          <w:rFonts w:ascii="Arial" w:hAnsi="Arial" w:cs="Arial"/>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C3F8A" w:rsidRPr="00F60E11" w:rsidRDefault="007C3F8A" w:rsidP="007C3F8A">
      <w:pPr>
        <w:pStyle w:val="a8"/>
        <w:ind w:firstLine="720"/>
        <w:jc w:val="both"/>
        <w:rPr>
          <w:rFonts w:ascii="Arial" w:hAnsi="Arial" w:cs="Arial"/>
          <w:sz w:val="24"/>
          <w:szCs w:val="24"/>
        </w:rPr>
      </w:pPr>
      <w:r>
        <w:rPr>
          <w:rFonts w:ascii="Arial" w:hAnsi="Arial" w:cs="Arial"/>
          <w:sz w:val="24"/>
          <w:szCs w:val="24"/>
        </w:rPr>
        <w:t xml:space="preserve">3) </w:t>
      </w:r>
      <w:r w:rsidRPr="00F60E11">
        <w:rPr>
          <w:rFonts w:ascii="Arial" w:hAnsi="Arial" w:cs="Arial"/>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7C3F8A" w:rsidRPr="00F60E11" w:rsidRDefault="007C3F8A" w:rsidP="007C3F8A">
      <w:pPr>
        <w:pStyle w:val="a8"/>
        <w:ind w:firstLine="720"/>
        <w:jc w:val="both"/>
        <w:rPr>
          <w:rFonts w:ascii="Arial" w:hAnsi="Arial" w:cs="Arial"/>
          <w:sz w:val="24"/>
          <w:szCs w:val="24"/>
        </w:rPr>
      </w:pPr>
      <w:r w:rsidRPr="00F60E11">
        <w:rPr>
          <w:rFonts w:ascii="Arial" w:hAnsi="Arial" w:cs="Arial"/>
          <w:sz w:val="24"/>
          <w:szCs w:val="24"/>
        </w:rPr>
        <w:t>Проведение профилактических мероприятий направлено на решение следующих задач:</w:t>
      </w:r>
    </w:p>
    <w:p w:rsidR="007C3F8A" w:rsidRPr="00F60E11" w:rsidRDefault="007C3F8A" w:rsidP="007C3F8A">
      <w:pPr>
        <w:pStyle w:val="a8"/>
        <w:ind w:firstLine="720"/>
        <w:jc w:val="both"/>
        <w:rPr>
          <w:rFonts w:ascii="Arial" w:hAnsi="Arial" w:cs="Arial"/>
          <w:sz w:val="24"/>
          <w:szCs w:val="24"/>
        </w:rPr>
      </w:pPr>
      <w:r w:rsidRPr="00F60E11">
        <w:rPr>
          <w:rFonts w:ascii="Arial" w:hAnsi="Arial" w:cs="Arial"/>
          <w:sz w:val="24"/>
          <w:szCs w:val="24"/>
        </w:rPr>
        <w:t>Снижение рисков причинения вреда (ущерба) охраняемым законом ценностям;</w:t>
      </w:r>
    </w:p>
    <w:p w:rsidR="007C3F8A" w:rsidRPr="00F60E11" w:rsidRDefault="007C3F8A" w:rsidP="007C3F8A">
      <w:pPr>
        <w:pStyle w:val="a8"/>
        <w:ind w:firstLine="720"/>
        <w:jc w:val="both"/>
        <w:rPr>
          <w:rFonts w:ascii="Arial" w:hAnsi="Arial" w:cs="Arial"/>
          <w:sz w:val="24"/>
          <w:szCs w:val="24"/>
        </w:rPr>
      </w:pPr>
      <w:r w:rsidRPr="00F60E11">
        <w:rPr>
          <w:rFonts w:ascii="Arial" w:hAnsi="Arial" w:cs="Arial"/>
          <w:sz w:val="24"/>
          <w:szCs w:val="24"/>
        </w:rPr>
        <w:t>Внедрение способов профилактики, установленных Положением о муниципальном контроле в сфере благоустройства;</w:t>
      </w:r>
    </w:p>
    <w:p w:rsidR="007C3F8A" w:rsidRPr="00F60E11" w:rsidRDefault="007C3F8A" w:rsidP="007C3F8A">
      <w:pPr>
        <w:pStyle w:val="a8"/>
        <w:ind w:firstLine="720"/>
        <w:jc w:val="both"/>
        <w:rPr>
          <w:rFonts w:ascii="Arial" w:hAnsi="Arial" w:cs="Arial"/>
          <w:sz w:val="24"/>
          <w:szCs w:val="24"/>
        </w:rPr>
      </w:pPr>
      <w:r w:rsidRPr="00F60E11">
        <w:rPr>
          <w:rFonts w:ascii="Arial" w:hAnsi="Arial" w:cs="Arial"/>
          <w:sz w:val="24"/>
          <w:szCs w:val="24"/>
        </w:rPr>
        <w:t>Повышение уровня правовой грамотности контролируемых лиц;</w:t>
      </w:r>
    </w:p>
    <w:p w:rsidR="007C3F8A" w:rsidRPr="00F60E11" w:rsidRDefault="007C3F8A" w:rsidP="007C3F8A">
      <w:pPr>
        <w:pStyle w:val="a8"/>
        <w:rPr>
          <w:rFonts w:ascii="Arial" w:hAnsi="Arial" w:cs="Arial"/>
          <w:sz w:val="24"/>
          <w:szCs w:val="24"/>
        </w:rPr>
      </w:pPr>
    </w:p>
    <w:p w:rsidR="007C3F8A" w:rsidRPr="00F60E11" w:rsidRDefault="007C3F8A" w:rsidP="007C3F8A">
      <w:pPr>
        <w:pStyle w:val="a8"/>
        <w:jc w:val="center"/>
        <w:rPr>
          <w:rFonts w:ascii="Arial" w:hAnsi="Arial" w:cs="Arial"/>
          <w:sz w:val="24"/>
          <w:szCs w:val="24"/>
        </w:rPr>
      </w:pPr>
      <w:r w:rsidRPr="00F60E11">
        <w:rPr>
          <w:rFonts w:ascii="Arial" w:hAnsi="Arial" w:cs="Arial"/>
          <w:sz w:val="24"/>
          <w:szCs w:val="24"/>
        </w:rPr>
        <w:t>Раздел 3. Перечень профилактических мероприятий, сроки (периодичность) их проведения</w:t>
      </w:r>
    </w:p>
    <w:p w:rsidR="007C3F8A" w:rsidRPr="00F60E11" w:rsidRDefault="007C3F8A" w:rsidP="007C3F8A">
      <w:pPr>
        <w:pStyle w:val="a8"/>
        <w:rPr>
          <w:rFonts w:ascii="Arial" w:hAnsi="Arial" w:cs="Arial"/>
          <w:sz w:val="24"/>
          <w:szCs w:val="24"/>
        </w:rPr>
      </w:pPr>
    </w:p>
    <w:p w:rsidR="007C3F8A" w:rsidRPr="00F60E11" w:rsidRDefault="007C3F8A" w:rsidP="007C3F8A">
      <w:pPr>
        <w:pStyle w:val="a8"/>
        <w:ind w:firstLine="720"/>
        <w:jc w:val="both"/>
        <w:rPr>
          <w:rFonts w:ascii="Arial" w:hAnsi="Arial" w:cs="Arial"/>
          <w:sz w:val="24"/>
          <w:szCs w:val="24"/>
        </w:rPr>
      </w:pPr>
      <w:r w:rsidRPr="00F60E11">
        <w:rPr>
          <w:rFonts w:ascii="Arial" w:hAnsi="Arial" w:cs="Arial"/>
          <w:sz w:val="24"/>
          <w:szCs w:val="24"/>
        </w:rPr>
        <w:t>При осуществлении контроля могут проводиться следующие виды профилактических мероприятий:</w:t>
      </w:r>
    </w:p>
    <w:p w:rsidR="007C3F8A" w:rsidRPr="00F60E11" w:rsidRDefault="007C3F8A" w:rsidP="007C3F8A">
      <w:pPr>
        <w:pStyle w:val="a8"/>
        <w:ind w:firstLine="720"/>
        <w:jc w:val="both"/>
        <w:rPr>
          <w:rFonts w:ascii="Arial" w:hAnsi="Arial" w:cs="Arial"/>
          <w:sz w:val="24"/>
          <w:szCs w:val="24"/>
        </w:rPr>
      </w:pPr>
      <w:r w:rsidRPr="00F60E11">
        <w:rPr>
          <w:rFonts w:ascii="Arial" w:hAnsi="Arial" w:cs="Arial"/>
          <w:sz w:val="24"/>
          <w:szCs w:val="24"/>
        </w:rPr>
        <w:t>1)</w:t>
      </w:r>
      <w:r>
        <w:rPr>
          <w:rFonts w:ascii="Arial" w:hAnsi="Arial" w:cs="Arial"/>
          <w:sz w:val="24"/>
          <w:szCs w:val="24"/>
        </w:rPr>
        <w:t xml:space="preserve"> </w:t>
      </w:r>
      <w:r w:rsidRPr="00F60E11">
        <w:rPr>
          <w:rFonts w:ascii="Arial" w:hAnsi="Arial" w:cs="Arial"/>
          <w:sz w:val="24"/>
          <w:szCs w:val="24"/>
        </w:rPr>
        <w:t>информирование;</w:t>
      </w:r>
    </w:p>
    <w:p w:rsidR="007C3F8A" w:rsidRPr="00F60E11" w:rsidRDefault="007C3F8A" w:rsidP="007C3F8A">
      <w:pPr>
        <w:pStyle w:val="a8"/>
        <w:ind w:firstLine="720"/>
        <w:jc w:val="both"/>
        <w:rPr>
          <w:rFonts w:ascii="Arial" w:hAnsi="Arial" w:cs="Arial"/>
          <w:sz w:val="24"/>
          <w:szCs w:val="24"/>
        </w:rPr>
      </w:pPr>
      <w:r>
        <w:rPr>
          <w:rFonts w:ascii="Arial" w:hAnsi="Arial" w:cs="Arial"/>
          <w:sz w:val="24"/>
          <w:szCs w:val="24"/>
        </w:rPr>
        <w:t xml:space="preserve">2) </w:t>
      </w:r>
      <w:r w:rsidRPr="00F60E11">
        <w:rPr>
          <w:rFonts w:ascii="Arial" w:hAnsi="Arial" w:cs="Arial"/>
          <w:sz w:val="24"/>
          <w:szCs w:val="24"/>
        </w:rPr>
        <w:t>консультирование;</w:t>
      </w:r>
    </w:p>
    <w:p w:rsidR="007C3F8A" w:rsidRPr="00F60E11" w:rsidRDefault="007C3F8A" w:rsidP="007C3F8A">
      <w:pPr>
        <w:pStyle w:val="a8"/>
        <w:ind w:firstLine="720"/>
        <w:jc w:val="both"/>
        <w:rPr>
          <w:rFonts w:ascii="Arial" w:hAnsi="Arial" w:cs="Arial"/>
          <w:sz w:val="24"/>
          <w:szCs w:val="24"/>
        </w:rPr>
      </w:pPr>
      <w:r>
        <w:rPr>
          <w:rFonts w:ascii="Arial" w:hAnsi="Arial" w:cs="Arial"/>
          <w:sz w:val="24"/>
          <w:szCs w:val="24"/>
        </w:rPr>
        <w:t xml:space="preserve">3) </w:t>
      </w:r>
      <w:r w:rsidRPr="00F60E11">
        <w:rPr>
          <w:rFonts w:ascii="Arial" w:hAnsi="Arial" w:cs="Arial"/>
          <w:sz w:val="24"/>
          <w:szCs w:val="24"/>
        </w:rPr>
        <w:t>объявление предостережения;</w:t>
      </w:r>
    </w:p>
    <w:p w:rsidR="007C3F8A" w:rsidRDefault="007C3F8A" w:rsidP="007C3F8A">
      <w:pPr>
        <w:pStyle w:val="a8"/>
        <w:ind w:firstLine="720"/>
        <w:jc w:val="both"/>
        <w:rPr>
          <w:rFonts w:ascii="Arial" w:hAnsi="Arial" w:cs="Arial"/>
          <w:sz w:val="24"/>
          <w:szCs w:val="24"/>
        </w:rPr>
      </w:pPr>
      <w:r>
        <w:rPr>
          <w:rFonts w:ascii="Arial" w:hAnsi="Arial" w:cs="Arial"/>
          <w:sz w:val="24"/>
          <w:szCs w:val="24"/>
        </w:rPr>
        <w:t xml:space="preserve">4) </w:t>
      </w:r>
      <w:r w:rsidRPr="00F60E11">
        <w:rPr>
          <w:rFonts w:ascii="Arial" w:hAnsi="Arial" w:cs="Arial"/>
          <w:sz w:val="24"/>
          <w:szCs w:val="24"/>
        </w:rPr>
        <w:t>профилактический визит.</w:t>
      </w:r>
    </w:p>
    <w:p w:rsidR="007C3F8A" w:rsidRPr="00F60E11" w:rsidRDefault="007C3F8A" w:rsidP="007C3F8A">
      <w:pPr>
        <w:pStyle w:val="a8"/>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5"/>
        <w:gridCol w:w="2975"/>
        <w:gridCol w:w="1843"/>
        <w:gridCol w:w="1849"/>
        <w:gridCol w:w="2105"/>
      </w:tblGrid>
      <w:tr w:rsidR="007C3F8A" w:rsidRPr="007C3F8A" w:rsidTr="004A6989">
        <w:tc>
          <w:tcPr>
            <w:tcW w:w="655" w:type="dxa"/>
            <w:tcBorders>
              <w:top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 xml:space="preserve">N </w:t>
            </w:r>
            <w:proofErr w:type="spellStart"/>
            <w:proofErr w:type="gramStart"/>
            <w:r w:rsidRPr="007C3F8A">
              <w:rPr>
                <w:rFonts w:ascii="Courier New" w:hAnsi="Courier New" w:cs="Courier New"/>
                <w:sz w:val="22"/>
                <w:szCs w:val="24"/>
              </w:rPr>
              <w:t>п</w:t>
            </w:r>
            <w:proofErr w:type="spellEnd"/>
            <w:proofErr w:type="gramEnd"/>
            <w:r w:rsidRPr="007C3F8A">
              <w:rPr>
                <w:rFonts w:ascii="Courier New" w:hAnsi="Courier New" w:cs="Courier New"/>
                <w:sz w:val="22"/>
                <w:szCs w:val="24"/>
              </w:rPr>
              <w:t>/</w:t>
            </w:r>
            <w:proofErr w:type="spellStart"/>
            <w:r w:rsidRPr="007C3F8A">
              <w:rPr>
                <w:rFonts w:ascii="Courier New" w:hAnsi="Courier New" w:cs="Courier New"/>
                <w:sz w:val="22"/>
                <w:szCs w:val="24"/>
              </w:rPr>
              <w:t>п</w:t>
            </w:r>
            <w:proofErr w:type="spellEnd"/>
          </w:p>
        </w:tc>
        <w:tc>
          <w:tcPr>
            <w:tcW w:w="2975" w:type="dxa"/>
            <w:tcBorders>
              <w:top w:val="single" w:sz="4" w:space="0" w:color="auto"/>
              <w:left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Наименование и форма проведения мероприятия</w:t>
            </w:r>
          </w:p>
        </w:tc>
        <w:tc>
          <w:tcPr>
            <w:tcW w:w="1843" w:type="dxa"/>
            <w:tcBorders>
              <w:top w:val="single" w:sz="4" w:space="0" w:color="auto"/>
              <w:left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Срок исполнения</w:t>
            </w:r>
          </w:p>
        </w:tc>
        <w:tc>
          <w:tcPr>
            <w:tcW w:w="1849" w:type="dxa"/>
            <w:tcBorders>
              <w:top w:val="single" w:sz="4" w:space="0" w:color="auto"/>
              <w:left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Структурное подразделение, и (или) должностные лица контрольного органа, ответственные за их реализацию</w:t>
            </w:r>
          </w:p>
        </w:tc>
        <w:tc>
          <w:tcPr>
            <w:tcW w:w="2105" w:type="dxa"/>
            <w:tcBorders>
              <w:top w:val="single" w:sz="4" w:space="0" w:color="auto"/>
              <w:left w:val="single" w:sz="4" w:space="0" w:color="auto"/>
              <w:bottom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Способ реализации</w:t>
            </w:r>
          </w:p>
        </w:tc>
      </w:tr>
      <w:tr w:rsidR="007C3F8A" w:rsidRPr="007C3F8A" w:rsidTr="004A6989">
        <w:tc>
          <w:tcPr>
            <w:tcW w:w="655" w:type="dxa"/>
            <w:vMerge w:val="restart"/>
            <w:tcBorders>
              <w:top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1.</w:t>
            </w:r>
          </w:p>
        </w:tc>
        <w:tc>
          <w:tcPr>
            <w:tcW w:w="2975" w:type="dxa"/>
            <w:tcBorders>
              <w:top w:val="single" w:sz="4" w:space="0" w:color="auto"/>
              <w:left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Информирование.</w:t>
            </w:r>
          </w:p>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lastRenderedPageBreak/>
              <w:t>Размещение на официальном сайте администрации муниципального образования «</w:t>
            </w:r>
            <w:proofErr w:type="spellStart"/>
            <w:r w:rsidRPr="007C3F8A">
              <w:rPr>
                <w:rFonts w:ascii="Courier New" w:hAnsi="Courier New" w:cs="Courier New"/>
                <w:sz w:val="22"/>
                <w:szCs w:val="24"/>
              </w:rPr>
              <w:t>Табарсук</w:t>
            </w:r>
            <w:proofErr w:type="spellEnd"/>
            <w:r w:rsidRPr="007C3F8A">
              <w:rPr>
                <w:rFonts w:ascii="Courier New" w:hAnsi="Courier New" w:cs="Courier New"/>
                <w:sz w:val="22"/>
                <w:szCs w:val="24"/>
              </w:rPr>
              <w:t>» в сети "Интернет"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tc>
        <w:tc>
          <w:tcPr>
            <w:tcW w:w="1843" w:type="dxa"/>
            <w:tcBorders>
              <w:top w:val="single" w:sz="4" w:space="0" w:color="auto"/>
              <w:left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lastRenderedPageBreak/>
              <w:t xml:space="preserve">в течение </w:t>
            </w:r>
            <w:r w:rsidRPr="007C3F8A">
              <w:rPr>
                <w:rFonts w:ascii="Courier New" w:hAnsi="Courier New" w:cs="Courier New"/>
                <w:sz w:val="22"/>
                <w:szCs w:val="24"/>
              </w:rPr>
              <w:lastRenderedPageBreak/>
              <w:t>года</w:t>
            </w:r>
          </w:p>
        </w:tc>
        <w:tc>
          <w:tcPr>
            <w:tcW w:w="1849" w:type="dxa"/>
            <w:tcBorders>
              <w:top w:val="single" w:sz="4" w:space="0" w:color="auto"/>
              <w:left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lastRenderedPageBreak/>
              <w:t>Администраци</w:t>
            </w:r>
            <w:r w:rsidRPr="007C3F8A">
              <w:rPr>
                <w:rFonts w:ascii="Courier New" w:hAnsi="Courier New" w:cs="Courier New"/>
                <w:sz w:val="22"/>
                <w:szCs w:val="24"/>
              </w:rPr>
              <w:lastRenderedPageBreak/>
              <w:t>я муниципального образования «</w:t>
            </w:r>
            <w:proofErr w:type="spellStart"/>
            <w:r w:rsidRPr="007C3F8A">
              <w:rPr>
                <w:rFonts w:ascii="Courier New" w:hAnsi="Courier New" w:cs="Courier New"/>
                <w:sz w:val="22"/>
                <w:szCs w:val="24"/>
              </w:rPr>
              <w:t>Табарсук</w:t>
            </w:r>
            <w:proofErr w:type="spellEnd"/>
            <w:r w:rsidRPr="007C3F8A">
              <w:rPr>
                <w:rFonts w:ascii="Courier New" w:hAnsi="Courier New" w:cs="Courier New"/>
                <w:sz w:val="22"/>
                <w:szCs w:val="24"/>
              </w:rPr>
              <w:t>»</w:t>
            </w:r>
          </w:p>
        </w:tc>
        <w:tc>
          <w:tcPr>
            <w:tcW w:w="2105" w:type="dxa"/>
            <w:vMerge w:val="restart"/>
            <w:tcBorders>
              <w:top w:val="single" w:sz="4" w:space="0" w:color="auto"/>
              <w:left w:val="single" w:sz="4" w:space="0" w:color="auto"/>
              <w:bottom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lastRenderedPageBreak/>
              <w:t xml:space="preserve">посредством </w:t>
            </w:r>
            <w:r w:rsidRPr="007C3F8A">
              <w:rPr>
                <w:rFonts w:ascii="Courier New" w:hAnsi="Courier New" w:cs="Courier New"/>
                <w:sz w:val="22"/>
                <w:szCs w:val="24"/>
              </w:rPr>
              <w:lastRenderedPageBreak/>
              <w:t>размещения информации в разделе "муниципальный контроль" на официальном сайте</w:t>
            </w:r>
          </w:p>
        </w:tc>
      </w:tr>
      <w:tr w:rsidR="007C3F8A" w:rsidRPr="007C3F8A" w:rsidTr="004A6989">
        <w:tc>
          <w:tcPr>
            <w:tcW w:w="655" w:type="dxa"/>
            <w:vMerge/>
            <w:tcBorders>
              <w:top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p>
        </w:tc>
        <w:tc>
          <w:tcPr>
            <w:tcW w:w="2975" w:type="dxa"/>
            <w:tcBorders>
              <w:top w:val="single" w:sz="4" w:space="0" w:color="auto"/>
              <w:left w:val="single" w:sz="4" w:space="0" w:color="auto"/>
              <w:bottom w:val="single" w:sz="4" w:space="0" w:color="auto"/>
              <w:right w:val="single" w:sz="4" w:space="0" w:color="auto"/>
            </w:tcBorders>
            <w:vAlign w:val="center"/>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 xml:space="preserve">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w:t>
            </w:r>
            <w:r w:rsidRPr="007C3F8A">
              <w:rPr>
                <w:rFonts w:ascii="Courier New" w:hAnsi="Courier New" w:cs="Courier New"/>
                <w:sz w:val="22"/>
                <w:szCs w:val="24"/>
              </w:rPr>
              <w:lastRenderedPageBreak/>
              <w:t>технических мероприятий, направленных на внедрение и обеспечение соблюдения обязательных требований</w:t>
            </w:r>
          </w:p>
        </w:tc>
        <w:tc>
          <w:tcPr>
            <w:tcW w:w="1843" w:type="dxa"/>
            <w:tcBorders>
              <w:top w:val="single" w:sz="4" w:space="0" w:color="auto"/>
              <w:left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lastRenderedPageBreak/>
              <w:t>в течение года по мере необходимости</w:t>
            </w:r>
          </w:p>
        </w:tc>
        <w:tc>
          <w:tcPr>
            <w:tcW w:w="1849" w:type="dxa"/>
            <w:tcBorders>
              <w:top w:val="single" w:sz="4" w:space="0" w:color="auto"/>
              <w:left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Администрация муниципального образования «</w:t>
            </w:r>
            <w:proofErr w:type="spellStart"/>
            <w:r w:rsidRPr="007C3F8A">
              <w:rPr>
                <w:rFonts w:ascii="Courier New" w:hAnsi="Courier New" w:cs="Courier New"/>
                <w:sz w:val="22"/>
                <w:szCs w:val="24"/>
              </w:rPr>
              <w:t>Табарсук</w:t>
            </w:r>
            <w:proofErr w:type="spellEnd"/>
            <w:r w:rsidRPr="007C3F8A">
              <w:rPr>
                <w:rFonts w:ascii="Courier New" w:hAnsi="Courier New" w:cs="Courier New"/>
                <w:sz w:val="22"/>
                <w:szCs w:val="24"/>
              </w:rPr>
              <w:t>»</w:t>
            </w:r>
          </w:p>
        </w:tc>
        <w:tc>
          <w:tcPr>
            <w:tcW w:w="2105" w:type="dxa"/>
            <w:vMerge/>
            <w:tcBorders>
              <w:top w:val="single" w:sz="4" w:space="0" w:color="auto"/>
              <w:left w:val="single" w:sz="4" w:space="0" w:color="auto"/>
              <w:bottom w:val="single" w:sz="4" w:space="0" w:color="auto"/>
            </w:tcBorders>
          </w:tcPr>
          <w:p w:rsidR="007C3F8A" w:rsidRPr="007C3F8A" w:rsidRDefault="007C3F8A" w:rsidP="004A6989">
            <w:pPr>
              <w:pStyle w:val="a8"/>
              <w:rPr>
                <w:rFonts w:ascii="Courier New" w:hAnsi="Courier New" w:cs="Courier New"/>
                <w:sz w:val="22"/>
                <w:szCs w:val="24"/>
              </w:rPr>
            </w:pPr>
          </w:p>
        </w:tc>
      </w:tr>
      <w:tr w:rsidR="007C3F8A" w:rsidRPr="007C3F8A" w:rsidTr="004A6989">
        <w:tc>
          <w:tcPr>
            <w:tcW w:w="655" w:type="dxa"/>
            <w:tcBorders>
              <w:top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lastRenderedPageBreak/>
              <w:t>2.</w:t>
            </w:r>
          </w:p>
        </w:tc>
        <w:tc>
          <w:tcPr>
            <w:tcW w:w="2975" w:type="dxa"/>
            <w:tcBorders>
              <w:top w:val="single" w:sz="4" w:space="0" w:color="auto"/>
              <w:left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Объявление предостережения.</w:t>
            </w:r>
          </w:p>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Выдача контролируемым лицам предостережения о недопустимости нарушения обязательных требований</w:t>
            </w:r>
          </w:p>
        </w:tc>
        <w:tc>
          <w:tcPr>
            <w:tcW w:w="1843" w:type="dxa"/>
            <w:tcBorders>
              <w:top w:val="single" w:sz="4" w:space="0" w:color="auto"/>
              <w:left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постоянно по мере необходимости</w:t>
            </w:r>
          </w:p>
        </w:tc>
        <w:tc>
          <w:tcPr>
            <w:tcW w:w="1849" w:type="dxa"/>
            <w:tcBorders>
              <w:top w:val="single" w:sz="4" w:space="0" w:color="auto"/>
              <w:left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Администрация муниципального образования «</w:t>
            </w:r>
            <w:proofErr w:type="spellStart"/>
            <w:r w:rsidRPr="007C3F8A">
              <w:rPr>
                <w:rFonts w:ascii="Courier New" w:hAnsi="Courier New" w:cs="Courier New"/>
                <w:sz w:val="22"/>
                <w:szCs w:val="24"/>
              </w:rPr>
              <w:t>Табарсук</w:t>
            </w:r>
            <w:proofErr w:type="spellEnd"/>
            <w:r w:rsidRPr="007C3F8A">
              <w:rPr>
                <w:rFonts w:ascii="Courier New" w:hAnsi="Courier New" w:cs="Courier New"/>
                <w:sz w:val="22"/>
                <w:szCs w:val="24"/>
              </w:rPr>
              <w:t>»</w:t>
            </w:r>
          </w:p>
        </w:tc>
        <w:tc>
          <w:tcPr>
            <w:tcW w:w="2105" w:type="dxa"/>
            <w:tcBorders>
              <w:top w:val="single" w:sz="4" w:space="0" w:color="auto"/>
              <w:left w:val="single" w:sz="4" w:space="0" w:color="auto"/>
              <w:bottom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посредством выдачи лично или почтовым отправлением</w:t>
            </w:r>
          </w:p>
        </w:tc>
      </w:tr>
      <w:tr w:rsidR="007C3F8A" w:rsidRPr="007C3F8A" w:rsidTr="004A6989">
        <w:tc>
          <w:tcPr>
            <w:tcW w:w="655" w:type="dxa"/>
            <w:tcBorders>
              <w:top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3.</w:t>
            </w:r>
          </w:p>
        </w:tc>
        <w:tc>
          <w:tcPr>
            <w:tcW w:w="2975" w:type="dxa"/>
            <w:tcBorders>
              <w:top w:val="single" w:sz="4" w:space="0" w:color="auto"/>
              <w:left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Консультирование по вопросам:</w:t>
            </w:r>
          </w:p>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 разъяснение положений нормативных правовых актов, муниципальных правовых актов содержащих обязательные требования, оценка соблюдения которых осуществляется в рамках муниципального контроля;</w:t>
            </w:r>
          </w:p>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 разъяснение положений нормативных правовых актов, муниципальных правовых актов, регламентирующих порядок осуществления муниципального контроля;</w:t>
            </w:r>
          </w:p>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 порядок обжалования решений уполномоченных органов, действий (бездействия) должностных лиц осуществляющих муниципальный контроль;</w:t>
            </w:r>
          </w:p>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 выполнение предписания, выданного по итогам контрольного мероприятия.</w:t>
            </w:r>
          </w:p>
        </w:tc>
        <w:tc>
          <w:tcPr>
            <w:tcW w:w="1843" w:type="dxa"/>
            <w:tcBorders>
              <w:top w:val="single" w:sz="4" w:space="0" w:color="auto"/>
              <w:left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постоянно по мере поступления обращений</w:t>
            </w:r>
          </w:p>
        </w:tc>
        <w:tc>
          <w:tcPr>
            <w:tcW w:w="1849" w:type="dxa"/>
            <w:tcBorders>
              <w:top w:val="single" w:sz="4" w:space="0" w:color="auto"/>
              <w:left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Администрация муниципального образования «</w:t>
            </w:r>
            <w:proofErr w:type="spellStart"/>
            <w:r w:rsidRPr="007C3F8A">
              <w:rPr>
                <w:rFonts w:ascii="Courier New" w:hAnsi="Courier New" w:cs="Courier New"/>
                <w:sz w:val="22"/>
                <w:szCs w:val="24"/>
              </w:rPr>
              <w:t>Табарсук</w:t>
            </w:r>
            <w:proofErr w:type="spellEnd"/>
            <w:r w:rsidRPr="007C3F8A">
              <w:rPr>
                <w:rFonts w:ascii="Courier New" w:hAnsi="Courier New" w:cs="Courier New"/>
                <w:sz w:val="22"/>
                <w:szCs w:val="24"/>
              </w:rPr>
              <w:t>»</w:t>
            </w:r>
          </w:p>
        </w:tc>
        <w:tc>
          <w:tcPr>
            <w:tcW w:w="2105" w:type="dxa"/>
            <w:tcBorders>
              <w:top w:val="single" w:sz="4" w:space="0" w:color="auto"/>
              <w:left w:val="single" w:sz="4" w:space="0" w:color="auto"/>
              <w:bottom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устно, письменно, посредством ВКС, посредством размещения письменных ответов на запросы по электронной почте</w:t>
            </w:r>
          </w:p>
        </w:tc>
      </w:tr>
      <w:tr w:rsidR="007C3F8A" w:rsidRPr="007C3F8A" w:rsidTr="004A6989">
        <w:tc>
          <w:tcPr>
            <w:tcW w:w="655" w:type="dxa"/>
            <w:tcBorders>
              <w:top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4.</w:t>
            </w:r>
          </w:p>
        </w:tc>
        <w:tc>
          <w:tcPr>
            <w:tcW w:w="2975" w:type="dxa"/>
            <w:tcBorders>
              <w:top w:val="single" w:sz="4" w:space="0" w:color="auto"/>
              <w:left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 xml:space="preserve">Профилактическая </w:t>
            </w:r>
            <w:r w:rsidRPr="007C3F8A">
              <w:rPr>
                <w:rFonts w:ascii="Courier New" w:hAnsi="Courier New" w:cs="Courier New"/>
                <w:sz w:val="22"/>
                <w:szCs w:val="24"/>
              </w:rPr>
              <w:lastRenderedPageBreak/>
              <w:t xml:space="preserve">беседа по месту осуществления деятельности контролируемого либо путем использования </w:t>
            </w:r>
            <w:proofErr w:type="spellStart"/>
            <w:r w:rsidRPr="007C3F8A">
              <w:rPr>
                <w:rFonts w:ascii="Courier New" w:hAnsi="Courier New" w:cs="Courier New"/>
                <w:sz w:val="22"/>
                <w:szCs w:val="24"/>
              </w:rPr>
              <w:t>видео-конференц-связи</w:t>
            </w:r>
            <w:proofErr w:type="spellEnd"/>
            <w:r w:rsidRPr="007C3F8A">
              <w:rPr>
                <w:rFonts w:ascii="Courier New" w:hAnsi="Courier New" w:cs="Courier New"/>
                <w:sz w:val="22"/>
                <w:szCs w:val="24"/>
              </w:rPr>
              <w:t>.</w:t>
            </w:r>
          </w:p>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Профилактический визит к лицам, приступившим к осуществлению деятельности в контролируемой сфере в 2022 году.</w:t>
            </w:r>
          </w:p>
        </w:tc>
        <w:tc>
          <w:tcPr>
            <w:tcW w:w="1843" w:type="dxa"/>
            <w:tcBorders>
              <w:top w:val="single" w:sz="4" w:space="0" w:color="auto"/>
              <w:left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lastRenderedPageBreak/>
              <w:t>В течени</w:t>
            </w:r>
            <w:proofErr w:type="gramStart"/>
            <w:r w:rsidRPr="007C3F8A">
              <w:rPr>
                <w:rFonts w:ascii="Courier New" w:hAnsi="Courier New" w:cs="Courier New"/>
                <w:sz w:val="22"/>
                <w:szCs w:val="24"/>
              </w:rPr>
              <w:t>и</w:t>
            </w:r>
            <w:proofErr w:type="gramEnd"/>
            <w:r w:rsidRPr="007C3F8A">
              <w:rPr>
                <w:rFonts w:ascii="Courier New" w:hAnsi="Courier New" w:cs="Courier New"/>
                <w:sz w:val="22"/>
                <w:szCs w:val="24"/>
              </w:rPr>
              <w:t xml:space="preserve"> </w:t>
            </w:r>
            <w:r w:rsidRPr="007C3F8A">
              <w:rPr>
                <w:rFonts w:ascii="Courier New" w:hAnsi="Courier New" w:cs="Courier New"/>
                <w:sz w:val="22"/>
                <w:szCs w:val="24"/>
              </w:rPr>
              <w:lastRenderedPageBreak/>
              <w:t>года в</w:t>
            </w:r>
          </w:p>
          <w:p w:rsidR="007C3F8A" w:rsidRPr="007C3F8A" w:rsidRDefault="007C3F8A" w:rsidP="004A6989">
            <w:pPr>
              <w:pStyle w:val="a8"/>
              <w:rPr>
                <w:rFonts w:ascii="Courier New" w:hAnsi="Courier New" w:cs="Courier New"/>
                <w:sz w:val="22"/>
                <w:szCs w:val="24"/>
              </w:rPr>
            </w:pPr>
            <w:proofErr w:type="gramStart"/>
            <w:r w:rsidRPr="007C3F8A">
              <w:rPr>
                <w:rFonts w:ascii="Courier New" w:hAnsi="Courier New" w:cs="Courier New"/>
                <w:sz w:val="22"/>
                <w:szCs w:val="24"/>
              </w:rPr>
              <w:t>соответствии</w:t>
            </w:r>
            <w:proofErr w:type="gramEnd"/>
          </w:p>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с заданием</w:t>
            </w:r>
          </w:p>
        </w:tc>
        <w:tc>
          <w:tcPr>
            <w:tcW w:w="1849" w:type="dxa"/>
            <w:tcBorders>
              <w:top w:val="single" w:sz="4" w:space="0" w:color="auto"/>
              <w:left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lastRenderedPageBreak/>
              <w:t>Администраци</w:t>
            </w:r>
            <w:r w:rsidRPr="007C3F8A">
              <w:rPr>
                <w:rFonts w:ascii="Courier New" w:hAnsi="Courier New" w:cs="Courier New"/>
                <w:sz w:val="22"/>
                <w:szCs w:val="24"/>
              </w:rPr>
              <w:lastRenderedPageBreak/>
              <w:t>я муниципального образования «</w:t>
            </w:r>
            <w:proofErr w:type="spellStart"/>
            <w:r w:rsidRPr="007C3F8A">
              <w:rPr>
                <w:rFonts w:ascii="Courier New" w:hAnsi="Courier New" w:cs="Courier New"/>
                <w:sz w:val="22"/>
                <w:szCs w:val="24"/>
              </w:rPr>
              <w:t>Табарсук</w:t>
            </w:r>
            <w:proofErr w:type="spellEnd"/>
            <w:r w:rsidRPr="007C3F8A">
              <w:rPr>
                <w:rFonts w:ascii="Courier New" w:hAnsi="Courier New" w:cs="Courier New"/>
                <w:sz w:val="22"/>
                <w:szCs w:val="24"/>
              </w:rPr>
              <w:t>»</w:t>
            </w:r>
          </w:p>
        </w:tc>
        <w:tc>
          <w:tcPr>
            <w:tcW w:w="2105" w:type="dxa"/>
            <w:tcBorders>
              <w:top w:val="single" w:sz="4" w:space="0" w:color="auto"/>
              <w:left w:val="single" w:sz="4" w:space="0" w:color="auto"/>
              <w:bottom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lastRenderedPageBreak/>
              <w:t xml:space="preserve">Посредством </w:t>
            </w:r>
            <w:r w:rsidRPr="007C3F8A">
              <w:rPr>
                <w:rFonts w:ascii="Courier New" w:hAnsi="Courier New" w:cs="Courier New"/>
                <w:sz w:val="22"/>
                <w:szCs w:val="24"/>
              </w:rPr>
              <w:lastRenderedPageBreak/>
              <w:t xml:space="preserve">посещения места осуществления деятельности контролируемого либо путем использования </w:t>
            </w:r>
            <w:proofErr w:type="spellStart"/>
            <w:r w:rsidRPr="007C3F8A">
              <w:rPr>
                <w:rFonts w:ascii="Courier New" w:hAnsi="Courier New" w:cs="Courier New"/>
                <w:sz w:val="22"/>
                <w:szCs w:val="24"/>
              </w:rPr>
              <w:t>видео-конференц-связи</w:t>
            </w:r>
            <w:proofErr w:type="spellEnd"/>
            <w:r w:rsidRPr="007C3F8A">
              <w:rPr>
                <w:rFonts w:ascii="Courier New" w:hAnsi="Courier New" w:cs="Courier New"/>
                <w:sz w:val="22"/>
                <w:szCs w:val="24"/>
              </w:rPr>
              <w:t>.</w:t>
            </w:r>
          </w:p>
        </w:tc>
      </w:tr>
    </w:tbl>
    <w:p w:rsidR="007C3F8A" w:rsidRPr="00F60E11" w:rsidRDefault="007C3F8A" w:rsidP="007C3F8A">
      <w:pPr>
        <w:pStyle w:val="a8"/>
        <w:jc w:val="center"/>
        <w:rPr>
          <w:rFonts w:ascii="Arial" w:hAnsi="Arial" w:cs="Arial"/>
          <w:sz w:val="24"/>
          <w:szCs w:val="24"/>
        </w:rPr>
      </w:pPr>
    </w:p>
    <w:p w:rsidR="007C3F8A" w:rsidRPr="00F60E11" w:rsidRDefault="007C3F8A" w:rsidP="007C3F8A">
      <w:pPr>
        <w:pStyle w:val="a8"/>
        <w:jc w:val="center"/>
        <w:rPr>
          <w:rFonts w:ascii="Arial" w:hAnsi="Arial" w:cs="Arial"/>
          <w:sz w:val="24"/>
          <w:szCs w:val="24"/>
        </w:rPr>
      </w:pPr>
      <w:r w:rsidRPr="00F60E11">
        <w:rPr>
          <w:rFonts w:ascii="Arial" w:hAnsi="Arial" w:cs="Arial"/>
          <w:sz w:val="24"/>
          <w:szCs w:val="24"/>
        </w:rPr>
        <w:t>Раздел 4. Показатели результативности и эффективности программы профилактики</w:t>
      </w:r>
    </w:p>
    <w:p w:rsidR="007C3F8A" w:rsidRPr="00F60E11" w:rsidRDefault="007C3F8A" w:rsidP="007C3F8A">
      <w:pPr>
        <w:pStyle w:val="a8"/>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9"/>
        <w:gridCol w:w="6237"/>
        <w:gridCol w:w="2552"/>
      </w:tblGrid>
      <w:tr w:rsidR="007C3F8A" w:rsidRPr="007C3F8A" w:rsidTr="004A6989">
        <w:tc>
          <w:tcPr>
            <w:tcW w:w="629" w:type="dxa"/>
            <w:tcBorders>
              <w:top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 xml:space="preserve">N </w:t>
            </w:r>
            <w:proofErr w:type="spellStart"/>
            <w:proofErr w:type="gramStart"/>
            <w:r w:rsidRPr="007C3F8A">
              <w:rPr>
                <w:rFonts w:ascii="Courier New" w:hAnsi="Courier New" w:cs="Courier New"/>
                <w:sz w:val="22"/>
                <w:szCs w:val="24"/>
              </w:rPr>
              <w:t>п</w:t>
            </w:r>
            <w:proofErr w:type="spellEnd"/>
            <w:proofErr w:type="gramEnd"/>
            <w:r w:rsidRPr="007C3F8A">
              <w:rPr>
                <w:rFonts w:ascii="Courier New" w:hAnsi="Courier New" w:cs="Courier New"/>
                <w:sz w:val="22"/>
                <w:szCs w:val="24"/>
              </w:rPr>
              <w:t>/</w:t>
            </w:r>
            <w:proofErr w:type="spellStart"/>
            <w:r w:rsidRPr="007C3F8A">
              <w:rPr>
                <w:rFonts w:ascii="Courier New" w:hAnsi="Courier New" w:cs="Courier New"/>
                <w:sz w:val="22"/>
                <w:szCs w:val="24"/>
              </w:rPr>
              <w:t>п</w:t>
            </w:r>
            <w:proofErr w:type="spellEnd"/>
          </w:p>
        </w:tc>
        <w:tc>
          <w:tcPr>
            <w:tcW w:w="6237" w:type="dxa"/>
            <w:tcBorders>
              <w:top w:val="single" w:sz="4" w:space="0" w:color="auto"/>
              <w:left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Наименование показателя</w:t>
            </w:r>
          </w:p>
        </w:tc>
        <w:tc>
          <w:tcPr>
            <w:tcW w:w="2552" w:type="dxa"/>
            <w:tcBorders>
              <w:top w:val="single" w:sz="4" w:space="0" w:color="auto"/>
              <w:left w:val="single" w:sz="4" w:space="0" w:color="auto"/>
              <w:bottom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Величина</w:t>
            </w:r>
          </w:p>
        </w:tc>
      </w:tr>
      <w:tr w:rsidR="007C3F8A" w:rsidRPr="007C3F8A" w:rsidTr="004A6989">
        <w:tc>
          <w:tcPr>
            <w:tcW w:w="629" w:type="dxa"/>
            <w:tcBorders>
              <w:top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1.</w:t>
            </w:r>
          </w:p>
        </w:tc>
        <w:tc>
          <w:tcPr>
            <w:tcW w:w="6237" w:type="dxa"/>
            <w:tcBorders>
              <w:top w:val="single" w:sz="4" w:space="0" w:color="auto"/>
              <w:left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N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100%</w:t>
            </w:r>
          </w:p>
        </w:tc>
      </w:tr>
      <w:tr w:rsidR="007C3F8A" w:rsidRPr="007C3F8A" w:rsidTr="004A6989">
        <w:tc>
          <w:tcPr>
            <w:tcW w:w="629" w:type="dxa"/>
            <w:tcBorders>
              <w:top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2.</w:t>
            </w:r>
          </w:p>
        </w:tc>
        <w:tc>
          <w:tcPr>
            <w:tcW w:w="6237" w:type="dxa"/>
            <w:tcBorders>
              <w:top w:val="single" w:sz="4" w:space="0" w:color="auto"/>
              <w:left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Удовлетворенность контролируемых субъектов и их представителями консультированием</w:t>
            </w:r>
          </w:p>
        </w:tc>
        <w:tc>
          <w:tcPr>
            <w:tcW w:w="2552" w:type="dxa"/>
            <w:tcBorders>
              <w:top w:val="single" w:sz="4" w:space="0" w:color="auto"/>
              <w:left w:val="single" w:sz="4" w:space="0" w:color="auto"/>
              <w:bottom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 xml:space="preserve">70% от числа </w:t>
            </w:r>
            <w:proofErr w:type="gramStart"/>
            <w:r w:rsidRPr="007C3F8A">
              <w:rPr>
                <w:rFonts w:ascii="Courier New" w:hAnsi="Courier New" w:cs="Courier New"/>
                <w:sz w:val="22"/>
                <w:szCs w:val="24"/>
              </w:rPr>
              <w:t>обратившихся</w:t>
            </w:r>
            <w:proofErr w:type="gramEnd"/>
          </w:p>
        </w:tc>
      </w:tr>
      <w:tr w:rsidR="007C3F8A" w:rsidRPr="007C3F8A" w:rsidTr="004A6989">
        <w:tc>
          <w:tcPr>
            <w:tcW w:w="629" w:type="dxa"/>
            <w:tcBorders>
              <w:top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3.</w:t>
            </w:r>
          </w:p>
        </w:tc>
        <w:tc>
          <w:tcPr>
            <w:tcW w:w="6237" w:type="dxa"/>
            <w:tcBorders>
              <w:top w:val="single" w:sz="4" w:space="0" w:color="auto"/>
              <w:left w:val="single" w:sz="4" w:space="0" w:color="auto"/>
              <w:bottom w:val="single" w:sz="4" w:space="0" w:color="auto"/>
              <w:right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tcBorders>
          </w:tcPr>
          <w:p w:rsidR="007C3F8A" w:rsidRPr="007C3F8A" w:rsidRDefault="007C3F8A" w:rsidP="004A6989">
            <w:pPr>
              <w:pStyle w:val="a8"/>
              <w:rPr>
                <w:rFonts w:ascii="Courier New" w:hAnsi="Courier New" w:cs="Courier New"/>
                <w:sz w:val="22"/>
                <w:szCs w:val="24"/>
              </w:rPr>
            </w:pPr>
            <w:r w:rsidRPr="007C3F8A">
              <w:rPr>
                <w:rFonts w:ascii="Courier New" w:hAnsi="Courier New" w:cs="Courier New"/>
                <w:sz w:val="22"/>
                <w:szCs w:val="24"/>
              </w:rPr>
              <w:t>100% от запланированных</w:t>
            </w:r>
          </w:p>
        </w:tc>
      </w:tr>
    </w:tbl>
    <w:p w:rsidR="007C3F8A" w:rsidRDefault="007C3F8A" w:rsidP="007C3F8A">
      <w:pPr>
        <w:pStyle w:val="a8"/>
        <w:rPr>
          <w:rFonts w:ascii="Arial" w:hAnsi="Arial" w:cs="Arial"/>
          <w:sz w:val="24"/>
          <w:szCs w:val="24"/>
        </w:rPr>
      </w:pPr>
    </w:p>
    <w:p w:rsidR="007C3F8A" w:rsidRPr="00F60E11" w:rsidRDefault="007C3F8A" w:rsidP="007C3F8A">
      <w:pPr>
        <w:pStyle w:val="a8"/>
        <w:ind w:firstLine="720"/>
        <w:jc w:val="both"/>
        <w:rPr>
          <w:rFonts w:ascii="Arial" w:hAnsi="Arial" w:cs="Arial"/>
          <w:sz w:val="24"/>
          <w:szCs w:val="24"/>
        </w:rPr>
      </w:pPr>
      <w:r w:rsidRPr="00F60E11">
        <w:rPr>
          <w:rFonts w:ascii="Arial" w:hAnsi="Arial" w:cs="Arial"/>
          <w:sz w:val="24"/>
          <w:szCs w:val="24"/>
        </w:rPr>
        <w:t xml:space="preserve">Оценка эффективности реализации программы рассчитывается ежегодно (по итогам календарного года) по результатам </w:t>
      </w:r>
      <w:proofErr w:type="gramStart"/>
      <w:r w:rsidRPr="00F60E11">
        <w:rPr>
          <w:rFonts w:ascii="Arial" w:hAnsi="Arial" w:cs="Arial"/>
          <w:sz w:val="24"/>
          <w:szCs w:val="24"/>
        </w:rPr>
        <w:t>анализа характеристик достижения значений целевых показателей реализации программы</w:t>
      </w:r>
      <w:proofErr w:type="gramEnd"/>
      <w:r w:rsidRPr="00F60E11">
        <w:rPr>
          <w:rFonts w:ascii="Arial" w:hAnsi="Arial" w:cs="Arial"/>
          <w:sz w:val="24"/>
          <w:szCs w:val="24"/>
        </w:rPr>
        <w:t>.</w:t>
      </w:r>
    </w:p>
    <w:p w:rsidR="007C3F8A" w:rsidRPr="00F60E11" w:rsidRDefault="007C3F8A" w:rsidP="007C3F8A">
      <w:pPr>
        <w:pStyle w:val="a8"/>
        <w:ind w:firstLine="720"/>
        <w:jc w:val="both"/>
        <w:rPr>
          <w:rFonts w:ascii="Arial" w:hAnsi="Arial" w:cs="Arial"/>
          <w:sz w:val="24"/>
          <w:szCs w:val="24"/>
        </w:rPr>
      </w:pPr>
      <w:r w:rsidRPr="00F60E11">
        <w:rPr>
          <w:rFonts w:ascii="Arial" w:hAnsi="Arial" w:cs="Arial"/>
          <w:sz w:val="24"/>
          <w:szCs w:val="24"/>
        </w:rPr>
        <w:t>Отклонение фактического значения одного из показателей от целевого значения более чем на 20% в сторону уменьшения,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w:t>
      </w: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F70D8" w:rsidRPr="00A911C4" w:rsidRDefault="00EF70D8" w:rsidP="00EF70D8">
      <w:pPr>
        <w:pStyle w:val="a8"/>
        <w:jc w:val="center"/>
        <w:rPr>
          <w:rFonts w:ascii="Arial" w:hAnsi="Arial" w:cs="Arial"/>
          <w:b/>
          <w:sz w:val="32"/>
          <w:szCs w:val="32"/>
        </w:rPr>
      </w:pPr>
      <w:r>
        <w:rPr>
          <w:rFonts w:ascii="Arial" w:hAnsi="Arial" w:cs="Arial"/>
          <w:b/>
          <w:sz w:val="32"/>
          <w:szCs w:val="32"/>
        </w:rPr>
        <w:lastRenderedPageBreak/>
        <w:t>28.04</w:t>
      </w:r>
      <w:r w:rsidRPr="00A911C4">
        <w:rPr>
          <w:rFonts w:ascii="Arial" w:hAnsi="Arial" w:cs="Arial"/>
          <w:b/>
          <w:sz w:val="32"/>
          <w:szCs w:val="32"/>
        </w:rPr>
        <w:t>.20</w:t>
      </w:r>
      <w:r>
        <w:rPr>
          <w:rFonts w:ascii="Arial" w:hAnsi="Arial" w:cs="Arial"/>
          <w:b/>
          <w:sz w:val="32"/>
          <w:szCs w:val="32"/>
        </w:rPr>
        <w:t>23</w:t>
      </w:r>
      <w:r w:rsidRPr="00A911C4">
        <w:rPr>
          <w:rFonts w:ascii="Arial" w:hAnsi="Arial" w:cs="Arial"/>
          <w:b/>
          <w:sz w:val="32"/>
          <w:szCs w:val="32"/>
        </w:rPr>
        <w:t xml:space="preserve">г. № </w:t>
      </w:r>
      <w:r>
        <w:rPr>
          <w:rFonts w:ascii="Arial" w:hAnsi="Arial" w:cs="Arial"/>
          <w:b/>
          <w:sz w:val="32"/>
          <w:szCs w:val="32"/>
        </w:rPr>
        <w:t xml:space="preserve">22 - </w:t>
      </w:r>
      <w:proofErr w:type="spellStart"/>
      <w:proofErr w:type="gramStart"/>
      <w:r>
        <w:rPr>
          <w:rFonts w:ascii="Arial" w:hAnsi="Arial" w:cs="Arial"/>
          <w:b/>
          <w:sz w:val="32"/>
          <w:szCs w:val="32"/>
        </w:rPr>
        <w:t>п</w:t>
      </w:r>
      <w:proofErr w:type="spellEnd"/>
      <w:proofErr w:type="gramEnd"/>
    </w:p>
    <w:p w:rsidR="00EF70D8" w:rsidRPr="00A911C4" w:rsidRDefault="00EF70D8" w:rsidP="00EF70D8">
      <w:pPr>
        <w:pStyle w:val="a8"/>
        <w:jc w:val="center"/>
        <w:rPr>
          <w:rFonts w:ascii="Arial" w:hAnsi="Arial" w:cs="Arial"/>
          <w:b/>
          <w:sz w:val="32"/>
          <w:szCs w:val="32"/>
        </w:rPr>
      </w:pPr>
      <w:r w:rsidRPr="00A911C4">
        <w:rPr>
          <w:rFonts w:ascii="Arial" w:hAnsi="Arial" w:cs="Arial"/>
          <w:b/>
          <w:sz w:val="32"/>
          <w:szCs w:val="32"/>
        </w:rPr>
        <w:t>РОССИЙСКАЯ ФЕДЕРАЦИЯ</w:t>
      </w:r>
    </w:p>
    <w:p w:rsidR="00EF70D8" w:rsidRPr="00A911C4" w:rsidRDefault="00EF70D8" w:rsidP="00EF70D8">
      <w:pPr>
        <w:pStyle w:val="a8"/>
        <w:jc w:val="center"/>
        <w:rPr>
          <w:rFonts w:ascii="Arial" w:hAnsi="Arial" w:cs="Arial"/>
          <w:b/>
          <w:spacing w:val="28"/>
          <w:sz w:val="32"/>
          <w:szCs w:val="32"/>
        </w:rPr>
      </w:pPr>
      <w:r w:rsidRPr="00A911C4">
        <w:rPr>
          <w:rFonts w:ascii="Arial" w:hAnsi="Arial" w:cs="Arial"/>
          <w:b/>
          <w:spacing w:val="28"/>
          <w:sz w:val="32"/>
          <w:szCs w:val="32"/>
        </w:rPr>
        <w:t>ИРКУТСКАЯ ОБЛАСТЬ</w:t>
      </w:r>
    </w:p>
    <w:p w:rsidR="00EF70D8" w:rsidRPr="00A911C4" w:rsidRDefault="00EF70D8" w:rsidP="00EF70D8">
      <w:pPr>
        <w:pStyle w:val="a8"/>
        <w:jc w:val="center"/>
        <w:rPr>
          <w:rFonts w:ascii="Arial" w:hAnsi="Arial" w:cs="Arial"/>
          <w:b/>
          <w:sz w:val="32"/>
          <w:szCs w:val="32"/>
        </w:rPr>
      </w:pPr>
      <w:r w:rsidRPr="00A911C4">
        <w:rPr>
          <w:rFonts w:ascii="Arial" w:hAnsi="Arial" w:cs="Arial"/>
          <w:b/>
          <w:sz w:val="32"/>
          <w:szCs w:val="32"/>
        </w:rPr>
        <w:t>АЛАРСКИЙ МУНИЦИПАЛЬНЫЙ РАЙОН</w:t>
      </w:r>
    </w:p>
    <w:p w:rsidR="00EF70D8" w:rsidRPr="00A911C4" w:rsidRDefault="00EF70D8" w:rsidP="00EF70D8">
      <w:pPr>
        <w:pStyle w:val="a8"/>
        <w:jc w:val="center"/>
        <w:rPr>
          <w:rFonts w:ascii="Arial" w:hAnsi="Arial" w:cs="Arial"/>
          <w:b/>
          <w:spacing w:val="20"/>
          <w:sz w:val="32"/>
          <w:szCs w:val="32"/>
        </w:rPr>
      </w:pPr>
      <w:r w:rsidRPr="00A911C4">
        <w:rPr>
          <w:rFonts w:ascii="Arial" w:hAnsi="Arial" w:cs="Arial"/>
          <w:b/>
          <w:spacing w:val="20"/>
          <w:sz w:val="32"/>
          <w:szCs w:val="32"/>
        </w:rPr>
        <w:t>МУНИЦИПАЛЬНОЕ ОБРАЗОВАНИЕ «ТАБАРСУК»</w:t>
      </w:r>
    </w:p>
    <w:p w:rsidR="00EF70D8" w:rsidRPr="00A911C4" w:rsidRDefault="00EF70D8" w:rsidP="00EF70D8">
      <w:pPr>
        <w:pStyle w:val="a8"/>
        <w:jc w:val="center"/>
        <w:rPr>
          <w:rFonts w:ascii="Arial" w:hAnsi="Arial" w:cs="Arial"/>
          <w:b/>
          <w:spacing w:val="20"/>
          <w:sz w:val="32"/>
          <w:szCs w:val="32"/>
        </w:rPr>
      </w:pPr>
      <w:r w:rsidRPr="00A911C4">
        <w:rPr>
          <w:rFonts w:ascii="Arial" w:hAnsi="Arial" w:cs="Arial"/>
          <w:b/>
          <w:spacing w:val="20"/>
          <w:sz w:val="32"/>
          <w:szCs w:val="32"/>
        </w:rPr>
        <w:t>АДМИНИСТРАЦИЯ</w:t>
      </w:r>
    </w:p>
    <w:p w:rsidR="00EF70D8" w:rsidRPr="00C65A02" w:rsidRDefault="00EF70D8" w:rsidP="00EF70D8">
      <w:pPr>
        <w:pStyle w:val="a8"/>
        <w:jc w:val="center"/>
        <w:rPr>
          <w:rFonts w:ascii="Arial" w:hAnsi="Arial" w:cs="Arial"/>
          <w:b/>
          <w:sz w:val="32"/>
          <w:szCs w:val="32"/>
          <w:u w:val="single"/>
        </w:rPr>
      </w:pPr>
      <w:r w:rsidRPr="00A911C4">
        <w:rPr>
          <w:rFonts w:ascii="Arial" w:hAnsi="Arial" w:cs="Arial"/>
          <w:b/>
          <w:spacing w:val="20"/>
          <w:sz w:val="32"/>
          <w:szCs w:val="32"/>
        </w:rPr>
        <w:t>ПОСТАНОВЛЕНИЕ</w:t>
      </w:r>
    </w:p>
    <w:p w:rsidR="00EF70D8" w:rsidRPr="00A911C4" w:rsidRDefault="00EF70D8" w:rsidP="00EF70D8">
      <w:pPr>
        <w:pStyle w:val="a8"/>
        <w:jc w:val="center"/>
        <w:rPr>
          <w:rFonts w:ascii="Arial" w:hAnsi="Arial" w:cs="Arial"/>
          <w:b/>
          <w:sz w:val="32"/>
          <w:szCs w:val="32"/>
        </w:rPr>
      </w:pPr>
    </w:p>
    <w:p w:rsidR="00EF70D8" w:rsidRPr="00A911C4" w:rsidRDefault="00EF70D8" w:rsidP="00EF70D8">
      <w:pPr>
        <w:pStyle w:val="a8"/>
        <w:jc w:val="center"/>
        <w:rPr>
          <w:rFonts w:ascii="Arial" w:hAnsi="Arial" w:cs="Arial"/>
          <w:b/>
          <w:sz w:val="32"/>
        </w:rPr>
      </w:pPr>
      <w:r w:rsidRPr="00A911C4">
        <w:rPr>
          <w:rFonts w:ascii="Arial" w:hAnsi="Arial" w:cs="Arial"/>
          <w:b/>
          <w:sz w:val="32"/>
          <w:szCs w:val="32"/>
        </w:rPr>
        <w:t xml:space="preserve">ОБ </w:t>
      </w:r>
      <w:r>
        <w:rPr>
          <w:rFonts w:ascii="Arial" w:hAnsi="Arial" w:cs="Arial"/>
          <w:b/>
          <w:sz w:val="32"/>
          <w:szCs w:val="32"/>
        </w:rPr>
        <w:t>УСТАНОВЛЕНИИ МЕСТ ИСПОЛЬЗОВАНИЯ ВОДНЫХ ОБЪЕКТОВ ДЛЯ МАССОВОГО ОТДЫХА, ТУРИЗМА И СПОРТА, ОХРАНЕ ЖИЗНИ ЛЮДЕЙ НА ВОДОЕМАХ МУНИЦИПАЛЬНОГО ОБРАЗОВАНИЯ «ТАБАРСУК»</w:t>
      </w:r>
    </w:p>
    <w:p w:rsidR="00EF70D8" w:rsidRPr="009829E3" w:rsidRDefault="00EF70D8" w:rsidP="00EF70D8">
      <w:pPr>
        <w:rPr>
          <w:b/>
        </w:rPr>
      </w:pPr>
    </w:p>
    <w:p w:rsidR="00EF70D8" w:rsidRPr="00EF70D8" w:rsidRDefault="00EF70D8" w:rsidP="00EF70D8">
      <w:pPr>
        <w:pStyle w:val="a8"/>
        <w:ind w:firstLine="709"/>
        <w:jc w:val="both"/>
        <w:rPr>
          <w:rFonts w:ascii="Arial" w:hAnsi="Arial" w:cs="Arial"/>
          <w:sz w:val="24"/>
        </w:rPr>
      </w:pPr>
      <w:r w:rsidRPr="00EF70D8">
        <w:rPr>
          <w:rFonts w:ascii="Arial" w:hAnsi="Arial" w:cs="Arial"/>
          <w:sz w:val="24"/>
        </w:rPr>
        <w:t>В целях обеспечения безопасности и охраны жизни людей на водных объектах, расположенных на территории муниципального образования «</w:t>
      </w:r>
      <w:proofErr w:type="spellStart"/>
      <w:r w:rsidRPr="00EF70D8">
        <w:rPr>
          <w:rFonts w:ascii="Arial" w:hAnsi="Arial" w:cs="Arial"/>
          <w:sz w:val="24"/>
        </w:rPr>
        <w:t>Табарсук</w:t>
      </w:r>
      <w:proofErr w:type="spellEnd"/>
      <w:r w:rsidRPr="00EF70D8">
        <w:rPr>
          <w:rFonts w:ascii="Arial" w:hAnsi="Arial" w:cs="Arial"/>
          <w:sz w:val="24"/>
        </w:rPr>
        <w:t>», реализации Федерального закона № 131-ФЗ «Об общих принципах местного самоуправления в Российской Федерации», на основании Водного кодекса Российской Федерации, руководствуясь Уставом муниципального образования «</w:t>
      </w:r>
      <w:proofErr w:type="spellStart"/>
      <w:r w:rsidRPr="00EF70D8">
        <w:rPr>
          <w:rFonts w:ascii="Arial" w:hAnsi="Arial" w:cs="Arial"/>
          <w:sz w:val="24"/>
        </w:rPr>
        <w:t>Табарсук</w:t>
      </w:r>
      <w:proofErr w:type="spellEnd"/>
      <w:r w:rsidRPr="00EF70D8">
        <w:rPr>
          <w:rFonts w:ascii="Arial" w:hAnsi="Arial" w:cs="Arial"/>
          <w:sz w:val="24"/>
        </w:rPr>
        <w:t>», администрация муниципального образования «</w:t>
      </w:r>
      <w:proofErr w:type="spellStart"/>
      <w:r w:rsidRPr="00EF70D8">
        <w:rPr>
          <w:rFonts w:ascii="Arial" w:hAnsi="Arial" w:cs="Arial"/>
          <w:sz w:val="24"/>
        </w:rPr>
        <w:t>Табарсук</w:t>
      </w:r>
      <w:proofErr w:type="spellEnd"/>
      <w:r w:rsidRPr="00EF70D8">
        <w:rPr>
          <w:rFonts w:ascii="Arial" w:hAnsi="Arial" w:cs="Arial"/>
          <w:sz w:val="24"/>
        </w:rPr>
        <w:t>»</w:t>
      </w:r>
    </w:p>
    <w:p w:rsidR="00EF70D8" w:rsidRPr="003C6C78" w:rsidRDefault="00EF70D8" w:rsidP="00EF70D8">
      <w:pPr>
        <w:pStyle w:val="a8"/>
        <w:jc w:val="both"/>
        <w:rPr>
          <w:rFonts w:ascii="Arial" w:hAnsi="Arial" w:cs="Arial"/>
        </w:rPr>
      </w:pPr>
    </w:p>
    <w:p w:rsidR="00EF70D8" w:rsidRPr="00986BBE" w:rsidRDefault="00EF70D8" w:rsidP="00EF70D8">
      <w:pPr>
        <w:pStyle w:val="a8"/>
        <w:jc w:val="center"/>
        <w:rPr>
          <w:rFonts w:ascii="Arial" w:hAnsi="Arial" w:cs="Arial"/>
          <w:b/>
          <w:sz w:val="30"/>
          <w:szCs w:val="30"/>
        </w:rPr>
      </w:pPr>
      <w:r w:rsidRPr="00986BBE">
        <w:rPr>
          <w:rFonts w:ascii="Arial" w:hAnsi="Arial" w:cs="Arial"/>
          <w:b/>
          <w:sz w:val="30"/>
          <w:szCs w:val="30"/>
        </w:rPr>
        <w:t>ПОСТАНОВЛЯ</w:t>
      </w:r>
      <w:r>
        <w:rPr>
          <w:rFonts w:ascii="Arial" w:hAnsi="Arial" w:cs="Arial"/>
          <w:b/>
          <w:sz w:val="30"/>
          <w:szCs w:val="30"/>
        </w:rPr>
        <w:t>ЕТ</w:t>
      </w:r>
      <w:r w:rsidRPr="00986BBE">
        <w:rPr>
          <w:rFonts w:ascii="Arial" w:hAnsi="Arial" w:cs="Arial"/>
          <w:b/>
          <w:sz w:val="30"/>
          <w:szCs w:val="30"/>
        </w:rPr>
        <w:t>:</w:t>
      </w:r>
    </w:p>
    <w:p w:rsidR="00EF70D8" w:rsidRPr="00EF70D8" w:rsidRDefault="00EF70D8" w:rsidP="00EF70D8">
      <w:pPr>
        <w:pStyle w:val="a8"/>
        <w:jc w:val="both"/>
        <w:rPr>
          <w:rFonts w:ascii="Arial" w:hAnsi="Arial" w:cs="Arial"/>
          <w:sz w:val="24"/>
        </w:rPr>
      </w:pPr>
    </w:p>
    <w:p w:rsidR="00EF70D8" w:rsidRPr="00EF70D8" w:rsidRDefault="00EF70D8" w:rsidP="00EF70D8">
      <w:pPr>
        <w:pStyle w:val="a8"/>
        <w:ind w:firstLine="708"/>
        <w:jc w:val="both"/>
        <w:rPr>
          <w:rFonts w:ascii="Arial" w:hAnsi="Arial" w:cs="Arial"/>
          <w:sz w:val="24"/>
        </w:rPr>
      </w:pPr>
      <w:r w:rsidRPr="00EF70D8">
        <w:rPr>
          <w:rFonts w:ascii="Arial" w:hAnsi="Arial" w:cs="Arial"/>
          <w:sz w:val="24"/>
        </w:rPr>
        <w:t>1.Утвердить:</w:t>
      </w:r>
    </w:p>
    <w:p w:rsidR="00EF70D8" w:rsidRPr="00EF70D8" w:rsidRDefault="00EF70D8" w:rsidP="00EF70D8">
      <w:pPr>
        <w:pStyle w:val="a8"/>
        <w:jc w:val="both"/>
        <w:rPr>
          <w:rFonts w:ascii="Arial" w:hAnsi="Arial" w:cs="Arial"/>
          <w:sz w:val="24"/>
        </w:rPr>
      </w:pPr>
      <w:r w:rsidRPr="00EF70D8">
        <w:rPr>
          <w:rFonts w:ascii="Arial" w:hAnsi="Arial" w:cs="Arial"/>
          <w:sz w:val="24"/>
        </w:rPr>
        <w:t>1.1. План мероприятий по установлению мест использования водных объектов для массового отдыха, туризма и спорта, по обеспечению безопасности и охраны жизни людей на водоемах, расположенных на территории муниципального образования «</w:t>
      </w:r>
      <w:proofErr w:type="spellStart"/>
      <w:r w:rsidRPr="00EF70D8">
        <w:rPr>
          <w:rFonts w:ascii="Arial" w:hAnsi="Arial" w:cs="Arial"/>
          <w:sz w:val="24"/>
        </w:rPr>
        <w:t>Табарсук</w:t>
      </w:r>
      <w:proofErr w:type="spellEnd"/>
      <w:r w:rsidRPr="00EF70D8">
        <w:rPr>
          <w:rFonts w:ascii="Arial" w:hAnsi="Arial" w:cs="Arial"/>
          <w:sz w:val="24"/>
        </w:rPr>
        <w:t>» (Приложение № 1);</w:t>
      </w:r>
    </w:p>
    <w:p w:rsidR="00EF70D8" w:rsidRPr="00EF70D8" w:rsidRDefault="00EF70D8" w:rsidP="00EF70D8">
      <w:pPr>
        <w:pStyle w:val="a8"/>
        <w:jc w:val="both"/>
        <w:rPr>
          <w:rFonts w:ascii="Arial" w:hAnsi="Arial" w:cs="Arial"/>
          <w:sz w:val="24"/>
        </w:rPr>
      </w:pPr>
      <w:r w:rsidRPr="00EF70D8">
        <w:rPr>
          <w:rFonts w:ascii="Arial" w:hAnsi="Arial" w:cs="Arial"/>
          <w:sz w:val="24"/>
        </w:rPr>
        <w:t>1.2. Состав оперативной группы экстренного реагирования по мероприятиям обеспечения безопасности людей на воде в купальный сезон 2023 года (Приложение № 2);</w:t>
      </w:r>
    </w:p>
    <w:p w:rsidR="00EF70D8" w:rsidRPr="00EF70D8" w:rsidRDefault="00EF70D8" w:rsidP="00EF70D8">
      <w:pPr>
        <w:pStyle w:val="a8"/>
        <w:jc w:val="both"/>
        <w:rPr>
          <w:rFonts w:ascii="Arial" w:hAnsi="Arial" w:cs="Arial"/>
          <w:sz w:val="24"/>
        </w:rPr>
      </w:pPr>
      <w:r w:rsidRPr="00EF70D8">
        <w:rPr>
          <w:rFonts w:ascii="Arial" w:hAnsi="Arial" w:cs="Arial"/>
          <w:sz w:val="24"/>
        </w:rPr>
        <w:t>1.3. Списки сотрудников отдела внутренних дел и медицинских работников, закрепленных за территорией муниципального образования «</w:t>
      </w:r>
      <w:proofErr w:type="spellStart"/>
      <w:r w:rsidRPr="00EF70D8">
        <w:rPr>
          <w:rFonts w:ascii="Arial" w:hAnsi="Arial" w:cs="Arial"/>
          <w:sz w:val="24"/>
        </w:rPr>
        <w:t>Табарсук</w:t>
      </w:r>
      <w:proofErr w:type="spellEnd"/>
      <w:r w:rsidRPr="00EF70D8">
        <w:rPr>
          <w:rFonts w:ascii="Arial" w:hAnsi="Arial" w:cs="Arial"/>
          <w:sz w:val="24"/>
        </w:rPr>
        <w:t>», по обеспечению общественного порядка и оказанию медицинской помощи людям, терпящим бедствие на воде (Приложение № 3, № 4).</w:t>
      </w:r>
    </w:p>
    <w:p w:rsidR="00EF70D8" w:rsidRPr="00EF70D8" w:rsidRDefault="00EF70D8" w:rsidP="00EF70D8">
      <w:pPr>
        <w:pStyle w:val="a8"/>
        <w:ind w:firstLine="708"/>
        <w:jc w:val="both"/>
        <w:rPr>
          <w:rFonts w:ascii="Arial" w:hAnsi="Arial" w:cs="Arial"/>
          <w:sz w:val="24"/>
        </w:rPr>
      </w:pPr>
      <w:r w:rsidRPr="00EF70D8">
        <w:rPr>
          <w:rFonts w:ascii="Arial" w:hAnsi="Arial" w:cs="Arial"/>
          <w:sz w:val="24"/>
        </w:rPr>
        <w:t>В дальнейшем состав оперативной группы и списки сотрудников отдела внутренних дел и медицинских работников по согласованию ежегодно утверждать распоряжением главы муниципального образования «</w:t>
      </w:r>
      <w:proofErr w:type="spellStart"/>
      <w:r w:rsidRPr="00EF70D8">
        <w:rPr>
          <w:rFonts w:ascii="Arial" w:hAnsi="Arial" w:cs="Arial"/>
          <w:sz w:val="24"/>
        </w:rPr>
        <w:t>Табарсук</w:t>
      </w:r>
      <w:proofErr w:type="spellEnd"/>
      <w:r w:rsidRPr="00EF70D8">
        <w:rPr>
          <w:rFonts w:ascii="Arial" w:hAnsi="Arial" w:cs="Arial"/>
          <w:sz w:val="24"/>
        </w:rPr>
        <w:t>».</w:t>
      </w:r>
    </w:p>
    <w:p w:rsidR="00EF70D8" w:rsidRPr="00EF70D8" w:rsidRDefault="00EF70D8" w:rsidP="00EF70D8">
      <w:pPr>
        <w:pStyle w:val="a8"/>
        <w:jc w:val="both"/>
        <w:rPr>
          <w:rFonts w:ascii="Arial" w:hAnsi="Arial" w:cs="Arial"/>
          <w:sz w:val="24"/>
        </w:rPr>
      </w:pPr>
      <w:r w:rsidRPr="00EF70D8">
        <w:rPr>
          <w:rFonts w:ascii="Arial" w:hAnsi="Arial" w:cs="Arial"/>
          <w:sz w:val="24"/>
        </w:rPr>
        <w:t>- организовать и обеспечить выполнение мероприятий по предотвращению гибели людей на водных объектах в купальный сезон;</w:t>
      </w:r>
    </w:p>
    <w:p w:rsidR="00EF70D8" w:rsidRPr="00EF70D8" w:rsidRDefault="00EF70D8" w:rsidP="00EF70D8">
      <w:pPr>
        <w:pStyle w:val="a8"/>
        <w:jc w:val="both"/>
        <w:rPr>
          <w:rFonts w:ascii="Arial" w:hAnsi="Arial" w:cs="Arial"/>
          <w:sz w:val="24"/>
        </w:rPr>
      </w:pPr>
      <w:r w:rsidRPr="00EF70D8">
        <w:rPr>
          <w:rFonts w:ascii="Arial" w:hAnsi="Arial" w:cs="Arial"/>
          <w:sz w:val="24"/>
        </w:rPr>
        <w:t>- обеспечить готовность сил и сре</w:t>
      </w:r>
      <w:proofErr w:type="gramStart"/>
      <w:r w:rsidRPr="00EF70D8">
        <w:rPr>
          <w:rFonts w:ascii="Arial" w:hAnsi="Arial" w:cs="Arial"/>
          <w:sz w:val="24"/>
        </w:rPr>
        <w:t>дств дл</w:t>
      </w:r>
      <w:proofErr w:type="gramEnd"/>
      <w:r w:rsidRPr="00EF70D8">
        <w:rPr>
          <w:rFonts w:ascii="Arial" w:hAnsi="Arial" w:cs="Arial"/>
          <w:sz w:val="24"/>
        </w:rPr>
        <w:t>я спасения людей на воде;</w:t>
      </w:r>
    </w:p>
    <w:p w:rsidR="00EF70D8" w:rsidRPr="00EF70D8" w:rsidRDefault="00EF70D8" w:rsidP="00EF70D8">
      <w:pPr>
        <w:pStyle w:val="a8"/>
        <w:jc w:val="both"/>
        <w:rPr>
          <w:rFonts w:ascii="Arial" w:hAnsi="Arial" w:cs="Arial"/>
          <w:sz w:val="24"/>
        </w:rPr>
      </w:pPr>
      <w:r w:rsidRPr="00EF70D8">
        <w:rPr>
          <w:rFonts w:ascii="Arial" w:hAnsi="Arial" w:cs="Arial"/>
          <w:sz w:val="24"/>
        </w:rPr>
        <w:t>- определить и обозначить места отдыха людей на водоемах;</w:t>
      </w:r>
    </w:p>
    <w:p w:rsidR="00EF70D8" w:rsidRPr="00EF70D8" w:rsidRDefault="00EF70D8" w:rsidP="00EF70D8">
      <w:pPr>
        <w:pStyle w:val="a8"/>
        <w:jc w:val="both"/>
        <w:rPr>
          <w:rFonts w:ascii="Arial" w:hAnsi="Arial" w:cs="Arial"/>
          <w:sz w:val="24"/>
        </w:rPr>
      </w:pPr>
      <w:r w:rsidRPr="00EF70D8">
        <w:rPr>
          <w:rFonts w:ascii="Arial" w:hAnsi="Arial" w:cs="Arial"/>
          <w:sz w:val="24"/>
        </w:rPr>
        <w:t>- установить предупреждающие и информационные щиты, аншлаги в местах неорганизованного массового отдыха населения на водных объектах, предупреждающие об опасности купания;</w:t>
      </w:r>
    </w:p>
    <w:p w:rsidR="00EF70D8" w:rsidRPr="00EF70D8" w:rsidRDefault="00EF70D8" w:rsidP="00EF70D8">
      <w:pPr>
        <w:pStyle w:val="a8"/>
        <w:jc w:val="both"/>
        <w:rPr>
          <w:rFonts w:ascii="Arial" w:hAnsi="Arial" w:cs="Arial"/>
          <w:sz w:val="24"/>
        </w:rPr>
      </w:pPr>
      <w:r w:rsidRPr="00EF70D8">
        <w:rPr>
          <w:rFonts w:ascii="Arial" w:hAnsi="Arial" w:cs="Arial"/>
          <w:sz w:val="24"/>
        </w:rPr>
        <w:lastRenderedPageBreak/>
        <w:t>- проводить информирование населения о правилах безопасности людей на воде в летний период;</w:t>
      </w:r>
    </w:p>
    <w:p w:rsidR="00EF70D8" w:rsidRPr="00EF70D8" w:rsidRDefault="00EF70D8" w:rsidP="00EF70D8">
      <w:pPr>
        <w:pStyle w:val="a8"/>
        <w:jc w:val="both"/>
        <w:rPr>
          <w:rFonts w:ascii="Arial" w:hAnsi="Arial" w:cs="Arial"/>
          <w:sz w:val="24"/>
        </w:rPr>
      </w:pPr>
      <w:r w:rsidRPr="00EF70D8">
        <w:rPr>
          <w:rFonts w:ascii="Arial" w:hAnsi="Arial" w:cs="Arial"/>
          <w:sz w:val="24"/>
        </w:rPr>
        <w:t>- организовать и провести обследование и очистку дна водоемов в местах массового отдыха людей на воде.</w:t>
      </w:r>
    </w:p>
    <w:p w:rsidR="00EF70D8" w:rsidRPr="00EF70D8" w:rsidRDefault="00EF70D8" w:rsidP="00EF70D8">
      <w:pPr>
        <w:pStyle w:val="a8"/>
        <w:ind w:firstLine="708"/>
        <w:jc w:val="both"/>
        <w:rPr>
          <w:rFonts w:ascii="Arial" w:hAnsi="Arial" w:cs="Arial"/>
          <w:sz w:val="24"/>
        </w:rPr>
      </w:pPr>
      <w:r w:rsidRPr="00EF70D8">
        <w:rPr>
          <w:rFonts w:ascii="Arial" w:hAnsi="Arial" w:cs="Arial"/>
          <w:sz w:val="24"/>
        </w:rPr>
        <w:t>2. Обеспечить постоянную готовность для оказания медицинской помощи в местах отдыха людей на водоемах.</w:t>
      </w:r>
    </w:p>
    <w:p w:rsidR="00EF70D8" w:rsidRPr="00EF70D8" w:rsidRDefault="00EF70D8" w:rsidP="00EF70D8">
      <w:pPr>
        <w:pStyle w:val="a8"/>
        <w:ind w:firstLine="708"/>
        <w:jc w:val="both"/>
        <w:rPr>
          <w:rFonts w:ascii="Arial" w:hAnsi="Arial" w:cs="Arial"/>
          <w:sz w:val="24"/>
        </w:rPr>
      </w:pPr>
      <w:r w:rsidRPr="00EF70D8">
        <w:rPr>
          <w:rFonts w:ascii="Arial" w:hAnsi="Arial" w:cs="Arial"/>
          <w:sz w:val="24"/>
        </w:rPr>
        <w:t>3. Определить систему мер по обеспечению общественного порядка в местах массового отдыха населения у водоемов муниципального образования.</w:t>
      </w:r>
    </w:p>
    <w:p w:rsidR="00EF70D8" w:rsidRPr="00EF70D8" w:rsidRDefault="00EF70D8" w:rsidP="00EF70D8">
      <w:pPr>
        <w:pStyle w:val="a8"/>
        <w:ind w:firstLine="708"/>
        <w:jc w:val="both"/>
        <w:rPr>
          <w:rFonts w:ascii="Arial" w:hAnsi="Arial" w:cs="Arial"/>
          <w:sz w:val="24"/>
        </w:rPr>
      </w:pPr>
      <w:r w:rsidRPr="00EF70D8">
        <w:rPr>
          <w:rFonts w:ascii="Arial" w:hAnsi="Arial" w:cs="Arial"/>
          <w:sz w:val="24"/>
        </w:rPr>
        <w:t>4. Совместно с депутатами Думы муниципального образования «</w:t>
      </w:r>
      <w:proofErr w:type="spellStart"/>
      <w:r w:rsidRPr="00EF70D8">
        <w:rPr>
          <w:rFonts w:ascii="Arial" w:hAnsi="Arial" w:cs="Arial"/>
          <w:sz w:val="24"/>
        </w:rPr>
        <w:t>Табарсук</w:t>
      </w:r>
      <w:proofErr w:type="spellEnd"/>
      <w:r w:rsidRPr="00EF70D8">
        <w:rPr>
          <w:rFonts w:ascii="Arial" w:hAnsi="Arial" w:cs="Arial"/>
          <w:sz w:val="24"/>
        </w:rPr>
        <w:t>» установить порядок и систему доведения (не реже 1 раза в декаду) до населения Правил поведения на воде.</w:t>
      </w:r>
    </w:p>
    <w:p w:rsidR="00EF70D8" w:rsidRPr="00EF70D8" w:rsidRDefault="00EF70D8" w:rsidP="00EF70D8">
      <w:pPr>
        <w:pStyle w:val="a8"/>
        <w:ind w:firstLine="708"/>
        <w:jc w:val="both"/>
        <w:rPr>
          <w:rFonts w:ascii="Arial" w:hAnsi="Arial" w:cs="Arial"/>
          <w:sz w:val="24"/>
        </w:rPr>
      </w:pPr>
      <w:r w:rsidRPr="00EF70D8">
        <w:rPr>
          <w:rFonts w:ascii="Arial" w:hAnsi="Arial" w:cs="Arial"/>
          <w:sz w:val="24"/>
        </w:rPr>
        <w:t>5. Опубликовать данное постановление в периодическом печатном средстве массовой информации «</w:t>
      </w:r>
      <w:proofErr w:type="spellStart"/>
      <w:r w:rsidRPr="00EF70D8">
        <w:rPr>
          <w:rFonts w:ascii="Arial" w:hAnsi="Arial" w:cs="Arial"/>
          <w:sz w:val="24"/>
        </w:rPr>
        <w:t>Табарсукский</w:t>
      </w:r>
      <w:proofErr w:type="spellEnd"/>
      <w:r w:rsidRPr="00EF70D8">
        <w:rPr>
          <w:rFonts w:ascii="Arial" w:hAnsi="Arial" w:cs="Arial"/>
          <w:sz w:val="24"/>
        </w:rPr>
        <w:t xml:space="preserve"> вестник» и разместить на официальном сайте администрации муниципального образования «</w:t>
      </w:r>
      <w:proofErr w:type="spellStart"/>
      <w:r w:rsidRPr="00EF70D8">
        <w:rPr>
          <w:rFonts w:ascii="Arial" w:hAnsi="Arial" w:cs="Arial"/>
          <w:sz w:val="24"/>
        </w:rPr>
        <w:t>Аларский</w:t>
      </w:r>
      <w:proofErr w:type="spellEnd"/>
      <w:r w:rsidRPr="00EF70D8">
        <w:rPr>
          <w:rFonts w:ascii="Arial" w:hAnsi="Arial" w:cs="Arial"/>
          <w:sz w:val="24"/>
        </w:rPr>
        <w:t xml:space="preserve"> район» на страничке муниципального образования «</w:t>
      </w:r>
      <w:proofErr w:type="spellStart"/>
      <w:r w:rsidRPr="00EF70D8">
        <w:rPr>
          <w:rFonts w:ascii="Arial" w:hAnsi="Arial" w:cs="Arial"/>
          <w:sz w:val="24"/>
        </w:rPr>
        <w:t>Табарсук</w:t>
      </w:r>
      <w:proofErr w:type="spellEnd"/>
      <w:r w:rsidRPr="00EF70D8">
        <w:rPr>
          <w:rFonts w:ascii="Arial" w:hAnsi="Arial" w:cs="Arial"/>
          <w:sz w:val="24"/>
        </w:rPr>
        <w:t>» в информационно-телекоммуникационной сети «Интернет».</w:t>
      </w:r>
    </w:p>
    <w:p w:rsidR="00EF70D8" w:rsidRPr="00EF70D8" w:rsidRDefault="00EF70D8" w:rsidP="00EF70D8">
      <w:pPr>
        <w:pStyle w:val="a8"/>
        <w:ind w:firstLine="709"/>
        <w:jc w:val="both"/>
        <w:rPr>
          <w:rFonts w:ascii="Arial" w:hAnsi="Arial" w:cs="Arial"/>
          <w:sz w:val="24"/>
        </w:rPr>
      </w:pPr>
      <w:r w:rsidRPr="00EF70D8">
        <w:rPr>
          <w:rFonts w:ascii="Arial" w:hAnsi="Arial" w:cs="Arial"/>
          <w:sz w:val="24"/>
        </w:rPr>
        <w:t>6. Настоящее постановление вступает в силу после дня его официального опубликования.</w:t>
      </w:r>
    </w:p>
    <w:p w:rsidR="00EF70D8" w:rsidRPr="00EF70D8" w:rsidRDefault="00EF70D8" w:rsidP="00EF70D8">
      <w:pPr>
        <w:pStyle w:val="a8"/>
        <w:ind w:firstLine="709"/>
        <w:jc w:val="both"/>
        <w:rPr>
          <w:rFonts w:ascii="Arial" w:hAnsi="Arial" w:cs="Arial"/>
          <w:sz w:val="24"/>
        </w:rPr>
      </w:pPr>
      <w:r w:rsidRPr="00EF70D8">
        <w:rPr>
          <w:rFonts w:ascii="Arial" w:hAnsi="Arial" w:cs="Arial"/>
          <w:sz w:val="24"/>
        </w:rPr>
        <w:t xml:space="preserve">7. </w:t>
      </w:r>
      <w:proofErr w:type="gramStart"/>
      <w:r w:rsidRPr="00EF70D8">
        <w:rPr>
          <w:rFonts w:ascii="Arial" w:hAnsi="Arial" w:cs="Arial"/>
          <w:sz w:val="24"/>
        </w:rPr>
        <w:t>Контроль за</w:t>
      </w:r>
      <w:proofErr w:type="gramEnd"/>
      <w:r w:rsidRPr="00EF70D8">
        <w:rPr>
          <w:rFonts w:ascii="Arial" w:hAnsi="Arial" w:cs="Arial"/>
          <w:sz w:val="24"/>
        </w:rPr>
        <w:t xml:space="preserve"> исполнением настоящего постановления возложить на главу муниципального образования «</w:t>
      </w:r>
      <w:proofErr w:type="spellStart"/>
      <w:r w:rsidRPr="00EF70D8">
        <w:rPr>
          <w:rFonts w:ascii="Arial" w:hAnsi="Arial" w:cs="Arial"/>
          <w:sz w:val="24"/>
        </w:rPr>
        <w:t>Табарсук</w:t>
      </w:r>
      <w:proofErr w:type="spellEnd"/>
      <w:r w:rsidRPr="00EF70D8">
        <w:rPr>
          <w:rFonts w:ascii="Arial" w:hAnsi="Arial" w:cs="Arial"/>
          <w:sz w:val="24"/>
        </w:rPr>
        <w:t>» Андрееву Т.С.</w:t>
      </w:r>
    </w:p>
    <w:p w:rsidR="00EF70D8" w:rsidRPr="00EF70D8" w:rsidRDefault="00EF70D8" w:rsidP="00EF70D8">
      <w:pPr>
        <w:pStyle w:val="a8"/>
        <w:jc w:val="both"/>
        <w:rPr>
          <w:rFonts w:ascii="Arial" w:hAnsi="Arial" w:cs="Arial"/>
          <w:sz w:val="24"/>
        </w:rPr>
      </w:pPr>
    </w:p>
    <w:p w:rsidR="00EF70D8" w:rsidRPr="00EF70D8" w:rsidRDefault="00EF70D8" w:rsidP="00EF70D8">
      <w:pPr>
        <w:pStyle w:val="a8"/>
        <w:jc w:val="both"/>
        <w:rPr>
          <w:rFonts w:ascii="Arial" w:hAnsi="Arial" w:cs="Arial"/>
          <w:sz w:val="24"/>
        </w:rPr>
      </w:pPr>
    </w:p>
    <w:p w:rsidR="00EF70D8" w:rsidRPr="00EF70D8" w:rsidRDefault="00EF70D8" w:rsidP="00EF70D8">
      <w:pPr>
        <w:pStyle w:val="a8"/>
        <w:jc w:val="both"/>
        <w:rPr>
          <w:rFonts w:ascii="Arial" w:hAnsi="Arial" w:cs="Arial"/>
          <w:sz w:val="24"/>
        </w:rPr>
      </w:pPr>
      <w:r w:rsidRPr="00EF70D8">
        <w:rPr>
          <w:rFonts w:ascii="Arial" w:hAnsi="Arial" w:cs="Arial"/>
          <w:sz w:val="24"/>
        </w:rPr>
        <w:t>Глава муниципального образования «</w:t>
      </w:r>
      <w:proofErr w:type="spellStart"/>
      <w:r w:rsidRPr="00EF70D8">
        <w:rPr>
          <w:rFonts w:ascii="Arial" w:hAnsi="Arial" w:cs="Arial"/>
          <w:sz w:val="24"/>
        </w:rPr>
        <w:t>Табарсук</w:t>
      </w:r>
      <w:proofErr w:type="spellEnd"/>
      <w:r w:rsidRPr="00EF70D8">
        <w:rPr>
          <w:rFonts w:ascii="Arial" w:hAnsi="Arial" w:cs="Arial"/>
          <w:sz w:val="24"/>
        </w:rPr>
        <w:t>»</w:t>
      </w:r>
    </w:p>
    <w:p w:rsidR="00EF70D8" w:rsidRPr="00EF70D8" w:rsidRDefault="00EF70D8" w:rsidP="00EF70D8">
      <w:pPr>
        <w:pStyle w:val="a8"/>
        <w:jc w:val="both"/>
        <w:rPr>
          <w:rFonts w:ascii="Arial" w:hAnsi="Arial" w:cs="Arial"/>
          <w:sz w:val="24"/>
        </w:rPr>
      </w:pPr>
      <w:r w:rsidRPr="00EF70D8">
        <w:rPr>
          <w:rFonts w:ascii="Arial" w:hAnsi="Arial" w:cs="Arial"/>
          <w:sz w:val="24"/>
        </w:rPr>
        <w:t>Т.С.Андреева</w:t>
      </w:r>
    </w:p>
    <w:p w:rsidR="00EF70D8" w:rsidRPr="00EF70D8" w:rsidRDefault="00EF70D8" w:rsidP="00EF70D8">
      <w:pPr>
        <w:pStyle w:val="a8"/>
        <w:jc w:val="both"/>
        <w:rPr>
          <w:rFonts w:ascii="Arial" w:hAnsi="Arial" w:cs="Arial"/>
          <w:sz w:val="24"/>
        </w:rPr>
      </w:pPr>
    </w:p>
    <w:p w:rsidR="00EF70D8" w:rsidRPr="00EF70D8" w:rsidRDefault="00EF70D8" w:rsidP="00EF70D8">
      <w:pPr>
        <w:pStyle w:val="a8"/>
        <w:jc w:val="right"/>
        <w:rPr>
          <w:rFonts w:ascii="Courier New" w:hAnsi="Courier New" w:cs="Courier New"/>
          <w:sz w:val="22"/>
        </w:rPr>
      </w:pPr>
      <w:r w:rsidRPr="00EF70D8">
        <w:rPr>
          <w:rFonts w:ascii="Courier New" w:hAnsi="Courier New" w:cs="Courier New"/>
          <w:sz w:val="22"/>
        </w:rPr>
        <w:t>Приложение № 1</w:t>
      </w:r>
    </w:p>
    <w:p w:rsidR="00EF70D8" w:rsidRPr="00EF70D8" w:rsidRDefault="00EF70D8" w:rsidP="00EF70D8">
      <w:pPr>
        <w:pStyle w:val="a8"/>
        <w:jc w:val="right"/>
        <w:rPr>
          <w:rFonts w:ascii="Courier New" w:hAnsi="Courier New" w:cs="Courier New"/>
          <w:sz w:val="22"/>
        </w:rPr>
      </w:pPr>
      <w:r w:rsidRPr="00EF70D8">
        <w:rPr>
          <w:rFonts w:ascii="Courier New" w:hAnsi="Courier New" w:cs="Courier New"/>
          <w:sz w:val="22"/>
        </w:rPr>
        <w:t>к постановлению главы МО «</w:t>
      </w:r>
      <w:proofErr w:type="spellStart"/>
      <w:r w:rsidRPr="00EF70D8">
        <w:rPr>
          <w:rFonts w:ascii="Courier New" w:hAnsi="Courier New" w:cs="Courier New"/>
          <w:sz w:val="22"/>
        </w:rPr>
        <w:t>Табарсук</w:t>
      </w:r>
      <w:proofErr w:type="spellEnd"/>
      <w:r w:rsidRPr="00EF70D8">
        <w:rPr>
          <w:rFonts w:ascii="Courier New" w:hAnsi="Courier New" w:cs="Courier New"/>
          <w:sz w:val="22"/>
        </w:rPr>
        <w:t>»</w:t>
      </w:r>
    </w:p>
    <w:p w:rsidR="00EF70D8" w:rsidRPr="00EF70D8" w:rsidRDefault="00EF70D8" w:rsidP="00EF70D8">
      <w:pPr>
        <w:pStyle w:val="a8"/>
        <w:jc w:val="right"/>
        <w:rPr>
          <w:rFonts w:ascii="Courier New" w:hAnsi="Courier New" w:cs="Courier New"/>
          <w:sz w:val="22"/>
        </w:rPr>
      </w:pPr>
      <w:r w:rsidRPr="00EF70D8">
        <w:rPr>
          <w:rFonts w:ascii="Courier New" w:hAnsi="Courier New" w:cs="Courier New"/>
          <w:sz w:val="22"/>
        </w:rPr>
        <w:t>№ 22-п от 28.04.2023 года</w:t>
      </w:r>
    </w:p>
    <w:p w:rsidR="00EF70D8" w:rsidRPr="009E6285" w:rsidRDefault="00EF70D8" w:rsidP="00EF70D8">
      <w:pPr>
        <w:rPr>
          <w:rFonts w:ascii="Arial" w:hAnsi="Arial" w:cs="Arial"/>
        </w:rPr>
      </w:pPr>
    </w:p>
    <w:p w:rsidR="00EF70D8" w:rsidRPr="009E6285" w:rsidRDefault="00EF70D8" w:rsidP="00EF70D8">
      <w:pPr>
        <w:jc w:val="center"/>
        <w:rPr>
          <w:rStyle w:val="af"/>
          <w:rFonts w:ascii="Arial" w:hAnsi="Arial" w:cs="Arial"/>
          <w:sz w:val="30"/>
          <w:szCs w:val="30"/>
        </w:rPr>
      </w:pPr>
      <w:r w:rsidRPr="009E6285">
        <w:rPr>
          <w:rStyle w:val="af"/>
          <w:rFonts w:ascii="Arial" w:hAnsi="Arial" w:cs="Arial"/>
          <w:sz w:val="30"/>
          <w:szCs w:val="30"/>
        </w:rPr>
        <w:t>План</w:t>
      </w:r>
    </w:p>
    <w:p w:rsidR="00EF70D8" w:rsidRPr="009E6285" w:rsidRDefault="00EF70D8" w:rsidP="00EF70D8">
      <w:pPr>
        <w:jc w:val="center"/>
        <w:rPr>
          <w:rStyle w:val="af"/>
          <w:rFonts w:ascii="Arial" w:hAnsi="Arial" w:cs="Arial"/>
          <w:sz w:val="30"/>
          <w:szCs w:val="30"/>
        </w:rPr>
      </w:pPr>
      <w:r w:rsidRPr="009E6285">
        <w:rPr>
          <w:rStyle w:val="af"/>
          <w:rFonts w:ascii="Arial" w:hAnsi="Arial" w:cs="Arial"/>
          <w:sz w:val="30"/>
          <w:szCs w:val="30"/>
        </w:rPr>
        <w:t xml:space="preserve"> мероприятий по установлению мест использования водных объектов для массового отдыха, туризма и спорта, по обеспечению безопасности и охраны жизни людей на водоемах, расположенных на территории муниципального образования «</w:t>
      </w:r>
      <w:proofErr w:type="spellStart"/>
      <w:r w:rsidRPr="009E6285">
        <w:rPr>
          <w:rStyle w:val="af"/>
          <w:rFonts w:ascii="Arial" w:hAnsi="Arial" w:cs="Arial"/>
          <w:sz w:val="30"/>
          <w:szCs w:val="30"/>
        </w:rPr>
        <w:t>Табарсук</w:t>
      </w:r>
      <w:proofErr w:type="spellEnd"/>
      <w:r w:rsidRPr="009E6285">
        <w:rPr>
          <w:rStyle w:val="af"/>
          <w:rFonts w:ascii="Arial" w:hAnsi="Arial" w:cs="Arial"/>
          <w:sz w:val="30"/>
          <w:szCs w:val="30"/>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CF5EF"/>
        <w:tblCellMar>
          <w:left w:w="0" w:type="dxa"/>
          <w:right w:w="0" w:type="dxa"/>
        </w:tblCellMar>
        <w:tblLook w:val="0000"/>
      </w:tblPr>
      <w:tblGrid>
        <w:gridCol w:w="563"/>
        <w:gridCol w:w="4538"/>
        <w:gridCol w:w="2171"/>
        <w:gridCol w:w="2112"/>
      </w:tblGrid>
      <w:tr w:rsidR="00EF70D8" w:rsidRPr="009E6285" w:rsidTr="00EF70D8">
        <w:trPr>
          <w:tblCellSpacing w:w="0" w:type="dxa"/>
          <w:jc w:val="center"/>
        </w:trPr>
        <w:tc>
          <w:tcPr>
            <w:tcW w:w="563"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9E6285" w:rsidRDefault="00EF70D8" w:rsidP="00A414F7">
            <w:pPr>
              <w:rPr>
                <w:rFonts w:ascii="Courier New" w:hAnsi="Courier New" w:cs="Courier New"/>
                <w:sz w:val="22"/>
                <w:szCs w:val="22"/>
              </w:rPr>
            </w:pPr>
            <w:r w:rsidRPr="009E6285">
              <w:rPr>
                <w:rFonts w:ascii="Courier New" w:hAnsi="Courier New" w:cs="Courier New"/>
                <w:sz w:val="22"/>
                <w:szCs w:val="22"/>
              </w:rPr>
              <w:t>№</w:t>
            </w:r>
          </w:p>
          <w:p w:rsidR="00EF70D8" w:rsidRPr="009E6285" w:rsidRDefault="00EF70D8" w:rsidP="00A414F7">
            <w:pPr>
              <w:rPr>
                <w:rFonts w:ascii="Courier New" w:hAnsi="Courier New" w:cs="Courier New"/>
                <w:sz w:val="22"/>
                <w:szCs w:val="22"/>
              </w:rPr>
            </w:pPr>
            <w:proofErr w:type="spellStart"/>
            <w:proofErr w:type="gramStart"/>
            <w:r w:rsidRPr="009E6285">
              <w:rPr>
                <w:rFonts w:ascii="Courier New" w:hAnsi="Courier New" w:cs="Courier New"/>
                <w:sz w:val="22"/>
                <w:szCs w:val="22"/>
              </w:rPr>
              <w:t>п</w:t>
            </w:r>
            <w:proofErr w:type="spellEnd"/>
            <w:proofErr w:type="gramEnd"/>
            <w:r w:rsidRPr="009E6285">
              <w:rPr>
                <w:rFonts w:ascii="Courier New" w:hAnsi="Courier New" w:cs="Courier New"/>
                <w:sz w:val="22"/>
                <w:szCs w:val="22"/>
              </w:rPr>
              <w:t>/</w:t>
            </w:r>
            <w:proofErr w:type="spellStart"/>
            <w:r w:rsidRPr="009E6285">
              <w:rPr>
                <w:rFonts w:ascii="Courier New" w:hAnsi="Courier New" w:cs="Courier New"/>
                <w:sz w:val="22"/>
                <w:szCs w:val="22"/>
              </w:rPr>
              <w:t>п</w:t>
            </w:r>
            <w:proofErr w:type="spellEnd"/>
          </w:p>
        </w:tc>
        <w:tc>
          <w:tcPr>
            <w:tcW w:w="4538"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9E6285" w:rsidRDefault="00EF70D8" w:rsidP="00A414F7">
            <w:pPr>
              <w:rPr>
                <w:rFonts w:ascii="Courier New" w:hAnsi="Courier New" w:cs="Courier New"/>
                <w:sz w:val="22"/>
                <w:szCs w:val="22"/>
              </w:rPr>
            </w:pPr>
            <w:r w:rsidRPr="009E6285">
              <w:rPr>
                <w:rFonts w:ascii="Courier New" w:hAnsi="Courier New" w:cs="Courier New"/>
                <w:sz w:val="22"/>
                <w:szCs w:val="22"/>
              </w:rPr>
              <w:t>Наименование мероприятий</w:t>
            </w:r>
          </w:p>
        </w:tc>
        <w:tc>
          <w:tcPr>
            <w:tcW w:w="2171"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9E6285" w:rsidRDefault="00EF70D8" w:rsidP="00A414F7">
            <w:pPr>
              <w:rPr>
                <w:rFonts w:ascii="Courier New" w:hAnsi="Courier New" w:cs="Courier New"/>
                <w:sz w:val="22"/>
                <w:szCs w:val="22"/>
              </w:rPr>
            </w:pPr>
            <w:r w:rsidRPr="009E6285">
              <w:rPr>
                <w:rFonts w:ascii="Courier New" w:hAnsi="Courier New" w:cs="Courier New"/>
                <w:sz w:val="22"/>
                <w:szCs w:val="22"/>
              </w:rPr>
              <w:t>Дата</w:t>
            </w:r>
          </w:p>
          <w:p w:rsidR="00EF70D8" w:rsidRPr="009E6285" w:rsidRDefault="00EF70D8" w:rsidP="00A414F7">
            <w:pPr>
              <w:rPr>
                <w:rFonts w:ascii="Courier New" w:hAnsi="Courier New" w:cs="Courier New"/>
                <w:sz w:val="22"/>
                <w:szCs w:val="22"/>
              </w:rPr>
            </w:pPr>
            <w:r w:rsidRPr="009E6285">
              <w:rPr>
                <w:rFonts w:ascii="Courier New" w:hAnsi="Courier New" w:cs="Courier New"/>
                <w:sz w:val="22"/>
                <w:szCs w:val="22"/>
              </w:rPr>
              <w:t>выполнения</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9E6285" w:rsidRDefault="00EF70D8" w:rsidP="00A414F7">
            <w:pPr>
              <w:rPr>
                <w:rFonts w:ascii="Courier New" w:hAnsi="Courier New" w:cs="Courier New"/>
                <w:sz w:val="22"/>
                <w:szCs w:val="22"/>
              </w:rPr>
            </w:pPr>
            <w:proofErr w:type="gramStart"/>
            <w:r w:rsidRPr="009E6285">
              <w:rPr>
                <w:rFonts w:ascii="Courier New" w:hAnsi="Courier New" w:cs="Courier New"/>
                <w:sz w:val="22"/>
                <w:szCs w:val="22"/>
              </w:rPr>
              <w:t>Ответственные</w:t>
            </w:r>
            <w:proofErr w:type="gramEnd"/>
            <w:r w:rsidRPr="009E6285">
              <w:rPr>
                <w:rFonts w:ascii="Courier New" w:hAnsi="Courier New" w:cs="Courier New"/>
                <w:sz w:val="22"/>
                <w:szCs w:val="22"/>
              </w:rPr>
              <w:t xml:space="preserve"> за выполнение</w:t>
            </w:r>
          </w:p>
        </w:tc>
      </w:tr>
      <w:tr w:rsidR="00EF70D8" w:rsidRPr="009E6285" w:rsidTr="00EF70D8">
        <w:trPr>
          <w:tblCellSpacing w:w="0" w:type="dxa"/>
          <w:jc w:val="center"/>
        </w:trPr>
        <w:tc>
          <w:tcPr>
            <w:tcW w:w="563" w:type="dxa"/>
            <w:tcBorders>
              <w:top w:val="outset" w:sz="6" w:space="0" w:color="auto"/>
              <w:left w:val="outset" w:sz="6" w:space="0" w:color="auto"/>
              <w:bottom w:val="outset" w:sz="6" w:space="0" w:color="auto"/>
              <w:right w:val="outset" w:sz="6" w:space="0" w:color="auto"/>
            </w:tcBorders>
            <w:shd w:val="clear" w:color="auto" w:fill="FFFFFF"/>
          </w:tcPr>
          <w:p w:rsidR="00EF70D8" w:rsidRPr="009E6285" w:rsidRDefault="00EF70D8" w:rsidP="00A414F7">
            <w:pPr>
              <w:jc w:val="center"/>
              <w:rPr>
                <w:rFonts w:ascii="Courier New" w:hAnsi="Courier New" w:cs="Courier New"/>
                <w:sz w:val="22"/>
                <w:szCs w:val="22"/>
              </w:rPr>
            </w:pPr>
            <w:r w:rsidRPr="009E6285">
              <w:rPr>
                <w:rFonts w:ascii="Courier New" w:hAnsi="Courier New" w:cs="Courier New"/>
                <w:sz w:val="22"/>
                <w:szCs w:val="22"/>
              </w:rPr>
              <w:t>1</w:t>
            </w:r>
          </w:p>
        </w:tc>
        <w:tc>
          <w:tcPr>
            <w:tcW w:w="4538" w:type="dxa"/>
            <w:tcBorders>
              <w:top w:val="outset" w:sz="6" w:space="0" w:color="auto"/>
              <w:left w:val="outset" w:sz="6" w:space="0" w:color="auto"/>
              <w:bottom w:val="outset" w:sz="6" w:space="0" w:color="auto"/>
              <w:right w:val="outset" w:sz="6" w:space="0" w:color="auto"/>
            </w:tcBorders>
            <w:shd w:val="clear" w:color="auto" w:fill="FFFFFF"/>
          </w:tcPr>
          <w:p w:rsidR="00EF70D8" w:rsidRPr="009E6285" w:rsidRDefault="00EF70D8" w:rsidP="00A414F7">
            <w:pPr>
              <w:jc w:val="center"/>
              <w:rPr>
                <w:rFonts w:ascii="Courier New" w:hAnsi="Courier New" w:cs="Courier New"/>
                <w:sz w:val="22"/>
                <w:szCs w:val="22"/>
              </w:rPr>
            </w:pPr>
            <w:r w:rsidRPr="009E6285">
              <w:rPr>
                <w:rFonts w:ascii="Courier New" w:hAnsi="Courier New" w:cs="Courier New"/>
                <w:sz w:val="22"/>
                <w:szCs w:val="22"/>
              </w:rPr>
              <w:t>2</w:t>
            </w:r>
          </w:p>
        </w:tc>
        <w:tc>
          <w:tcPr>
            <w:tcW w:w="2171" w:type="dxa"/>
            <w:tcBorders>
              <w:top w:val="outset" w:sz="6" w:space="0" w:color="auto"/>
              <w:left w:val="outset" w:sz="6" w:space="0" w:color="auto"/>
              <w:bottom w:val="outset" w:sz="6" w:space="0" w:color="auto"/>
              <w:right w:val="outset" w:sz="6" w:space="0" w:color="auto"/>
            </w:tcBorders>
            <w:shd w:val="clear" w:color="auto" w:fill="FFFFFF"/>
          </w:tcPr>
          <w:p w:rsidR="00EF70D8" w:rsidRPr="009E6285" w:rsidRDefault="00EF70D8" w:rsidP="00A414F7">
            <w:pPr>
              <w:jc w:val="center"/>
              <w:rPr>
                <w:rFonts w:ascii="Courier New" w:hAnsi="Courier New" w:cs="Courier New"/>
                <w:sz w:val="22"/>
                <w:szCs w:val="22"/>
              </w:rPr>
            </w:pPr>
            <w:r w:rsidRPr="009E6285">
              <w:rPr>
                <w:rFonts w:ascii="Courier New" w:hAnsi="Courier New" w:cs="Courier New"/>
                <w:sz w:val="22"/>
                <w:szCs w:val="22"/>
              </w:rPr>
              <w:t>3</w:t>
            </w:r>
          </w:p>
        </w:tc>
        <w:tc>
          <w:tcPr>
            <w:tcW w:w="2112" w:type="dxa"/>
            <w:tcBorders>
              <w:top w:val="outset" w:sz="6" w:space="0" w:color="auto"/>
              <w:left w:val="outset" w:sz="6" w:space="0" w:color="auto"/>
              <w:bottom w:val="outset" w:sz="6" w:space="0" w:color="auto"/>
              <w:right w:val="outset" w:sz="6" w:space="0" w:color="auto"/>
            </w:tcBorders>
            <w:shd w:val="clear" w:color="auto" w:fill="FFFFFF"/>
          </w:tcPr>
          <w:p w:rsidR="00EF70D8" w:rsidRPr="009E6285" w:rsidRDefault="00EF70D8" w:rsidP="00A414F7">
            <w:pPr>
              <w:jc w:val="center"/>
              <w:rPr>
                <w:rFonts w:ascii="Courier New" w:hAnsi="Courier New" w:cs="Courier New"/>
                <w:sz w:val="22"/>
                <w:szCs w:val="22"/>
              </w:rPr>
            </w:pPr>
            <w:r w:rsidRPr="009E6285">
              <w:rPr>
                <w:rFonts w:ascii="Courier New" w:hAnsi="Courier New" w:cs="Courier New"/>
                <w:sz w:val="22"/>
                <w:szCs w:val="22"/>
              </w:rPr>
              <w:t>4</w:t>
            </w:r>
          </w:p>
        </w:tc>
      </w:tr>
      <w:tr w:rsidR="00EF70D8" w:rsidRPr="009E6285" w:rsidTr="00EF70D8">
        <w:trPr>
          <w:tblCellSpacing w:w="0" w:type="dxa"/>
          <w:jc w:val="center"/>
        </w:trPr>
        <w:tc>
          <w:tcPr>
            <w:tcW w:w="563" w:type="dxa"/>
            <w:tcBorders>
              <w:top w:val="outset" w:sz="6" w:space="0" w:color="auto"/>
              <w:left w:val="outset" w:sz="6" w:space="0" w:color="auto"/>
              <w:bottom w:val="outset" w:sz="6" w:space="0" w:color="auto"/>
              <w:right w:val="outset" w:sz="6" w:space="0" w:color="auto"/>
            </w:tcBorders>
            <w:shd w:val="clear" w:color="auto" w:fill="FFFFFF"/>
          </w:tcPr>
          <w:p w:rsidR="00EF70D8" w:rsidRPr="009E6285" w:rsidRDefault="00EF70D8" w:rsidP="00A414F7">
            <w:pPr>
              <w:rPr>
                <w:rFonts w:ascii="Courier New" w:hAnsi="Courier New" w:cs="Courier New"/>
                <w:sz w:val="22"/>
                <w:szCs w:val="22"/>
              </w:rPr>
            </w:pPr>
            <w:r w:rsidRPr="009E6285">
              <w:rPr>
                <w:rFonts w:ascii="Courier New" w:hAnsi="Courier New" w:cs="Courier New"/>
                <w:sz w:val="22"/>
                <w:szCs w:val="22"/>
              </w:rPr>
              <w:t>1.</w:t>
            </w:r>
          </w:p>
        </w:tc>
        <w:tc>
          <w:tcPr>
            <w:tcW w:w="4538" w:type="dxa"/>
            <w:tcBorders>
              <w:top w:val="outset" w:sz="6" w:space="0" w:color="auto"/>
              <w:left w:val="outset" w:sz="6" w:space="0" w:color="auto"/>
              <w:bottom w:val="outset" w:sz="6" w:space="0" w:color="auto"/>
              <w:right w:val="outset" w:sz="6" w:space="0" w:color="auto"/>
            </w:tcBorders>
            <w:shd w:val="clear" w:color="auto" w:fill="FFFFFF"/>
          </w:tcPr>
          <w:p w:rsidR="00EF70D8" w:rsidRPr="009E6285" w:rsidRDefault="00EF70D8" w:rsidP="00A414F7">
            <w:pPr>
              <w:rPr>
                <w:rFonts w:ascii="Courier New" w:hAnsi="Courier New" w:cs="Courier New"/>
                <w:sz w:val="22"/>
                <w:szCs w:val="22"/>
              </w:rPr>
            </w:pPr>
            <w:r w:rsidRPr="009E6285">
              <w:rPr>
                <w:rFonts w:ascii="Courier New" w:hAnsi="Courier New" w:cs="Courier New"/>
                <w:sz w:val="22"/>
                <w:szCs w:val="22"/>
              </w:rPr>
              <w:t>Рассмотреть совместно с отделом ГО и ЧС администрации муниципального образования «</w:t>
            </w:r>
            <w:proofErr w:type="spellStart"/>
            <w:r w:rsidRPr="009E6285">
              <w:rPr>
                <w:rFonts w:ascii="Courier New" w:hAnsi="Courier New" w:cs="Courier New"/>
                <w:sz w:val="22"/>
                <w:szCs w:val="22"/>
              </w:rPr>
              <w:t>Аларский</w:t>
            </w:r>
            <w:proofErr w:type="spellEnd"/>
            <w:r w:rsidRPr="009E6285">
              <w:rPr>
                <w:rFonts w:ascii="Courier New" w:hAnsi="Courier New" w:cs="Courier New"/>
                <w:sz w:val="22"/>
                <w:szCs w:val="22"/>
              </w:rPr>
              <w:t xml:space="preserve"> район» вопросы состояния охраны жизни людей на воде за 20</w:t>
            </w:r>
            <w:r>
              <w:rPr>
                <w:rFonts w:ascii="Courier New" w:hAnsi="Courier New" w:cs="Courier New"/>
                <w:sz w:val="22"/>
                <w:szCs w:val="22"/>
              </w:rPr>
              <w:t>23</w:t>
            </w:r>
            <w:r w:rsidRPr="009E6285">
              <w:rPr>
                <w:rFonts w:ascii="Courier New" w:hAnsi="Courier New" w:cs="Courier New"/>
                <w:sz w:val="22"/>
                <w:szCs w:val="22"/>
              </w:rPr>
              <w:t xml:space="preserve"> год (в дальнейшем - ежегодно в </w:t>
            </w:r>
            <w:r w:rsidRPr="009E6285">
              <w:rPr>
                <w:rFonts w:ascii="Courier New" w:hAnsi="Courier New" w:cs="Courier New"/>
                <w:sz w:val="22"/>
                <w:szCs w:val="22"/>
              </w:rPr>
              <w:lastRenderedPageBreak/>
              <w:t>установленные сроки)</w:t>
            </w:r>
          </w:p>
        </w:tc>
        <w:tc>
          <w:tcPr>
            <w:tcW w:w="2171" w:type="dxa"/>
            <w:tcBorders>
              <w:top w:val="outset" w:sz="6" w:space="0" w:color="auto"/>
              <w:left w:val="outset" w:sz="6" w:space="0" w:color="auto"/>
              <w:bottom w:val="outset" w:sz="6" w:space="0" w:color="auto"/>
              <w:right w:val="outset" w:sz="6" w:space="0" w:color="auto"/>
            </w:tcBorders>
            <w:shd w:val="clear" w:color="auto" w:fill="FFFFFF"/>
          </w:tcPr>
          <w:p w:rsidR="00EF70D8" w:rsidRPr="009E6285" w:rsidRDefault="00EF70D8" w:rsidP="00A414F7">
            <w:pPr>
              <w:jc w:val="center"/>
              <w:rPr>
                <w:rFonts w:ascii="Courier New" w:hAnsi="Courier New" w:cs="Courier New"/>
                <w:sz w:val="22"/>
                <w:szCs w:val="22"/>
              </w:rPr>
            </w:pPr>
            <w:r>
              <w:rPr>
                <w:rFonts w:ascii="Courier New" w:hAnsi="Courier New" w:cs="Courier New"/>
                <w:sz w:val="22"/>
                <w:szCs w:val="22"/>
              </w:rPr>
              <w:lastRenderedPageBreak/>
              <w:t>май</w:t>
            </w:r>
          </w:p>
        </w:tc>
        <w:tc>
          <w:tcPr>
            <w:tcW w:w="2112" w:type="dxa"/>
            <w:tcBorders>
              <w:top w:val="outset" w:sz="6" w:space="0" w:color="auto"/>
              <w:left w:val="outset" w:sz="6" w:space="0" w:color="auto"/>
              <w:bottom w:val="outset" w:sz="6" w:space="0" w:color="auto"/>
              <w:right w:val="outset" w:sz="6" w:space="0" w:color="auto"/>
            </w:tcBorders>
            <w:shd w:val="clear" w:color="auto" w:fill="FFFFFF"/>
          </w:tcPr>
          <w:p w:rsidR="00EF70D8" w:rsidRPr="009E6285" w:rsidRDefault="00EF70D8" w:rsidP="00A414F7">
            <w:pPr>
              <w:jc w:val="center"/>
              <w:rPr>
                <w:rFonts w:ascii="Courier New" w:hAnsi="Courier New" w:cs="Courier New"/>
                <w:sz w:val="22"/>
                <w:szCs w:val="22"/>
              </w:rPr>
            </w:pPr>
            <w:r w:rsidRPr="009E6285">
              <w:rPr>
                <w:rFonts w:ascii="Courier New" w:hAnsi="Courier New" w:cs="Courier New"/>
                <w:sz w:val="22"/>
                <w:szCs w:val="22"/>
              </w:rPr>
              <w:t>Глава МО «</w:t>
            </w:r>
            <w:proofErr w:type="spellStart"/>
            <w:r w:rsidRPr="009E6285">
              <w:rPr>
                <w:rFonts w:ascii="Courier New" w:hAnsi="Courier New" w:cs="Courier New"/>
                <w:sz w:val="22"/>
                <w:szCs w:val="22"/>
              </w:rPr>
              <w:t>Табарсук</w:t>
            </w:r>
            <w:proofErr w:type="spellEnd"/>
            <w:r w:rsidRPr="009E6285">
              <w:rPr>
                <w:rFonts w:ascii="Courier New" w:hAnsi="Courier New" w:cs="Courier New"/>
                <w:sz w:val="22"/>
                <w:szCs w:val="22"/>
              </w:rPr>
              <w:t>»</w:t>
            </w:r>
          </w:p>
        </w:tc>
      </w:tr>
      <w:tr w:rsidR="00EF70D8" w:rsidRPr="009E6285" w:rsidTr="00EF70D8">
        <w:trPr>
          <w:tblCellSpacing w:w="0" w:type="dxa"/>
          <w:jc w:val="center"/>
        </w:trPr>
        <w:tc>
          <w:tcPr>
            <w:tcW w:w="563" w:type="dxa"/>
            <w:tcBorders>
              <w:top w:val="outset" w:sz="6" w:space="0" w:color="auto"/>
              <w:left w:val="outset" w:sz="6" w:space="0" w:color="auto"/>
              <w:bottom w:val="outset" w:sz="6" w:space="0" w:color="auto"/>
              <w:right w:val="outset" w:sz="6" w:space="0" w:color="auto"/>
            </w:tcBorders>
            <w:shd w:val="clear" w:color="auto" w:fill="FFFFFF"/>
          </w:tcPr>
          <w:p w:rsidR="00EF70D8" w:rsidRPr="009E6285" w:rsidRDefault="00EF70D8" w:rsidP="00A414F7">
            <w:pPr>
              <w:rPr>
                <w:rFonts w:ascii="Courier New" w:hAnsi="Courier New" w:cs="Courier New"/>
                <w:sz w:val="22"/>
                <w:szCs w:val="22"/>
              </w:rPr>
            </w:pPr>
            <w:r w:rsidRPr="009E6285">
              <w:rPr>
                <w:rFonts w:ascii="Courier New" w:hAnsi="Courier New" w:cs="Courier New"/>
                <w:sz w:val="22"/>
                <w:szCs w:val="22"/>
              </w:rPr>
              <w:lastRenderedPageBreak/>
              <w:t>2.</w:t>
            </w:r>
          </w:p>
        </w:tc>
        <w:tc>
          <w:tcPr>
            <w:tcW w:w="4538" w:type="dxa"/>
            <w:tcBorders>
              <w:top w:val="outset" w:sz="6" w:space="0" w:color="auto"/>
              <w:left w:val="outset" w:sz="6" w:space="0" w:color="auto"/>
              <w:bottom w:val="outset" w:sz="6" w:space="0" w:color="auto"/>
              <w:right w:val="outset" w:sz="6" w:space="0" w:color="auto"/>
            </w:tcBorders>
            <w:shd w:val="clear" w:color="auto" w:fill="FFFFFF"/>
          </w:tcPr>
          <w:p w:rsidR="00EF70D8" w:rsidRPr="009E6285" w:rsidRDefault="00EF70D8" w:rsidP="00A414F7">
            <w:pPr>
              <w:rPr>
                <w:rFonts w:ascii="Courier New" w:hAnsi="Courier New" w:cs="Courier New"/>
                <w:sz w:val="22"/>
                <w:szCs w:val="22"/>
              </w:rPr>
            </w:pPr>
            <w:r w:rsidRPr="009E6285">
              <w:rPr>
                <w:rFonts w:ascii="Courier New" w:hAnsi="Courier New" w:cs="Courier New"/>
                <w:sz w:val="22"/>
                <w:szCs w:val="22"/>
              </w:rPr>
              <w:t>Создать комиссии при администрации МО «</w:t>
            </w:r>
            <w:proofErr w:type="spellStart"/>
            <w:r w:rsidRPr="009E6285">
              <w:rPr>
                <w:rFonts w:ascii="Courier New" w:hAnsi="Courier New" w:cs="Courier New"/>
                <w:sz w:val="22"/>
                <w:szCs w:val="22"/>
              </w:rPr>
              <w:t>Табарсук</w:t>
            </w:r>
            <w:proofErr w:type="spellEnd"/>
            <w:r w:rsidRPr="009E6285">
              <w:rPr>
                <w:rFonts w:ascii="Courier New" w:hAnsi="Courier New" w:cs="Courier New"/>
                <w:sz w:val="22"/>
                <w:szCs w:val="22"/>
              </w:rPr>
              <w:t xml:space="preserve">» по </w:t>
            </w:r>
            <w:proofErr w:type="gramStart"/>
            <w:r w:rsidRPr="009E6285">
              <w:rPr>
                <w:rFonts w:ascii="Courier New" w:hAnsi="Courier New" w:cs="Courier New"/>
                <w:sz w:val="22"/>
                <w:szCs w:val="22"/>
              </w:rPr>
              <w:t>контролю за</w:t>
            </w:r>
            <w:proofErr w:type="gramEnd"/>
            <w:r w:rsidRPr="009E6285">
              <w:rPr>
                <w:rFonts w:ascii="Courier New" w:hAnsi="Courier New" w:cs="Courier New"/>
                <w:sz w:val="22"/>
                <w:szCs w:val="22"/>
              </w:rPr>
              <w:t xml:space="preserve"> выполнением мероприятий по охране жизни людей на воде</w:t>
            </w:r>
          </w:p>
        </w:tc>
        <w:tc>
          <w:tcPr>
            <w:tcW w:w="2171"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9E6285" w:rsidRDefault="00EF70D8" w:rsidP="00A414F7">
            <w:pPr>
              <w:jc w:val="center"/>
              <w:rPr>
                <w:rFonts w:ascii="Courier New" w:hAnsi="Courier New" w:cs="Courier New"/>
                <w:sz w:val="22"/>
                <w:szCs w:val="22"/>
              </w:rPr>
            </w:pPr>
            <w:r w:rsidRPr="009E6285">
              <w:rPr>
                <w:rFonts w:ascii="Courier New" w:hAnsi="Courier New" w:cs="Courier New"/>
                <w:sz w:val="22"/>
                <w:szCs w:val="22"/>
              </w:rPr>
              <w:t xml:space="preserve">до </w:t>
            </w:r>
            <w:r>
              <w:rPr>
                <w:rFonts w:ascii="Courier New" w:hAnsi="Courier New" w:cs="Courier New"/>
                <w:sz w:val="22"/>
                <w:szCs w:val="22"/>
              </w:rPr>
              <w:t>31</w:t>
            </w:r>
            <w:r w:rsidRPr="009E6285">
              <w:rPr>
                <w:rFonts w:ascii="Courier New" w:hAnsi="Courier New" w:cs="Courier New"/>
                <w:sz w:val="22"/>
                <w:szCs w:val="22"/>
              </w:rPr>
              <w:t xml:space="preserve"> </w:t>
            </w:r>
            <w:r>
              <w:rPr>
                <w:rFonts w:ascii="Courier New" w:hAnsi="Courier New" w:cs="Courier New"/>
                <w:sz w:val="22"/>
                <w:szCs w:val="22"/>
              </w:rPr>
              <w:t>мая</w:t>
            </w:r>
            <w:r w:rsidRPr="009E6285">
              <w:rPr>
                <w:rFonts w:ascii="Courier New" w:hAnsi="Courier New" w:cs="Courier New"/>
                <w:sz w:val="22"/>
                <w:szCs w:val="22"/>
              </w:rPr>
              <w:t xml:space="preserve"> 20</w:t>
            </w:r>
            <w:r>
              <w:rPr>
                <w:rFonts w:ascii="Courier New" w:hAnsi="Courier New" w:cs="Courier New"/>
                <w:sz w:val="22"/>
                <w:szCs w:val="22"/>
              </w:rPr>
              <w:t>23</w:t>
            </w:r>
            <w:r w:rsidRPr="009E6285">
              <w:rPr>
                <w:rFonts w:ascii="Courier New" w:hAnsi="Courier New" w:cs="Courier New"/>
                <w:sz w:val="22"/>
                <w:szCs w:val="22"/>
              </w:rPr>
              <w:t xml:space="preserve"> г.</w:t>
            </w:r>
          </w:p>
        </w:tc>
        <w:tc>
          <w:tcPr>
            <w:tcW w:w="2112" w:type="dxa"/>
            <w:tcBorders>
              <w:top w:val="outset" w:sz="6" w:space="0" w:color="auto"/>
              <w:left w:val="outset" w:sz="6" w:space="0" w:color="auto"/>
              <w:bottom w:val="outset" w:sz="6" w:space="0" w:color="auto"/>
              <w:right w:val="outset" w:sz="6" w:space="0" w:color="auto"/>
            </w:tcBorders>
            <w:shd w:val="clear" w:color="auto" w:fill="FFFFFF"/>
          </w:tcPr>
          <w:p w:rsidR="00EF70D8" w:rsidRPr="009E6285" w:rsidRDefault="00EF70D8" w:rsidP="00A414F7">
            <w:pPr>
              <w:jc w:val="center"/>
              <w:rPr>
                <w:rFonts w:ascii="Courier New" w:hAnsi="Courier New" w:cs="Courier New"/>
                <w:sz w:val="22"/>
                <w:szCs w:val="22"/>
              </w:rPr>
            </w:pPr>
            <w:r w:rsidRPr="009E6285">
              <w:rPr>
                <w:rFonts w:ascii="Courier New" w:hAnsi="Courier New" w:cs="Courier New"/>
                <w:sz w:val="22"/>
                <w:szCs w:val="22"/>
              </w:rPr>
              <w:t>Глава МО «</w:t>
            </w:r>
            <w:proofErr w:type="spellStart"/>
            <w:r w:rsidRPr="009E6285">
              <w:rPr>
                <w:rFonts w:ascii="Courier New" w:hAnsi="Courier New" w:cs="Courier New"/>
                <w:sz w:val="22"/>
                <w:szCs w:val="22"/>
              </w:rPr>
              <w:t>Табарсук</w:t>
            </w:r>
            <w:proofErr w:type="spellEnd"/>
            <w:r w:rsidRPr="009E6285">
              <w:rPr>
                <w:rFonts w:ascii="Courier New" w:hAnsi="Courier New" w:cs="Courier New"/>
                <w:sz w:val="22"/>
                <w:szCs w:val="22"/>
              </w:rPr>
              <w:t>»</w:t>
            </w:r>
          </w:p>
        </w:tc>
      </w:tr>
      <w:tr w:rsidR="00EF70D8" w:rsidRPr="009E6285" w:rsidTr="00EF70D8">
        <w:trPr>
          <w:tblCellSpacing w:w="0" w:type="dxa"/>
          <w:jc w:val="center"/>
        </w:trPr>
        <w:tc>
          <w:tcPr>
            <w:tcW w:w="563" w:type="dxa"/>
            <w:tcBorders>
              <w:top w:val="outset" w:sz="6" w:space="0" w:color="auto"/>
              <w:left w:val="outset" w:sz="6" w:space="0" w:color="auto"/>
              <w:bottom w:val="outset" w:sz="6" w:space="0" w:color="auto"/>
              <w:right w:val="outset" w:sz="6" w:space="0" w:color="auto"/>
            </w:tcBorders>
            <w:shd w:val="clear" w:color="auto" w:fill="FFFFFF"/>
          </w:tcPr>
          <w:p w:rsidR="00EF70D8" w:rsidRPr="009E6285" w:rsidRDefault="00EF70D8" w:rsidP="00A414F7">
            <w:pPr>
              <w:rPr>
                <w:rFonts w:ascii="Courier New" w:hAnsi="Courier New" w:cs="Courier New"/>
                <w:sz w:val="22"/>
                <w:szCs w:val="22"/>
              </w:rPr>
            </w:pPr>
            <w:r w:rsidRPr="009E6285">
              <w:rPr>
                <w:rFonts w:ascii="Courier New" w:hAnsi="Courier New" w:cs="Courier New"/>
                <w:sz w:val="22"/>
                <w:szCs w:val="22"/>
              </w:rPr>
              <w:t>3.</w:t>
            </w:r>
          </w:p>
        </w:tc>
        <w:tc>
          <w:tcPr>
            <w:tcW w:w="4538" w:type="dxa"/>
            <w:tcBorders>
              <w:top w:val="outset" w:sz="6" w:space="0" w:color="auto"/>
              <w:left w:val="outset" w:sz="6" w:space="0" w:color="auto"/>
              <w:bottom w:val="outset" w:sz="6" w:space="0" w:color="auto"/>
              <w:right w:val="outset" w:sz="6" w:space="0" w:color="auto"/>
            </w:tcBorders>
            <w:shd w:val="clear" w:color="auto" w:fill="FFFFFF"/>
          </w:tcPr>
          <w:p w:rsidR="00EF70D8" w:rsidRPr="009E6285" w:rsidRDefault="00EF70D8" w:rsidP="00A414F7">
            <w:pPr>
              <w:rPr>
                <w:rFonts w:ascii="Courier New" w:hAnsi="Courier New" w:cs="Courier New"/>
                <w:sz w:val="22"/>
                <w:szCs w:val="22"/>
              </w:rPr>
            </w:pPr>
            <w:r w:rsidRPr="009E6285">
              <w:rPr>
                <w:rFonts w:ascii="Courier New" w:hAnsi="Courier New" w:cs="Courier New"/>
                <w:sz w:val="22"/>
                <w:szCs w:val="22"/>
              </w:rPr>
              <w:t>Разработать перспективные планы развития мест массового отдыха населения на водных объектах</w:t>
            </w:r>
          </w:p>
        </w:tc>
        <w:tc>
          <w:tcPr>
            <w:tcW w:w="2171"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9E6285" w:rsidRDefault="00EF70D8" w:rsidP="00A414F7">
            <w:pPr>
              <w:jc w:val="center"/>
              <w:rPr>
                <w:rFonts w:ascii="Courier New" w:hAnsi="Courier New" w:cs="Courier New"/>
                <w:sz w:val="22"/>
                <w:szCs w:val="22"/>
              </w:rPr>
            </w:pPr>
            <w:r w:rsidRPr="009E6285">
              <w:rPr>
                <w:rFonts w:ascii="Courier New" w:hAnsi="Courier New" w:cs="Courier New"/>
                <w:sz w:val="22"/>
                <w:szCs w:val="22"/>
              </w:rPr>
              <w:t xml:space="preserve">до </w:t>
            </w:r>
            <w:r>
              <w:rPr>
                <w:rFonts w:ascii="Courier New" w:hAnsi="Courier New" w:cs="Courier New"/>
                <w:sz w:val="22"/>
                <w:szCs w:val="22"/>
              </w:rPr>
              <w:t>31 мая</w:t>
            </w:r>
            <w:r w:rsidRPr="009E6285">
              <w:rPr>
                <w:rFonts w:ascii="Courier New" w:hAnsi="Courier New" w:cs="Courier New"/>
                <w:sz w:val="22"/>
                <w:szCs w:val="22"/>
              </w:rPr>
              <w:t xml:space="preserve"> 20</w:t>
            </w:r>
            <w:r>
              <w:rPr>
                <w:rFonts w:ascii="Courier New" w:hAnsi="Courier New" w:cs="Courier New"/>
                <w:sz w:val="22"/>
                <w:szCs w:val="22"/>
              </w:rPr>
              <w:t>23</w:t>
            </w:r>
            <w:r w:rsidRPr="009E6285">
              <w:rPr>
                <w:rFonts w:ascii="Courier New" w:hAnsi="Courier New" w:cs="Courier New"/>
                <w:sz w:val="22"/>
                <w:szCs w:val="22"/>
              </w:rPr>
              <w:t xml:space="preserve"> г.</w:t>
            </w:r>
          </w:p>
        </w:tc>
        <w:tc>
          <w:tcPr>
            <w:tcW w:w="2112" w:type="dxa"/>
            <w:tcBorders>
              <w:top w:val="outset" w:sz="6" w:space="0" w:color="auto"/>
              <w:left w:val="outset" w:sz="6" w:space="0" w:color="auto"/>
              <w:bottom w:val="outset" w:sz="6" w:space="0" w:color="auto"/>
              <w:right w:val="outset" w:sz="6" w:space="0" w:color="auto"/>
            </w:tcBorders>
            <w:shd w:val="clear" w:color="auto" w:fill="FFFFFF"/>
          </w:tcPr>
          <w:p w:rsidR="00EF70D8" w:rsidRPr="009E6285" w:rsidRDefault="00EF70D8" w:rsidP="00A414F7">
            <w:pPr>
              <w:jc w:val="center"/>
              <w:rPr>
                <w:rFonts w:ascii="Courier New" w:hAnsi="Courier New" w:cs="Courier New"/>
                <w:sz w:val="22"/>
                <w:szCs w:val="22"/>
              </w:rPr>
            </w:pPr>
            <w:r w:rsidRPr="009E6285">
              <w:rPr>
                <w:rFonts w:ascii="Courier New" w:hAnsi="Courier New" w:cs="Courier New"/>
                <w:sz w:val="22"/>
                <w:szCs w:val="22"/>
              </w:rPr>
              <w:t>Глава МО «</w:t>
            </w:r>
            <w:proofErr w:type="spellStart"/>
            <w:r w:rsidRPr="009E6285">
              <w:rPr>
                <w:rFonts w:ascii="Courier New" w:hAnsi="Courier New" w:cs="Courier New"/>
                <w:sz w:val="22"/>
                <w:szCs w:val="22"/>
              </w:rPr>
              <w:t>Табарсук</w:t>
            </w:r>
            <w:proofErr w:type="spellEnd"/>
            <w:r w:rsidRPr="009E6285">
              <w:rPr>
                <w:rFonts w:ascii="Courier New" w:hAnsi="Courier New" w:cs="Courier New"/>
                <w:sz w:val="22"/>
                <w:szCs w:val="22"/>
              </w:rPr>
              <w:t>»</w:t>
            </w:r>
          </w:p>
        </w:tc>
      </w:tr>
      <w:tr w:rsidR="00EF70D8" w:rsidRPr="009E6285" w:rsidTr="00EF70D8">
        <w:trPr>
          <w:tblCellSpacing w:w="0" w:type="dxa"/>
          <w:jc w:val="center"/>
        </w:trPr>
        <w:tc>
          <w:tcPr>
            <w:tcW w:w="563" w:type="dxa"/>
            <w:tcBorders>
              <w:top w:val="outset" w:sz="6" w:space="0" w:color="auto"/>
              <w:left w:val="outset" w:sz="6" w:space="0" w:color="auto"/>
              <w:bottom w:val="outset" w:sz="6" w:space="0" w:color="auto"/>
              <w:right w:val="outset" w:sz="6" w:space="0" w:color="auto"/>
            </w:tcBorders>
            <w:shd w:val="clear" w:color="auto" w:fill="FFFFFF"/>
          </w:tcPr>
          <w:p w:rsidR="00EF70D8" w:rsidRPr="009E6285" w:rsidRDefault="00EF70D8" w:rsidP="00A414F7">
            <w:pPr>
              <w:rPr>
                <w:rFonts w:ascii="Courier New" w:hAnsi="Courier New" w:cs="Courier New"/>
                <w:sz w:val="22"/>
                <w:szCs w:val="22"/>
              </w:rPr>
            </w:pPr>
            <w:r w:rsidRPr="009E6285">
              <w:rPr>
                <w:rFonts w:ascii="Courier New" w:hAnsi="Courier New" w:cs="Courier New"/>
                <w:sz w:val="22"/>
                <w:szCs w:val="22"/>
              </w:rPr>
              <w:t>4.</w:t>
            </w:r>
          </w:p>
        </w:tc>
        <w:tc>
          <w:tcPr>
            <w:tcW w:w="4538" w:type="dxa"/>
            <w:tcBorders>
              <w:top w:val="outset" w:sz="6" w:space="0" w:color="auto"/>
              <w:left w:val="outset" w:sz="6" w:space="0" w:color="auto"/>
              <w:bottom w:val="outset" w:sz="6" w:space="0" w:color="auto"/>
              <w:right w:val="outset" w:sz="6" w:space="0" w:color="auto"/>
            </w:tcBorders>
            <w:shd w:val="clear" w:color="auto" w:fill="FFFFFF"/>
          </w:tcPr>
          <w:p w:rsidR="00EF70D8" w:rsidRPr="009E6285" w:rsidRDefault="00EF70D8" w:rsidP="00A414F7">
            <w:pPr>
              <w:rPr>
                <w:rFonts w:ascii="Courier New" w:hAnsi="Courier New" w:cs="Courier New"/>
                <w:sz w:val="22"/>
                <w:szCs w:val="22"/>
              </w:rPr>
            </w:pPr>
            <w:r w:rsidRPr="009E6285">
              <w:rPr>
                <w:rFonts w:ascii="Courier New" w:hAnsi="Courier New" w:cs="Courier New"/>
                <w:sz w:val="22"/>
                <w:szCs w:val="22"/>
              </w:rPr>
              <w:t>Изготовить и выставить на необорудованных водоемах предостерегающие знаки о запрете купания</w:t>
            </w:r>
          </w:p>
        </w:tc>
        <w:tc>
          <w:tcPr>
            <w:tcW w:w="2171"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9E6285" w:rsidRDefault="00EF70D8" w:rsidP="00A414F7">
            <w:pPr>
              <w:jc w:val="center"/>
              <w:rPr>
                <w:rFonts w:ascii="Courier New" w:hAnsi="Courier New" w:cs="Courier New"/>
                <w:sz w:val="22"/>
                <w:szCs w:val="22"/>
              </w:rPr>
            </w:pPr>
            <w:r w:rsidRPr="009E6285">
              <w:rPr>
                <w:rFonts w:ascii="Courier New" w:hAnsi="Courier New" w:cs="Courier New"/>
                <w:sz w:val="22"/>
                <w:szCs w:val="22"/>
              </w:rPr>
              <w:t xml:space="preserve">до </w:t>
            </w:r>
            <w:r>
              <w:rPr>
                <w:rFonts w:ascii="Courier New" w:hAnsi="Courier New" w:cs="Courier New"/>
                <w:sz w:val="22"/>
                <w:szCs w:val="22"/>
              </w:rPr>
              <w:t>31</w:t>
            </w:r>
            <w:r w:rsidRPr="009E6285">
              <w:rPr>
                <w:rFonts w:ascii="Courier New" w:hAnsi="Courier New" w:cs="Courier New"/>
                <w:sz w:val="22"/>
                <w:szCs w:val="22"/>
              </w:rPr>
              <w:t xml:space="preserve"> </w:t>
            </w:r>
            <w:r>
              <w:rPr>
                <w:rFonts w:ascii="Courier New" w:hAnsi="Courier New" w:cs="Courier New"/>
                <w:sz w:val="22"/>
                <w:szCs w:val="22"/>
              </w:rPr>
              <w:t>мая</w:t>
            </w:r>
            <w:r w:rsidRPr="009E6285">
              <w:rPr>
                <w:rFonts w:ascii="Courier New" w:hAnsi="Courier New" w:cs="Courier New"/>
                <w:sz w:val="22"/>
                <w:szCs w:val="22"/>
              </w:rPr>
              <w:t xml:space="preserve"> 20</w:t>
            </w:r>
            <w:r>
              <w:rPr>
                <w:rFonts w:ascii="Courier New" w:hAnsi="Courier New" w:cs="Courier New"/>
                <w:sz w:val="22"/>
                <w:szCs w:val="22"/>
              </w:rPr>
              <w:t>23</w:t>
            </w:r>
            <w:r w:rsidRPr="009E6285">
              <w:rPr>
                <w:rFonts w:ascii="Courier New" w:hAnsi="Courier New" w:cs="Courier New"/>
                <w:sz w:val="22"/>
                <w:szCs w:val="22"/>
              </w:rPr>
              <w:t xml:space="preserve"> г.</w:t>
            </w:r>
          </w:p>
        </w:tc>
        <w:tc>
          <w:tcPr>
            <w:tcW w:w="2112" w:type="dxa"/>
            <w:tcBorders>
              <w:top w:val="outset" w:sz="6" w:space="0" w:color="auto"/>
              <w:left w:val="outset" w:sz="6" w:space="0" w:color="auto"/>
              <w:bottom w:val="outset" w:sz="6" w:space="0" w:color="auto"/>
              <w:right w:val="outset" w:sz="6" w:space="0" w:color="auto"/>
            </w:tcBorders>
            <w:shd w:val="clear" w:color="auto" w:fill="FFFFFF"/>
          </w:tcPr>
          <w:p w:rsidR="00EF70D8" w:rsidRPr="009E6285" w:rsidRDefault="00EF70D8" w:rsidP="00A414F7">
            <w:pPr>
              <w:jc w:val="center"/>
              <w:rPr>
                <w:rFonts w:ascii="Courier New" w:hAnsi="Courier New" w:cs="Courier New"/>
                <w:sz w:val="22"/>
                <w:szCs w:val="22"/>
              </w:rPr>
            </w:pPr>
            <w:r w:rsidRPr="009E6285">
              <w:rPr>
                <w:rFonts w:ascii="Courier New" w:hAnsi="Courier New" w:cs="Courier New"/>
                <w:sz w:val="22"/>
                <w:szCs w:val="22"/>
              </w:rPr>
              <w:t>Глава МО «</w:t>
            </w:r>
            <w:proofErr w:type="spellStart"/>
            <w:r w:rsidRPr="009E6285">
              <w:rPr>
                <w:rFonts w:ascii="Courier New" w:hAnsi="Courier New" w:cs="Courier New"/>
                <w:sz w:val="22"/>
                <w:szCs w:val="22"/>
              </w:rPr>
              <w:t>Табарсук</w:t>
            </w:r>
            <w:proofErr w:type="spellEnd"/>
            <w:r w:rsidRPr="009E6285">
              <w:rPr>
                <w:rFonts w:ascii="Courier New" w:hAnsi="Courier New" w:cs="Courier New"/>
                <w:sz w:val="22"/>
                <w:szCs w:val="22"/>
              </w:rPr>
              <w:t>», депутаты Думы МО «</w:t>
            </w:r>
            <w:proofErr w:type="spellStart"/>
            <w:r w:rsidRPr="009E6285">
              <w:rPr>
                <w:rFonts w:ascii="Courier New" w:hAnsi="Courier New" w:cs="Courier New"/>
                <w:sz w:val="22"/>
                <w:szCs w:val="22"/>
              </w:rPr>
              <w:t>Табарсук</w:t>
            </w:r>
            <w:proofErr w:type="spellEnd"/>
            <w:r w:rsidRPr="009E6285">
              <w:rPr>
                <w:rFonts w:ascii="Courier New" w:hAnsi="Courier New" w:cs="Courier New"/>
                <w:sz w:val="22"/>
                <w:szCs w:val="22"/>
              </w:rPr>
              <w:t>»</w:t>
            </w:r>
          </w:p>
        </w:tc>
      </w:tr>
      <w:tr w:rsidR="00EF70D8" w:rsidRPr="009E6285" w:rsidTr="00EF70D8">
        <w:trPr>
          <w:tblCellSpacing w:w="0" w:type="dxa"/>
          <w:jc w:val="center"/>
        </w:trPr>
        <w:tc>
          <w:tcPr>
            <w:tcW w:w="563" w:type="dxa"/>
            <w:tcBorders>
              <w:top w:val="outset" w:sz="6" w:space="0" w:color="auto"/>
              <w:left w:val="outset" w:sz="6" w:space="0" w:color="auto"/>
              <w:bottom w:val="outset" w:sz="6" w:space="0" w:color="auto"/>
              <w:right w:val="outset" w:sz="6" w:space="0" w:color="auto"/>
            </w:tcBorders>
            <w:shd w:val="clear" w:color="auto" w:fill="FFFFFF"/>
          </w:tcPr>
          <w:p w:rsidR="00EF70D8" w:rsidRPr="009E6285" w:rsidRDefault="00EF70D8" w:rsidP="00A414F7">
            <w:pPr>
              <w:rPr>
                <w:rFonts w:ascii="Courier New" w:hAnsi="Courier New" w:cs="Courier New"/>
                <w:sz w:val="22"/>
                <w:szCs w:val="22"/>
              </w:rPr>
            </w:pPr>
            <w:r w:rsidRPr="009E6285">
              <w:rPr>
                <w:rFonts w:ascii="Courier New" w:hAnsi="Courier New" w:cs="Courier New"/>
                <w:sz w:val="22"/>
                <w:szCs w:val="22"/>
              </w:rPr>
              <w:t>5.</w:t>
            </w:r>
          </w:p>
        </w:tc>
        <w:tc>
          <w:tcPr>
            <w:tcW w:w="4538" w:type="dxa"/>
            <w:tcBorders>
              <w:top w:val="outset" w:sz="6" w:space="0" w:color="auto"/>
              <w:left w:val="outset" w:sz="6" w:space="0" w:color="auto"/>
              <w:bottom w:val="outset" w:sz="6" w:space="0" w:color="auto"/>
              <w:right w:val="outset" w:sz="6" w:space="0" w:color="auto"/>
            </w:tcBorders>
            <w:shd w:val="clear" w:color="auto" w:fill="FFFFFF"/>
          </w:tcPr>
          <w:p w:rsidR="00EF70D8" w:rsidRPr="009E6285" w:rsidRDefault="00EF70D8" w:rsidP="00A414F7">
            <w:pPr>
              <w:rPr>
                <w:rFonts w:ascii="Courier New" w:hAnsi="Courier New" w:cs="Courier New"/>
                <w:sz w:val="22"/>
                <w:szCs w:val="22"/>
              </w:rPr>
            </w:pPr>
            <w:r w:rsidRPr="009E6285">
              <w:rPr>
                <w:rFonts w:ascii="Courier New" w:hAnsi="Courier New" w:cs="Courier New"/>
                <w:sz w:val="22"/>
                <w:szCs w:val="22"/>
              </w:rPr>
              <w:t>Оборудовать средствами наглядной агитации по правилам проведения и мерам безопасности на воде места купания и пляжи</w:t>
            </w:r>
          </w:p>
        </w:tc>
        <w:tc>
          <w:tcPr>
            <w:tcW w:w="2171"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9E6285" w:rsidRDefault="00EF70D8" w:rsidP="00A414F7">
            <w:pPr>
              <w:jc w:val="center"/>
              <w:rPr>
                <w:rFonts w:ascii="Courier New" w:hAnsi="Courier New" w:cs="Courier New"/>
                <w:sz w:val="22"/>
                <w:szCs w:val="22"/>
              </w:rPr>
            </w:pPr>
            <w:r w:rsidRPr="009E6285">
              <w:rPr>
                <w:rFonts w:ascii="Courier New" w:hAnsi="Courier New" w:cs="Courier New"/>
                <w:sz w:val="22"/>
                <w:szCs w:val="22"/>
              </w:rPr>
              <w:t xml:space="preserve">до </w:t>
            </w:r>
            <w:r>
              <w:rPr>
                <w:rFonts w:ascii="Courier New" w:hAnsi="Courier New" w:cs="Courier New"/>
                <w:sz w:val="22"/>
                <w:szCs w:val="22"/>
              </w:rPr>
              <w:t>31</w:t>
            </w:r>
            <w:r w:rsidRPr="009E6285">
              <w:rPr>
                <w:rFonts w:ascii="Courier New" w:hAnsi="Courier New" w:cs="Courier New"/>
                <w:sz w:val="22"/>
                <w:szCs w:val="22"/>
              </w:rPr>
              <w:t xml:space="preserve"> </w:t>
            </w:r>
            <w:r>
              <w:rPr>
                <w:rFonts w:ascii="Courier New" w:hAnsi="Courier New" w:cs="Courier New"/>
                <w:sz w:val="22"/>
                <w:szCs w:val="22"/>
              </w:rPr>
              <w:t>мая</w:t>
            </w:r>
            <w:r w:rsidRPr="009E6285">
              <w:rPr>
                <w:rFonts w:ascii="Courier New" w:hAnsi="Courier New" w:cs="Courier New"/>
                <w:sz w:val="22"/>
                <w:szCs w:val="22"/>
              </w:rPr>
              <w:t xml:space="preserve"> 20</w:t>
            </w:r>
            <w:r>
              <w:rPr>
                <w:rFonts w:ascii="Courier New" w:hAnsi="Courier New" w:cs="Courier New"/>
                <w:sz w:val="22"/>
                <w:szCs w:val="22"/>
              </w:rPr>
              <w:t>23</w:t>
            </w:r>
            <w:r w:rsidRPr="009E6285">
              <w:rPr>
                <w:rFonts w:ascii="Courier New" w:hAnsi="Courier New" w:cs="Courier New"/>
                <w:sz w:val="22"/>
                <w:szCs w:val="22"/>
              </w:rPr>
              <w:t xml:space="preserve"> г.</w:t>
            </w:r>
          </w:p>
        </w:tc>
        <w:tc>
          <w:tcPr>
            <w:tcW w:w="2112" w:type="dxa"/>
            <w:tcBorders>
              <w:top w:val="outset" w:sz="6" w:space="0" w:color="auto"/>
              <w:left w:val="outset" w:sz="6" w:space="0" w:color="auto"/>
              <w:bottom w:val="outset" w:sz="6" w:space="0" w:color="auto"/>
              <w:right w:val="outset" w:sz="6" w:space="0" w:color="auto"/>
            </w:tcBorders>
            <w:shd w:val="clear" w:color="auto" w:fill="FFFFFF"/>
          </w:tcPr>
          <w:p w:rsidR="00EF70D8" w:rsidRPr="009E6285" w:rsidRDefault="00EF70D8" w:rsidP="00A414F7">
            <w:pPr>
              <w:jc w:val="center"/>
              <w:rPr>
                <w:rFonts w:ascii="Courier New" w:hAnsi="Courier New" w:cs="Courier New"/>
                <w:sz w:val="22"/>
                <w:szCs w:val="22"/>
              </w:rPr>
            </w:pPr>
            <w:r w:rsidRPr="009E6285">
              <w:rPr>
                <w:rFonts w:ascii="Courier New" w:hAnsi="Courier New" w:cs="Courier New"/>
                <w:sz w:val="22"/>
                <w:szCs w:val="22"/>
              </w:rPr>
              <w:t>Глава МО «</w:t>
            </w:r>
            <w:proofErr w:type="spellStart"/>
            <w:r w:rsidRPr="009E6285">
              <w:rPr>
                <w:rFonts w:ascii="Courier New" w:hAnsi="Courier New" w:cs="Courier New"/>
                <w:sz w:val="22"/>
                <w:szCs w:val="22"/>
              </w:rPr>
              <w:t>Табарсук</w:t>
            </w:r>
            <w:proofErr w:type="spellEnd"/>
            <w:r w:rsidRPr="009E6285">
              <w:rPr>
                <w:rFonts w:ascii="Courier New" w:hAnsi="Courier New" w:cs="Courier New"/>
                <w:sz w:val="22"/>
                <w:szCs w:val="22"/>
              </w:rPr>
              <w:t>», депутаты Думы МО «</w:t>
            </w:r>
            <w:proofErr w:type="spellStart"/>
            <w:r w:rsidRPr="009E6285">
              <w:rPr>
                <w:rFonts w:ascii="Courier New" w:hAnsi="Courier New" w:cs="Courier New"/>
                <w:sz w:val="22"/>
                <w:szCs w:val="22"/>
              </w:rPr>
              <w:t>Табарсук</w:t>
            </w:r>
            <w:proofErr w:type="spellEnd"/>
            <w:r w:rsidRPr="009E6285">
              <w:rPr>
                <w:rFonts w:ascii="Courier New" w:hAnsi="Courier New" w:cs="Courier New"/>
                <w:sz w:val="22"/>
                <w:szCs w:val="22"/>
              </w:rPr>
              <w:t>»</w:t>
            </w:r>
          </w:p>
        </w:tc>
      </w:tr>
      <w:tr w:rsidR="00EF70D8" w:rsidRPr="009E6285" w:rsidTr="00EF70D8">
        <w:trPr>
          <w:tblCellSpacing w:w="0" w:type="dxa"/>
          <w:jc w:val="center"/>
        </w:trPr>
        <w:tc>
          <w:tcPr>
            <w:tcW w:w="563" w:type="dxa"/>
            <w:tcBorders>
              <w:top w:val="outset" w:sz="6" w:space="0" w:color="auto"/>
              <w:left w:val="outset" w:sz="6" w:space="0" w:color="auto"/>
              <w:bottom w:val="outset" w:sz="6" w:space="0" w:color="auto"/>
              <w:right w:val="outset" w:sz="6" w:space="0" w:color="auto"/>
            </w:tcBorders>
            <w:shd w:val="clear" w:color="auto" w:fill="FFFFFF"/>
          </w:tcPr>
          <w:p w:rsidR="00EF70D8" w:rsidRPr="009E6285" w:rsidRDefault="00EF70D8" w:rsidP="00A414F7">
            <w:pPr>
              <w:rPr>
                <w:rFonts w:ascii="Courier New" w:hAnsi="Courier New" w:cs="Courier New"/>
                <w:sz w:val="22"/>
                <w:szCs w:val="22"/>
              </w:rPr>
            </w:pPr>
            <w:r w:rsidRPr="009E6285">
              <w:rPr>
                <w:rFonts w:ascii="Courier New" w:hAnsi="Courier New" w:cs="Courier New"/>
                <w:sz w:val="22"/>
                <w:szCs w:val="22"/>
              </w:rPr>
              <w:t>6.</w:t>
            </w:r>
          </w:p>
        </w:tc>
        <w:tc>
          <w:tcPr>
            <w:tcW w:w="4538" w:type="dxa"/>
            <w:tcBorders>
              <w:top w:val="outset" w:sz="6" w:space="0" w:color="auto"/>
              <w:left w:val="outset" w:sz="6" w:space="0" w:color="auto"/>
              <w:bottom w:val="outset" w:sz="6" w:space="0" w:color="auto"/>
              <w:right w:val="outset" w:sz="6" w:space="0" w:color="auto"/>
            </w:tcBorders>
            <w:shd w:val="clear" w:color="auto" w:fill="FFFFFF"/>
          </w:tcPr>
          <w:p w:rsidR="00EF70D8" w:rsidRPr="009E6285" w:rsidRDefault="00EF70D8" w:rsidP="00A414F7">
            <w:pPr>
              <w:rPr>
                <w:rFonts w:ascii="Courier New" w:hAnsi="Courier New" w:cs="Courier New"/>
                <w:sz w:val="22"/>
                <w:szCs w:val="22"/>
              </w:rPr>
            </w:pPr>
            <w:r w:rsidRPr="009E6285">
              <w:rPr>
                <w:rFonts w:ascii="Courier New" w:hAnsi="Courier New" w:cs="Courier New"/>
                <w:sz w:val="22"/>
                <w:szCs w:val="22"/>
              </w:rPr>
              <w:t xml:space="preserve">Провести </w:t>
            </w:r>
            <w:proofErr w:type="gramStart"/>
            <w:r w:rsidRPr="009E6285">
              <w:rPr>
                <w:rFonts w:ascii="Courier New" w:hAnsi="Courier New" w:cs="Courier New"/>
                <w:sz w:val="22"/>
                <w:szCs w:val="22"/>
              </w:rPr>
              <w:t>обучение детей по оказанию</w:t>
            </w:r>
            <w:proofErr w:type="gramEnd"/>
            <w:r w:rsidRPr="009E6285">
              <w:rPr>
                <w:rFonts w:ascii="Courier New" w:hAnsi="Courier New" w:cs="Courier New"/>
                <w:sz w:val="22"/>
                <w:szCs w:val="22"/>
              </w:rPr>
              <w:t xml:space="preserve"> медицинской помощи</w:t>
            </w:r>
          </w:p>
        </w:tc>
        <w:tc>
          <w:tcPr>
            <w:tcW w:w="2171"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9E6285" w:rsidRDefault="00EF70D8" w:rsidP="00A414F7">
            <w:pPr>
              <w:jc w:val="center"/>
              <w:rPr>
                <w:rFonts w:ascii="Courier New" w:hAnsi="Courier New" w:cs="Courier New"/>
                <w:sz w:val="22"/>
                <w:szCs w:val="22"/>
              </w:rPr>
            </w:pPr>
            <w:r w:rsidRPr="009E6285">
              <w:rPr>
                <w:rFonts w:ascii="Courier New" w:hAnsi="Courier New" w:cs="Courier New"/>
                <w:sz w:val="22"/>
                <w:szCs w:val="22"/>
              </w:rPr>
              <w:t xml:space="preserve">до </w:t>
            </w:r>
            <w:r>
              <w:rPr>
                <w:rFonts w:ascii="Courier New" w:hAnsi="Courier New" w:cs="Courier New"/>
                <w:sz w:val="22"/>
                <w:szCs w:val="22"/>
              </w:rPr>
              <w:t>31</w:t>
            </w:r>
            <w:r w:rsidRPr="009E6285">
              <w:rPr>
                <w:rFonts w:ascii="Courier New" w:hAnsi="Courier New" w:cs="Courier New"/>
                <w:sz w:val="22"/>
                <w:szCs w:val="22"/>
              </w:rPr>
              <w:t xml:space="preserve"> </w:t>
            </w:r>
            <w:r>
              <w:rPr>
                <w:rFonts w:ascii="Courier New" w:hAnsi="Courier New" w:cs="Courier New"/>
                <w:sz w:val="22"/>
                <w:szCs w:val="22"/>
              </w:rPr>
              <w:t>мая</w:t>
            </w:r>
            <w:r w:rsidRPr="009E6285">
              <w:rPr>
                <w:rFonts w:ascii="Courier New" w:hAnsi="Courier New" w:cs="Courier New"/>
                <w:sz w:val="22"/>
                <w:szCs w:val="22"/>
              </w:rPr>
              <w:t xml:space="preserve"> 20</w:t>
            </w:r>
            <w:r>
              <w:rPr>
                <w:rFonts w:ascii="Courier New" w:hAnsi="Courier New" w:cs="Courier New"/>
                <w:sz w:val="22"/>
                <w:szCs w:val="22"/>
              </w:rPr>
              <w:t>23</w:t>
            </w:r>
            <w:r w:rsidRPr="009E6285">
              <w:rPr>
                <w:rFonts w:ascii="Courier New" w:hAnsi="Courier New" w:cs="Courier New"/>
                <w:sz w:val="22"/>
                <w:szCs w:val="22"/>
              </w:rPr>
              <w:t xml:space="preserve"> г.</w:t>
            </w:r>
          </w:p>
        </w:tc>
        <w:tc>
          <w:tcPr>
            <w:tcW w:w="2112" w:type="dxa"/>
            <w:tcBorders>
              <w:top w:val="outset" w:sz="6" w:space="0" w:color="auto"/>
              <w:left w:val="outset" w:sz="6" w:space="0" w:color="auto"/>
              <w:bottom w:val="outset" w:sz="6" w:space="0" w:color="auto"/>
              <w:right w:val="outset" w:sz="6" w:space="0" w:color="auto"/>
            </w:tcBorders>
            <w:shd w:val="clear" w:color="auto" w:fill="FFFFFF"/>
          </w:tcPr>
          <w:p w:rsidR="00EF70D8" w:rsidRPr="009E6285" w:rsidRDefault="00EF70D8" w:rsidP="00A414F7">
            <w:pPr>
              <w:jc w:val="center"/>
              <w:rPr>
                <w:rFonts w:ascii="Courier New" w:hAnsi="Courier New" w:cs="Courier New"/>
                <w:sz w:val="22"/>
                <w:szCs w:val="22"/>
              </w:rPr>
            </w:pPr>
            <w:r w:rsidRPr="009E6285">
              <w:rPr>
                <w:rFonts w:ascii="Courier New" w:hAnsi="Courier New" w:cs="Courier New"/>
                <w:sz w:val="22"/>
                <w:szCs w:val="22"/>
              </w:rPr>
              <w:t>Директор школы</w:t>
            </w:r>
          </w:p>
          <w:p w:rsidR="00EF70D8" w:rsidRPr="009E6285" w:rsidRDefault="00EF70D8" w:rsidP="00A414F7">
            <w:pPr>
              <w:pStyle w:val="a8"/>
              <w:rPr>
                <w:rFonts w:ascii="Courier New" w:hAnsi="Courier New" w:cs="Courier New"/>
                <w:sz w:val="22"/>
                <w:szCs w:val="22"/>
              </w:rPr>
            </w:pPr>
            <w:r w:rsidRPr="009E6285">
              <w:rPr>
                <w:rFonts w:ascii="Courier New" w:hAnsi="Courier New" w:cs="Courier New"/>
                <w:sz w:val="22"/>
                <w:szCs w:val="22"/>
              </w:rPr>
              <w:t xml:space="preserve">МБОУ </w:t>
            </w:r>
            <w:proofErr w:type="spellStart"/>
            <w:r w:rsidRPr="009E6285">
              <w:rPr>
                <w:rFonts w:ascii="Courier New" w:hAnsi="Courier New" w:cs="Courier New"/>
                <w:sz w:val="22"/>
                <w:szCs w:val="22"/>
              </w:rPr>
              <w:t>Табарсукая</w:t>
            </w:r>
            <w:proofErr w:type="spellEnd"/>
            <w:r w:rsidRPr="009E6285">
              <w:rPr>
                <w:rFonts w:ascii="Courier New" w:hAnsi="Courier New" w:cs="Courier New"/>
                <w:sz w:val="22"/>
                <w:szCs w:val="22"/>
              </w:rPr>
              <w:t xml:space="preserve"> СОШ (по согласованию) </w:t>
            </w:r>
          </w:p>
        </w:tc>
      </w:tr>
      <w:tr w:rsidR="00EF70D8" w:rsidRPr="009E6285" w:rsidTr="00EF70D8">
        <w:trPr>
          <w:tblCellSpacing w:w="0" w:type="dxa"/>
          <w:jc w:val="center"/>
        </w:trPr>
        <w:tc>
          <w:tcPr>
            <w:tcW w:w="563" w:type="dxa"/>
            <w:tcBorders>
              <w:top w:val="outset" w:sz="6" w:space="0" w:color="auto"/>
              <w:left w:val="outset" w:sz="6" w:space="0" w:color="auto"/>
              <w:bottom w:val="outset" w:sz="6" w:space="0" w:color="auto"/>
              <w:right w:val="outset" w:sz="6" w:space="0" w:color="auto"/>
            </w:tcBorders>
            <w:shd w:val="clear" w:color="auto" w:fill="FFFFFF"/>
          </w:tcPr>
          <w:p w:rsidR="00EF70D8" w:rsidRPr="009E6285" w:rsidRDefault="00EF70D8" w:rsidP="00A414F7">
            <w:pPr>
              <w:rPr>
                <w:rFonts w:ascii="Courier New" w:hAnsi="Courier New" w:cs="Courier New"/>
                <w:sz w:val="22"/>
                <w:szCs w:val="22"/>
              </w:rPr>
            </w:pPr>
            <w:r w:rsidRPr="009E6285">
              <w:rPr>
                <w:rFonts w:ascii="Courier New" w:hAnsi="Courier New" w:cs="Courier New"/>
                <w:sz w:val="22"/>
                <w:szCs w:val="22"/>
              </w:rPr>
              <w:t>7.</w:t>
            </w:r>
          </w:p>
        </w:tc>
        <w:tc>
          <w:tcPr>
            <w:tcW w:w="4538" w:type="dxa"/>
            <w:tcBorders>
              <w:top w:val="outset" w:sz="6" w:space="0" w:color="auto"/>
              <w:left w:val="outset" w:sz="6" w:space="0" w:color="auto"/>
              <w:bottom w:val="outset" w:sz="6" w:space="0" w:color="auto"/>
              <w:right w:val="outset" w:sz="6" w:space="0" w:color="auto"/>
            </w:tcBorders>
            <w:shd w:val="clear" w:color="auto" w:fill="FFFFFF"/>
          </w:tcPr>
          <w:p w:rsidR="00EF70D8" w:rsidRPr="009E6285" w:rsidRDefault="00EF70D8" w:rsidP="00A414F7">
            <w:pPr>
              <w:rPr>
                <w:rFonts w:ascii="Courier New" w:hAnsi="Courier New" w:cs="Courier New"/>
                <w:sz w:val="22"/>
                <w:szCs w:val="22"/>
              </w:rPr>
            </w:pPr>
            <w:r w:rsidRPr="009E6285">
              <w:rPr>
                <w:rFonts w:ascii="Courier New" w:hAnsi="Courier New" w:cs="Courier New"/>
                <w:sz w:val="22"/>
                <w:szCs w:val="22"/>
              </w:rPr>
              <w:t>Осуществить проверку готовности к купальному сезону и прием мест массового отдыха населения на водных объектах</w:t>
            </w:r>
          </w:p>
        </w:tc>
        <w:tc>
          <w:tcPr>
            <w:tcW w:w="2171"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9E6285" w:rsidRDefault="00EF70D8" w:rsidP="00A414F7">
            <w:pPr>
              <w:jc w:val="center"/>
              <w:rPr>
                <w:rFonts w:ascii="Courier New" w:hAnsi="Courier New" w:cs="Courier New"/>
                <w:sz w:val="22"/>
                <w:szCs w:val="22"/>
              </w:rPr>
            </w:pPr>
            <w:r w:rsidRPr="009E6285">
              <w:rPr>
                <w:rFonts w:ascii="Courier New" w:hAnsi="Courier New" w:cs="Courier New"/>
                <w:sz w:val="22"/>
                <w:szCs w:val="22"/>
              </w:rPr>
              <w:t xml:space="preserve">до </w:t>
            </w:r>
            <w:r>
              <w:rPr>
                <w:rFonts w:ascii="Courier New" w:hAnsi="Courier New" w:cs="Courier New"/>
                <w:sz w:val="22"/>
                <w:szCs w:val="22"/>
              </w:rPr>
              <w:t>31 мая</w:t>
            </w:r>
            <w:r w:rsidRPr="009E6285">
              <w:rPr>
                <w:rFonts w:ascii="Courier New" w:hAnsi="Courier New" w:cs="Courier New"/>
                <w:sz w:val="22"/>
                <w:szCs w:val="22"/>
              </w:rPr>
              <w:t xml:space="preserve"> 20</w:t>
            </w:r>
            <w:r>
              <w:rPr>
                <w:rFonts w:ascii="Courier New" w:hAnsi="Courier New" w:cs="Courier New"/>
                <w:sz w:val="22"/>
                <w:szCs w:val="22"/>
              </w:rPr>
              <w:t>23</w:t>
            </w:r>
            <w:r w:rsidRPr="009E6285">
              <w:rPr>
                <w:rFonts w:ascii="Courier New" w:hAnsi="Courier New" w:cs="Courier New"/>
                <w:sz w:val="22"/>
                <w:szCs w:val="22"/>
              </w:rPr>
              <w:t xml:space="preserve"> г.</w:t>
            </w:r>
          </w:p>
        </w:tc>
        <w:tc>
          <w:tcPr>
            <w:tcW w:w="2112" w:type="dxa"/>
            <w:tcBorders>
              <w:top w:val="outset" w:sz="6" w:space="0" w:color="auto"/>
              <w:left w:val="outset" w:sz="6" w:space="0" w:color="auto"/>
              <w:bottom w:val="outset" w:sz="6" w:space="0" w:color="auto"/>
              <w:right w:val="outset" w:sz="6" w:space="0" w:color="auto"/>
            </w:tcBorders>
            <w:shd w:val="clear" w:color="auto" w:fill="FFFFFF"/>
          </w:tcPr>
          <w:p w:rsidR="00EF70D8" w:rsidRPr="009E6285" w:rsidRDefault="00EF70D8" w:rsidP="00A414F7">
            <w:pPr>
              <w:jc w:val="center"/>
              <w:rPr>
                <w:rFonts w:ascii="Courier New" w:hAnsi="Courier New" w:cs="Courier New"/>
                <w:sz w:val="22"/>
                <w:szCs w:val="22"/>
              </w:rPr>
            </w:pPr>
            <w:r w:rsidRPr="009E6285">
              <w:rPr>
                <w:rFonts w:ascii="Courier New" w:hAnsi="Courier New" w:cs="Courier New"/>
                <w:sz w:val="22"/>
                <w:szCs w:val="22"/>
              </w:rPr>
              <w:t>Глава МО «</w:t>
            </w:r>
            <w:proofErr w:type="spellStart"/>
            <w:r w:rsidRPr="009E6285">
              <w:rPr>
                <w:rFonts w:ascii="Courier New" w:hAnsi="Courier New" w:cs="Courier New"/>
                <w:sz w:val="22"/>
                <w:szCs w:val="22"/>
              </w:rPr>
              <w:t>Табарсук</w:t>
            </w:r>
            <w:proofErr w:type="spellEnd"/>
            <w:r w:rsidRPr="009E6285">
              <w:rPr>
                <w:rFonts w:ascii="Courier New" w:hAnsi="Courier New" w:cs="Courier New"/>
                <w:sz w:val="22"/>
                <w:szCs w:val="22"/>
              </w:rPr>
              <w:t>»</w:t>
            </w:r>
          </w:p>
          <w:p w:rsidR="00EF70D8" w:rsidRPr="009E6285" w:rsidRDefault="00EF70D8" w:rsidP="00A414F7">
            <w:pPr>
              <w:jc w:val="center"/>
              <w:rPr>
                <w:rFonts w:ascii="Courier New" w:hAnsi="Courier New" w:cs="Courier New"/>
                <w:sz w:val="22"/>
                <w:szCs w:val="22"/>
              </w:rPr>
            </w:pPr>
          </w:p>
        </w:tc>
      </w:tr>
      <w:tr w:rsidR="00EF70D8" w:rsidRPr="009E6285" w:rsidTr="00EF70D8">
        <w:trPr>
          <w:tblCellSpacing w:w="0" w:type="dxa"/>
          <w:jc w:val="center"/>
        </w:trPr>
        <w:tc>
          <w:tcPr>
            <w:tcW w:w="563" w:type="dxa"/>
            <w:tcBorders>
              <w:top w:val="outset" w:sz="6" w:space="0" w:color="auto"/>
              <w:left w:val="outset" w:sz="6" w:space="0" w:color="auto"/>
              <w:bottom w:val="outset" w:sz="6" w:space="0" w:color="auto"/>
              <w:right w:val="outset" w:sz="6" w:space="0" w:color="auto"/>
            </w:tcBorders>
            <w:shd w:val="clear" w:color="auto" w:fill="FFFFFF"/>
          </w:tcPr>
          <w:p w:rsidR="00EF70D8" w:rsidRPr="009E6285" w:rsidRDefault="00EF70D8" w:rsidP="00A414F7">
            <w:pPr>
              <w:rPr>
                <w:rFonts w:ascii="Courier New" w:hAnsi="Courier New" w:cs="Courier New"/>
                <w:sz w:val="22"/>
                <w:szCs w:val="22"/>
              </w:rPr>
            </w:pPr>
            <w:r w:rsidRPr="009E6285">
              <w:rPr>
                <w:rFonts w:ascii="Courier New" w:hAnsi="Courier New" w:cs="Courier New"/>
                <w:sz w:val="22"/>
                <w:szCs w:val="22"/>
              </w:rPr>
              <w:t>8.</w:t>
            </w:r>
          </w:p>
        </w:tc>
        <w:tc>
          <w:tcPr>
            <w:tcW w:w="4538" w:type="dxa"/>
            <w:tcBorders>
              <w:top w:val="outset" w:sz="6" w:space="0" w:color="auto"/>
              <w:left w:val="outset" w:sz="6" w:space="0" w:color="auto"/>
              <w:bottom w:val="outset" w:sz="6" w:space="0" w:color="auto"/>
              <w:right w:val="outset" w:sz="6" w:space="0" w:color="auto"/>
            </w:tcBorders>
            <w:shd w:val="clear" w:color="auto" w:fill="FFFFFF"/>
          </w:tcPr>
          <w:p w:rsidR="00EF70D8" w:rsidRPr="009E6285" w:rsidRDefault="00EF70D8" w:rsidP="00A414F7">
            <w:pPr>
              <w:rPr>
                <w:rFonts w:ascii="Courier New" w:hAnsi="Courier New" w:cs="Courier New"/>
                <w:sz w:val="22"/>
                <w:szCs w:val="22"/>
              </w:rPr>
            </w:pPr>
            <w:r w:rsidRPr="009E6285">
              <w:rPr>
                <w:rFonts w:ascii="Courier New" w:hAnsi="Courier New" w:cs="Courier New"/>
                <w:sz w:val="22"/>
                <w:szCs w:val="22"/>
              </w:rPr>
              <w:t>Организовать выполнение профилактических мероприятий по предотвращению несчастных случаев с людьми на воде</w:t>
            </w:r>
          </w:p>
        </w:tc>
        <w:tc>
          <w:tcPr>
            <w:tcW w:w="2171"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9E6285" w:rsidRDefault="00EF70D8" w:rsidP="00A414F7">
            <w:pPr>
              <w:jc w:val="center"/>
              <w:rPr>
                <w:rFonts w:ascii="Courier New" w:hAnsi="Courier New" w:cs="Courier New"/>
                <w:sz w:val="22"/>
                <w:szCs w:val="22"/>
              </w:rPr>
            </w:pPr>
            <w:r w:rsidRPr="009E6285">
              <w:rPr>
                <w:rFonts w:ascii="Courier New" w:hAnsi="Courier New" w:cs="Courier New"/>
                <w:sz w:val="22"/>
                <w:szCs w:val="22"/>
              </w:rPr>
              <w:t>период купального сезона</w:t>
            </w:r>
          </w:p>
        </w:tc>
        <w:tc>
          <w:tcPr>
            <w:tcW w:w="2112" w:type="dxa"/>
            <w:tcBorders>
              <w:top w:val="outset" w:sz="6" w:space="0" w:color="auto"/>
              <w:left w:val="outset" w:sz="6" w:space="0" w:color="auto"/>
              <w:bottom w:val="outset" w:sz="6" w:space="0" w:color="auto"/>
              <w:right w:val="outset" w:sz="6" w:space="0" w:color="auto"/>
            </w:tcBorders>
            <w:shd w:val="clear" w:color="auto" w:fill="FFFFFF"/>
          </w:tcPr>
          <w:p w:rsidR="00EF70D8" w:rsidRPr="009E6285" w:rsidRDefault="00EF70D8" w:rsidP="00A414F7">
            <w:pPr>
              <w:jc w:val="center"/>
              <w:rPr>
                <w:rFonts w:ascii="Courier New" w:hAnsi="Courier New" w:cs="Courier New"/>
                <w:sz w:val="22"/>
                <w:szCs w:val="22"/>
              </w:rPr>
            </w:pPr>
            <w:r w:rsidRPr="009E6285">
              <w:rPr>
                <w:rFonts w:ascii="Courier New" w:hAnsi="Courier New" w:cs="Courier New"/>
                <w:sz w:val="22"/>
                <w:szCs w:val="22"/>
              </w:rPr>
              <w:t>Глава МО «</w:t>
            </w:r>
            <w:proofErr w:type="spellStart"/>
            <w:r w:rsidRPr="009E6285">
              <w:rPr>
                <w:rFonts w:ascii="Courier New" w:hAnsi="Courier New" w:cs="Courier New"/>
                <w:sz w:val="22"/>
                <w:szCs w:val="22"/>
              </w:rPr>
              <w:t>Табарсук</w:t>
            </w:r>
            <w:proofErr w:type="spellEnd"/>
            <w:r w:rsidRPr="009E6285">
              <w:rPr>
                <w:rFonts w:ascii="Courier New" w:hAnsi="Courier New" w:cs="Courier New"/>
                <w:sz w:val="22"/>
                <w:szCs w:val="22"/>
              </w:rPr>
              <w:t>»</w:t>
            </w:r>
          </w:p>
        </w:tc>
      </w:tr>
      <w:tr w:rsidR="00EF70D8" w:rsidRPr="009E6285" w:rsidTr="00EF70D8">
        <w:trPr>
          <w:tblCellSpacing w:w="0" w:type="dxa"/>
          <w:jc w:val="center"/>
        </w:trPr>
        <w:tc>
          <w:tcPr>
            <w:tcW w:w="563" w:type="dxa"/>
            <w:tcBorders>
              <w:top w:val="outset" w:sz="6" w:space="0" w:color="auto"/>
              <w:left w:val="outset" w:sz="6" w:space="0" w:color="auto"/>
              <w:bottom w:val="outset" w:sz="6" w:space="0" w:color="auto"/>
              <w:right w:val="outset" w:sz="6" w:space="0" w:color="auto"/>
            </w:tcBorders>
            <w:shd w:val="clear" w:color="auto" w:fill="FFFFFF"/>
          </w:tcPr>
          <w:p w:rsidR="00EF70D8" w:rsidRPr="009E6285" w:rsidRDefault="00EF70D8" w:rsidP="00A414F7">
            <w:pPr>
              <w:rPr>
                <w:rFonts w:ascii="Courier New" w:hAnsi="Courier New" w:cs="Courier New"/>
                <w:sz w:val="22"/>
                <w:szCs w:val="22"/>
              </w:rPr>
            </w:pPr>
            <w:r w:rsidRPr="009E6285">
              <w:rPr>
                <w:rFonts w:ascii="Courier New" w:hAnsi="Courier New" w:cs="Courier New"/>
                <w:sz w:val="22"/>
                <w:szCs w:val="22"/>
              </w:rPr>
              <w:t>9.</w:t>
            </w:r>
          </w:p>
        </w:tc>
        <w:tc>
          <w:tcPr>
            <w:tcW w:w="4538" w:type="dxa"/>
            <w:tcBorders>
              <w:top w:val="outset" w:sz="6" w:space="0" w:color="auto"/>
              <w:left w:val="outset" w:sz="6" w:space="0" w:color="auto"/>
              <w:bottom w:val="outset" w:sz="6" w:space="0" w:color="auto"/>
              <w:right w:val="outset" w:sz="6" w:space="0" w:color="auto"/>
            </w:tcBorders>
            <w:shd w:val="clear" w:color="auto" w:fill="FFFFFF"/>
          </w:tcPr>
          <w:p w:rsidR="00EF70D8" w:rsidRPr="009E6285" w:rsidRDefault="00EF70D8" w:rsidP="00A414F7">
            <w:pPr>
              <w:rPr>
                <w:rFonts w:ascii="Courier New" w:hAnsi="Courier New" w:cs="Courier New"/>
                <w:sz w:val="22"/>
                <w:szCs w:val="22"/>
              </w:rPr>
            </w:pPr>
            <w:r w:rsidRPr="009E6285">
              <w:rPr>
                <w:rFonts w:ascii="Courier New" w:hAnsi="Courier New" w:cs="Courier New"/>
                <w:sz w:val="22"/>
                <w:szCs w:val="22"/>
              </w:rPr>
              <w:t xml:space="preserve">Организовать проведение спецкурсов в школах и учебных заведениях по безопасности поведения на воде </w:t>
            </w:r>
          </w:p>
        </w:tc>
        <w:tc>
          <w:tcPr>
            <w:tcW w:w="2171"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9E6285" w:rsidRDefault="00EF70D8" w:rsidP="00A414F7">
            <w:pPr>
              <w:jc w:val="center"/>
              <w:rPr>
                <w:rFonts w:ascii="Courier New" w:hAnsi="Courier New" w:cs="Courier New"/>
                <w:sz w:val="22"/>
                <w:szCs w:val="22"/>
              </w:rPr>
            </w:pPr>
            <w:r w:rsidRPr="009E6285">
              <w:rPr>
                <w:rFonts w:ascii="Courier New" w:hAnsi="Courier New" w:cs="Courier New"/>
                <w:sz w:val="22"/>
                <w:szCs w:val="22"/>
              </w:rPr>
              <w:t>постоянно</w:t>
            </w:r>
          </w:p>
        </w:tc>
        <w:tc>
          <w:tcPr>
            <w:tcW w:w="2112" w:type="dxa"/>
            <w:tcBorders>
              <w:top w:val="outset" w:sz="6" w:space="0" w:color="auto"/>
              <w:left w:val="outset" w:sz="6" w:space="0" w:color="auto"/>
              <w:bottom w:val="outset" w:sz="6" w:space="0" w:color="auto"/>
              <w:right w:val="outset" w:sz="6" w:space="0" w:color="auto"/>
            </w:tcBorders>
            <w:shd w:val="clear" w:color="auto" w:fill="FFFFFF"/>
          </w:tcPr>
          <w:p w:rsidR="00EF70D8" w:rsidRPr="009E6285" w:rsidRDefault="00EF70D8" w:rsidP="00A414F7">
            <w:pPr>
              <w:jc w:val="center"/>
              <w:rPr>
                <w:rFonts w:ascii="Courier New" w:hAnsi="Courier New" w:cs="Courier New"/>
                <w:sz w:val="22"/>
                <w:szCs w:val="22"/>
              </w:rPr>
            </w:pPr>
            <w:r w:rsidRPr="009E6285">
              <w:rPr>
                <w:rFonts w:ascii="Courier New" w:hAnsi="Courier New" w:cs="Courier New"/>
                <w:sz w:val="22"/>
                <w:szCs w:val="22"/>
              </w:rPr>
              <w:t>Директор школы</w:t>
            </w:r>
          </w:p>
          <w:p w:rsidR="00EF70D8" w:rsidRPr="009E6285" w:rsidRDefault="00EF70D8" w:rsidP="00A414F7">
            <w:pPr>
              <w:jc w:val="center"/>
              <w:rPr>
                <w:rFonts w:ascii="Courier New" w:hAnsi="Courier New" w:cs="Courier New"/>
                <w:sz w:val="22"/>
                <w:szCs w:val="22"/>
              </w:rPr>
            </w:pPr>
            <w:r w:rsidRPr="009E6285">
              <w:rPr>
                <w:rFonts w:ascii="Courier New" w:hAnsi="Courier New" w:cs="Courier New"/>
                <w:sz w:val="22"/>
                <w:szCs w:val="22"/>
              </w:rPr>
              <w:t xml:space="preserve">МБОУ </w:t>
            </w:r>
            <w:proofErr w:type="spellStart"/>
            <w:r w:rsidRPr="009E6285">
              <w:rPr>
                <w:rFonts w:ascii="Courier New" w:hAnsi="Courier New" w:cs="Courier New"/>
                <w:sz w:val="22"/>
                <w:szCs w:val="22"/>
              </w:rPr>
              <w:t>Табарсукая</w:t>
            </w:r>
            <w:proofErr w:type="spellEnd"/>
            <w:r w:rsidRPr="009E6285">
              <w:rPr>
                <w:rFonts w:ascii="Courier New" w:hAnsi="Courier New" w:cs="Courier New"/>
                <w:sz w:val="22"/>
                <w:szCs w:val="22"/>
              </w:rPr>
              <w:t xml:space="preserve"> СОШ</w:t>
            </w:r>
          </w:p>
          <w:p w:rsidR="00EF70D8" w:rsidRPr="009E6285" w:rsidRDefault="00EF70D8" w:rsidP="00A414F7">
            <w:pPr>
              <w:jc w:val="center"/>
              <w:rPr>
                <w:rFonts w:ascii="Courier New" w:hAnsi="Courier New" w:cs="Courier New"/>
                <w:sz w:val="22"/>
                <w:szCs w:val="22"/>
              </w:rPr>
            </w:pPr>
            <w:r w:rsidRPr="009E6285">
              <w:rPr>
                <w:rFonts w:ascii="Courier New" w:hAnsi="Courier New" w:cs="Courier New"/>
                <w:sz w:val="22"/>
                <w:szCs w:val="22"/>
              </w:rPr>
              <w:t xml:space="preserve">(по согласованию) </w:t>
            </w:r>
          </w:p>
        </w:tc>
      </w:tr>
    </w:tbl>
    <w:p w:rsidR="00EF70D8" w:rsidRDefault="00EF70D8" w:rsidP="00EF70D8">
      <w:pPr>
        <w:pStyle w:val="a8"/>
        <w:jc w:val="right"/>
        <w:rPr>
          <w:rFonts w:ascii="Courier New" w:hAnsi="Courier New" w:cs="Courier New"/>
          <w:sz w:val="22"/>
        </w:rPr>
      </w:pPr>
    </w:p>
    <w:p w:rsidR="00EF70D8" w:rsidRPr="00EF70D8" w:rsidRDefault="00EF70D8" w:rsidP="00EF70D8">
      <w:pPr>
        <w:pStyle w:val="a8"/>
        <w:jc w:val="right"/>
        <w:rPr>
          <w:rFonts w:ascii="Courier New" w:hAnsi="Courier New" w:cs="Courier New"/>
          <w:sz w:val="22"/>
        </w:rPr>
      </w:pPr>
      <w:r w:rsidRPr="00EF70D8">
        <w:rPr>
          <w:rFonts w:ascii="Courier New" w:hAnsi="Courier New" w:cs="Courier New"/>
          <w:sz w:val="22"/>
        </w:rPr>
        <w:t>Приложение № 2</w:t>
      </w:r>
    </w:p>
    <w:p w:rsidR="00EF70D8" w:rsidRPr="00EF70D8" w:rsidRDefault="00EF70D8" w:rsidP="00EF70D8">
      <w:pPr>
        <w:pStyle w:val="a8"/>
        <w:jc w:val="right"/>
        <w:rPr>
          <w:rFonts w:ascii="Courier New" w:hAnsi="Courier New" w:cs="Courier New"/>
          <w:sz w:val="22"/>
        </w:rPr>
      </w:pPr>
      <w:r w:rsidRPr="00EF70D8">
        <w:rPr>
          <w:rFonts w:ascii="Courier New" w:hAnsi="Courier New" w:cs="Courier New"/>
          <w:sz w:val="22"/>
        </w:rPr>
        <w:t>к постановлению</w:t>
      </w:r>
    </w:p>
    <w:p w:rsidR="00EF70D8" w:rsidRPr="00EF70D8" w:rsidRDefault="00EF70D8" w:rsidP="00EF70D8">
      <w:pPr>
        <w:pStyle w:val="a8"/>
        <w:jc w:val="right"/>
        <w:rPr>
          <w:rFonts w:ascii="Courier New" w:hAnsi="Courier New" w:cs="Courier New"/>
          <w:sz w:val="22"/>
        </w:rPr>
      </w:pPr>
      <w:r w:rsidRPr="00EF70D8">
        <w:rPr>
          <w:rFonts w:ascii="Courier New" w:hAnsi="Courier New" w:cs="Courier New"/>
          <w:sz w:val="22"/>
        </w:rPr>
        <w:t>№ 22-п от 28.04.2023 года</w:t>
      </w:r>
    </w:p>
    <w:p w:rsidR="00EF70D8" w:rsidRPr="008A347D" w:rsidRDefault="00EF70D8" w:rsidP="00EF70D8">
      <w:pPr>
        <w:rPr>
          <w:rFonts w:ascii="Arial" w:hAnsi="Arial" w:cs="Arial"/>
        </w:rPr>
      </w:pPr>
    </w:p>
    <w:p w:rsidR="00EF70D8" w:rsidRPr="00EF70D8" w:rsidRDefault="00EF70D8" w:rsidP="00EF70D8">
      <w:pPr>
        <w:pStyle w:val="a8"/>
        <w:jc w:val="center"/>
        <w:rPr>
          <w:rFonts w:ascii="Arial" w:hAnsi="Arial" w:cs="Arial"/>
          <w:sz w:val="24"/>
        </w:rPr>
      </w:pPr>
      <w:r w:rsidRPr="00EF70D8">
        <w:rPr>
          <w:rStyle w:val="af"/>
          <w:rFonts w:ascii="Arial" w:eastAsiaTheme="majorEastAsia" w:hAnsi="Arial" w:cs="Arial"/>
          <w:bCs w:val="0"/>
          <w:sz w:val="24"/>
          <w:szCs w:val="30"/>
        </w:rPr>
        <w:t>Состав</w:t>
      </w:r>
    </w:p>
    <w:p w:rsidR="00EF70D8" w:rsidRPr="00EF70D8" w:rsidRDefault="00EF70D8" w:rsidP="00EF70D8">
      <w:pPr>
        <w:pStyle w:val="a8"/>
        <w:jc w:val="center"/>
        <w:rPr>
          <w:rFonts w:ascii="Arial" w:hAnsi="Arial" w:cs="Arial"/>
          <w:sz w:val="24"/>
        </w:rPr>
      </w:pPr>
      <w:r w:rsidRPr="00EF70D8">
        <w:rPr>
          <w:rStyle w:val="af"/>
          <w:rFonts w:ascii="Arial" w:eastAsiaTheme="majorEastAsia" w:hAnsi="Arial" w:cs="Arial"/>
          <w:bCs w:val="0"/>
          <w:sz w:val="24"/>
          <w:szCs w:val="30"/>
        </w:rPr>
        <w:t>оперативной группы экстренного реагирования</w:t>
      </w:r>
    </w:p>
    <w:p w:rsidR="00EF70D8" w:rsidRPr="00EF70D8" w:rsidRDefault="00EF70D8" w:rsidP="00EF70D8">
      <w:pPr>
        <w:pStyle w:val="a8"/>
        <w:jc w:val="center"/>
        <w:rPr>
          <w:rFonts w:ascii="Arial" w:hAnsi="Arial" w:cs="Arial"/>
          <w:sz w:val="24"/>
        </w:rPr>
      </w:pPr>
      <w:r w:rsidRPr="00EF70D8">
        <w:rPr>
          <w:rStyle w:val="af"/>
          <w:rFonts w:ascii="Arial" w:eastAsiaTheme="majorEastAsia" w:hAnsi="Arial" w:cs="Arial"/>
          <w:bCs w:val="0"/>
          <w:sz w:val="24"/>
          <w:szCs w:val="30"/>
        </w:rPr>
        <w:t>по мероприятиям обеспечения безопасности людей на воде</w:t>
      </w:r>
    </w:p>
    <w:p w:rsidR="00EF70D8" w:rsidRPr="00EF70D8" w:rsidRDefault="00EF70D8" w:rsidP="00EF70D8">
      <w:pPr>
        <w:pStyle w:val="a8"/>
        <w:jc w:val="center"/>
        <w:rPr>
          <w:rStyle w:val="af"/>
          <w:rFonts w:ascii="Arial" w:eastAsiaTheme="majorEastAsia" w:hAnsi="Arial" w:cs="Arial"/>
          <w:bCs w:val="0"/>
          <w:sz w:val="24"/>
          <w:szCs w:val="30"/>
        </w:rPr>
      </w:pPr>
      <w:r w:rsidRPr="00EF70D8">
        <w:rPr>
          <w:rStyle w:val="af"/>
          <w:rFonts w:ascii="Arial" w:eastAsiaTheme="majorEastAsia" w:hAnsi="Arial" w:cs="Arial"/>
          <w:bCs w:val="0"/>
          <w:sz w:val="24"/>
          <w:szCs w:val="30"/>
        </w:rPr>
        <w:lastRenderedPageBreak/>
        <w:t>в купальный сезон 2023 года</w:t>
      </w:r>
    </w:p>
    <w:p w:rsidR="00EF70D8" w:rsidRPr="009829E3" w:rsidRDefault="00EF70D8" w:rsidP="00EF70D8">
      <w:pPr>
        <w:jc w:val="center"/>
      </w:pPr>
    </w:p>
    <w:tbl>
      <w:tblPr>
        <w:tblW w:w="994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585"/>
        <w:gridCol w:w="2640"/>
        <w:gridCol w:w="1935"/>
        <w:gridCol w:w="2400"/>
        <w:gridCol w:w="2385"/>
      </w:tblGrid>
      <w:tr w:rsidR="00EF70D8" w:rsidRPr="008A347D" w:rsidTr="00A414F7">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8A347D" w:rsidRDefault="00EF70D8" w:rsidP="00A414F7">
            <w:pPr>
              <w:rPr>
                <w:rFonts w:ascii="Courier New" w:hAnsi="Courier New" w:cs="Courier New"/>
                <w:sz w:val="22"/>
              </w:rPr>
            </w:pPr>
            <w:r w:rsidRPr="008A347D">
              <w:rPr>
                <w:rFonts w:ascii="Courier New" w:hAnsi="Courier New" w:cs="Courier New"/>
                <w:sz w:val="22"/>
              </w:rPr>
              <w:t>№</w:t>
            </w:r>
          </w:p>
          <w:p w:rsidR="00EF70D8" w:rsidRPr="008A347D" w:rsidRDefault="00EF70D8" w:rsidP="00A414F7">
            <w:pPr>
              <w:rPr>
                <w:rFonts w:ascii="Courier New" w:hAnsi="Courier New" w:cs="Courier New"/>
                <w:sz w:val="22"/>
              </w:rPr>
            </w:pPr>
            <w:proofErr w:type="spellStart"/>
            <w:proofErr w:type="gramStart"/>
            <w:r w:rsidRPr="008A347D">
              <w:rPr>
                <w:rFonts w:ascii="Courier New" w:hAnsi="Courier New" w:cs="Courier New"/>
                <w:sz w:val="22"/>
              </w:rPr>
              <w:t>п</w:t>
            </w:r>
            <w:proofErr w:type="spellEnd"/>
            <w:proofErr w:type="gramEnd"/>
            <w:r w:rsidRPr="008A347D">
              <w:rPr>
                <w:rFonts w:ascii="Courier New" w:hAnsi="Courier New" w:cs="Courier New"/>
                <w:sz w:val="22"/>
              </w:rPr>
              <w:t>/</w:t>
            </w:r>
            <w:proofErr w:type="spellStart"/>
            <w:r w:rsidRPr="008A347D">
              <w:rPr>
                <w:rFonts w:ascii="Courier New" w:hAnsi="Courier New" w:cs="Courier New"/>
                <w:sz w:val="22"/>
              </w:rPr>
              <w:t>п</w:t>
            </w:r>
            <w:proofErr w:type="spellEnd"/>
          </w:p>
        </w:tc>
        <w:tc>
          <w:tcPr>
            <w:tcW w:w="2640"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8A347D" w:rsidRDefault="00EF70D8" w:rsidP="00A414F7">
            <w:pPr>
              <w:rPr>
                <w:rFonts w:ascii="Courier New" w:hAnsi="Courier New" w:cs="Courier New"/>
                <w:sz w:val="22"/>
              </w:rPr>
            </w:pPr>
            <w:r w:rsidRPr="008A347D">
              <w:rPr>
                <w:rFonts w:ascii="Courier New" w:hAnsi="Courier New" w:cs="Courier New"/>
                <w:sz w:val="22"/>
              </w:rPr>
              <w:t>Должность</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8A347D" w:rsidRDefault="00EF70D8" w:rsidP="00A414F7">
            <w:pPr>
              <w:rPr>
                <w:rFonts w:ascii="Courier New" w:hAnsi="Courier New" w:cs="Courier New"/>
                <w:sz w:val="22"/>
              </w:rPr>
            </w:pPr>
            <w:r w:rsidRPr="008A347D">
              <w:rPr>
                <w:rFonts w:ascii="Courier New" w:hAnsi="Courier New" w:cs="Courier New"/>
                <w:sz w:val="22"/>
              </w:rPr>
              <w:t>Ф. И.О.</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8A347D" w:rsidRDefault="00EF70D8" w:rsidP="00A414F7">
            <w:pPr>
              <w:rPr>
                <w:rFonts w:ascii="Courier New" w:hAnsi="Courier New" w:cs="Courier New"/>
                <w:sz w:val="22"/>
              </w:rPr>
            </w:pPr>
            <w:r w:rsidRPr="008A347D">
              <w:rPr>
                <w:rFonts w:ascii="Courier New" w:hAnsi="Courier New" w:cs="Courier New"/>
                <w:sz w:val="22"/>
              </w:rPr>
              <w:t>Домашний адрес</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8A347D" w:rsidRDefault="00EF70D8" w:rsidP="00A414F7">
            <w:pPr>
              <w:rPr>
                <w:rFonts w:ascii="Courier New" w:hAnsi="Courier New" w:cs="Courier New"/>
                <w:sz w:val="22"/>
              </w:rPr>
            </w:pPr>
            <w:r w:rsidRPr="008A347D">
              <w:rPr>
                <w:rFonts w:ascii="Courier New" w:hAnsi="Courier New" w:cs="Courier New"/>
                <w:sz w:val="22"/>
              </w:rPr>
              <w:t>Способ вызова,</w:t>
            </w:r>
          </w:p>
          <w:p w:rsidR="00EF70D8" w:rsidRPr="008A347D" w:rsidRDefault="00EF70D8" w:rsidP="00A414F7">
            <w:pPr>
              <w:rPr>
                <w:rFonts w:ascii="Courier New" w:hAnsi="Courier New" w:cs="Courier New"/>
                <w:sz w:val="22"/>
              </w:rPr>
            </w:pPr>
            <w:r w:rsidRPr="008A347D">
              <w:rPr>
                <w:rFonts w:ascii="Courier New" w:hAnsi="Courier New" w:cs="Courier New"/>
                <w:sz w:val="22"/>
              </w:rPr>
              <w:t>№ телефона</w:t>
            </w:r>
          </w:p>
        </w:tc>
      </w:tr>
      <w:tr w:rsidR="00EF70D8" w:rsidRPr="008A347D" w:rsidTr="00A414F7">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EF70D8" w:rsidRPr="008A347D" w:rsidRDefault="00EF70D8" w:rsidP="00A414F7">
            <w:pPr>
              <w:rPr>
                <w:rFonts w:ascii="Courier New" w:hAnsi="Courier New" w:cs="Courier New"/>
                <w:sz w:val="22"/>
              </w:rPr>
            </w:pPr>
            <w:r w:rsidRPr="008A347D">
              <w:rPr>
                <w:rFonts w:ascii="Courier New" w:hAnsi="Courier New" w:cs="Courier New"/>
                <w:sz w:val="22"/>
              </w:rPr>
              <w:t>1.</w:t>
            </w:r>
          </w:p>
        </w:tc>
        <w:tc>
          <w:tcPr>
            <w:tcW w:w="2640" w:type="dxa"/>
            <w:tcBorders>
              <w:top w:val="outset" w:sz="6" w:space="0" w:color="auto"/>
              <w:left w:val="outset" w:sz="6" w:space="0" w:color="auto"/>
              <w:bottom w:val="outset" w:sz="6" w:space="0" w:color="auto"/>
              <w:right w:val="outset" w:sz="6" w:space="0" w:color="auto"/>
            </w:tcBorders>
            <w:shd w:val="clear" w:color="auto" w:fill="FFFFFF"/>
          </w:tcPr>
          <w:p w:rsidR="00EF70D8" w:rsidRPr="008A347D" w:rsidRDefault="00EF70D8" w:rsidP="00A414F7">
            <w:pPr>
              <w:rPr>
                <w:rFonts w:ascii="Courier New" w:hAnsi="Courier New" w:cs="Courier New"/>
                <w:sz w:val="22"/>
              </w:rPr>
            </w:pPr>
            <w:r w:rsidRPr="008A347D">
              <w:rPr>
                <w:rFonts w:ascii="Courier New" w:hAnsi="Courier New" w:cs="Courier New"/>
                <w:sz w:val="22"/>
              </w:rPr>
              <w:t>Глава МО «</w:t>
            </w:r>
            <w:proofErr w:type="spellStart"/>
            <w:r w:rsidRPr="008A347D">
              <w:rPr>
                <w:rFonts w:ascii="Courier New" w:hAnsi="Courier New" w:cs="Courier New"/>
                <w:sz w:val="22"/>
              </w:rPr>
              <w:t>Табарсук</w:t>
            </w:r>
            <w:proofErr w:type="spellEnd"/>
            <w:r w:rsidRPr="008A347D">
              <w:rPr>
                <w:rFonts w:ascii="Courier New" w:hAnsi="Courier New" w:cs="Courier New"/>
                <w:sz w:val="22"/>
              </w:rPr>
              <w:t>»</w:t>
            </w:r>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EF70D8" w:rsidRPr="008A347D" w:rsidRDefault="00EF70D8" w:rsidP="00A414F7">
            <w:pPr>
              <w:rPr>
                <w:rFonts w:ascii="Courier New" w:hAnsi="Courier New" w:cs="Courier New"/>
                <w:sz w:val="22"/>
              </w:rPr>
            </w:pPr>
            <w:r w:rsidRPr="008A347D">
              <w:rPr>
                <w:rFonts w:ascii="Courier New" w:hAnsi="Courier New" w:cs="Courier New"/>
                <w:sz w:val="22"/>
              </w:rPr>
              <w:t xml:space="preserve"> Андреева Тамара Сергеевна</w:t>
            </w:r>
          </w:p>
        </w:tc>
        <w:tc>
          <w:tcPr>
            <w:tcW w:w="2400" w:type="dxa"/>
            <w:tcBorders>
              <w:top w:val="outset" w:sz="6" w:space="0" w:color="auto"/>
              <w:left w:val="outset" w:sz="6" w:space="0" w:color="auto"/>
              <w:bottom w:val="outset" w:sz="6" w:space="0" w:color="auto"/>
              <w:right w:val="outset" w:sz="6" w:space="0" w:color="auto"/>
            </w:tcBorders>
            <w:shd w:val="clear" w:color="auto" w:fill="FFFFFF"/>
          </w:tcPr>
          <w:p w:rsidR="00EF70D8" w:rsidRPr="008A347D" w:rsidRDefault="00EF70D8" w:rsidP="00A414F7">
            <w:pPr>
              <w:rPr>
                <w:rFonts w:ascii="Courier New" w:hAnsi="Courier New" w:cs="Courier New"/>
                <w:sz w:val="22"/>
              </w:rPr>
            </w:pPr>
            <w:r w:rsidRPr="008A347D">
              <w:rPr>
                <w:rFonts w:ascii="Courier New" w:hAnsi="Courier New" w:cs="Courier New"/>
                <w:sz w:val="22"/>
              </w:rPr>
              <w:t xml:space="preserve"> </w:t>
            </w:r>
            <w:proofErr w:type="spellStart"/>
            <w:r w:rsidRPr="008A347D">
              <w:rPr>
                <w:rFonts w:ascii="Courier New" w:hAnsi="Courier New" w:cs="Courier New"/>
                <w:sz w:val="22"/>
              </w:rPr>
              <w:t>с</w:t>
            </w:r>
            <w:proofErr w:type="gramStart"/>
            <w:r w:rsidRPr="008A347D">
              <w:rPr>
                <w:rFonts w:ascii="Courier New" w:hAnsi="Courier New" w:cs="Courier New"/>
                <w:sz w:val="22"/>
              </w:rPr>
              <w:t>.Т</w:t>
            </w:r>
            <w:proofErr w:type="gramEnd"/>
            <w:r w:rsidRPr="008A347D">
              <w:rPr>
                <w:rFonts w:ascii="Courier New" w:hAnsi="Courier New" w:cs="Courier New"/>
                <w:sz w:val="22"/>
              </w:rPr>
              <w:t>абарсук</w:t>
            </w:r>
            <w:proofErr w:type="spellEnd"/>
            <w:r w:rsidRPr="008A347D">
              <w:rPr>
                <w:rFonts w:ascii="Courier New" w:hAnsi="Courier New" w:cs="Courier New"/>
                <w:sz w:val="22"/>
              </w:rPr>
              <w:t>, ул.Лесная д.5, кв.1</w:t>
            </w:r>
          </w:p>
        </w:tc>
        <w:tc>
          <w:tcPr>
            <w:tcW w:w="2385" w:type="dxa"/>
            <w:tcBorders>
              <w:top w:val="outset" w:sz="6" w:space="0" w:color="auto"/>
              <w:left w:val="outset" w:sz="6" w:space="0" w:color="auto"/>
              <w:bottom w:val="outset" w:sz="6" w:space="0" w:color="auto"/>
              <w:right w:val="outset" w:sz="6" w:space="0" w:color="auto"/>
            </w:tcBorders>
            <w:shd w:val="clear" w:color="auto" w:fill="FFFFFF"/>
          </w:tcPr>
          <w:p w:rsidR="00EF70D8" w:rsidRPr="008A347D" w:rsidRDefault="00EF70D8" w:rsidP="00A414F7">
            <w:pPr>
              <w:rPr>
                <w:rFonts w:ascii="Courier New" w:hAnsi="Courier New" w:cs="Courier New"/>
                <w:sz w:val="22"/>
              </w:rPr>
            </w:pPr>
            <w:r w:rsidRPr="008A347D">
              <w:rPr>
                <w:rFonts w:ascii="Courier New" w:hAnsi="Courier New" w:cs="Courier New"/>
                <w:sz w:val="22"/>
              </w:rPr>
              <w:t xml:space="preserve">тел. 89086446399 </w:t>
            </w:r>
          </w:p>
          <w:p w:rsidR="00EF70D8" w:rsidRPr="008A347D" w:rsidRDefault="00EF70D8" w:rsidP="00A414F7">
            <w:pPr>
              <w:rPr>
                <w:rFonts w:ascii="Courier New" w:hAnsi="Courier New" w:cs="Courier New"/>
                <w:sz w:val="22"/>
              </w:rPr>
            </w:pPr>
            <w:r w:rsidRPr="008A347D">
              <w:rPr>
                <w:rFonts w:ascii="Courier New" w:hAnsi="Courier New" w:cs="Courier New"/>
                <w:sz w:val="22"/>
              </w:rPr>
              <w:t> </w:t>
            </w:r>
          </w:p>
        </w:tc>
      </w:tr>
      <w:tr w:rsidR="00EF70D8" w:rsidRPr="008A347D" w:rsidTr="00A414F7">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EF70D8" w:rsidRPr="008A347D" w:rsidRDefault="00EF70D8" w:rsidP="00A414F7">
            <w:pPr>
              <w:rPr>
                <w:rFonts w:ascii="Courier New" w:hAnsi="Courier New" w:cs="Courier New"/>
                <w:sz w:val="22"/>
              </w:rPr>
            </w:pPr>
            <w:r w:rsidRPr="008A347D">
              <w:rPr>
                <w:rFonts w:ascii="Courier New" w:hAnsi="Courier New" w:cs="Courier New"/>
                <w:sz w:val="22"/>
              </w:rPr>
              <w:t>2.</w:t>
            </w:r>
          </w:p>
        </w:tc>
        <w:tc>
          <w:tcPr>
            <w:tcW w:w="2640" w:type="dxa"/>
            <w:tcBorders>
              <w:top w:val="outset" w:sz="6" w:space="0" w:color="auto"/>
              <w:left w:val="outset" w:sz="6" w:space="0" w:color="auto"/>
              <w:bottom w:val="outset" w:sz="6" w:space="0" w:color="auto"/>
              <w:right w:val="outset" w:sz="6" w:space="0" w:color="auto"/>
            </w:tcBorders>
            <w:shd w:val="clear" w:color="auto" w:fill="FFFFFF"/>
          </w:tcPr>
          <w:p w:rsidR="00EF70D8" w:rsidRPr="008A347D" w:rsidRDefault="00EF70D8" w:rsidP="00A414F7">
            <w:pPr>
              <w:rPr>
                <w:rFonts w:ascii="Courier New" w:hAnsi="Courier New" w:cs="Courier New"/>
                <w:sz w:val="22"/>
              </w:rPr>
            </w:pPr>
            <w:r w:rsidRPr="008A347D">
              <w:rPr>
                <w:rFonts w:ascii="Courier New" w:hAnsi="Courier New" w:cs="Courier New"/>
                <w:sz w:val="22"/>
              </w:rPr>
              <w:t xml:space="preserve">Участковый уполномоченный </w:t>
            </w:r>
          </w:p>
          <w:p w:rsidR="00EF70D8" w:rsidRPr="008A347D" w:rsidRDefault="00EF70D8" w:rsidP="00A414F7">
            <w:pPr>
              <w:rPr>
                <w:rFonts w:ascii="Courier New" w:hAnsi="Courier New" w:cs="Courier New"/>
                <w:sz w:val="22"/>
              </w:rPr>
            </w:pPr>
            <w:r w:rsidRPr="008A347D">
              <w:rPr>
                <w:rFonts w:ascii="Courier New" w:hAnsi="Courier New" w:cs="Courier New"/>
                <w:sz w:val="22"/>
              </w:rPr>
              <w:t xml:space="preserve">(по согласованию) </w:t>
            </w:r>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EF70D8" w:rsidRPr="008A347D" w:rsidRDefault="00EF70D8" w:rsidP="00A414F7">
            <w:pPr>
              <w:rPr>
                <w:rFonts w:ascii="Courier New" w:hAnsi="Courier New" w:cs="Courier New"/>
                <w:sz w:val="22"/>
              </w:rPr>
            </w:pPr>
            <w:r>
              <w:rPr>
                <w:rFonts w:ascii="Courier New" w:hAnsi="Courier New" w:cs="Courier New"/>
                <w:sz w:val="22"/>
              </w:rPr>
              <w:t>Ильин Александр Владимирович</w:t>
            </w:r>
          </w:p>
        </w:tc>
        <w:tc>
          <w:tcPr>
            <w:tcW w:w="2400" w:type="dxa"/>
            <w:tcBorders>
              <w:top w:val="outset" w:sz="6" w:space="0" w:color="auto"/>
              <w:left w:val="outset" w:sz="6" w:space="0" w:color="auto"/>
              <w:bottom w:val="outset" w:sz="6" w:space="0" w:color="auto"/>
              <w:right w:val="outset" w:sz="6" w:space="0" w:color="auto"/>
            </w:tcBorders>
            <w:shd w:val="clear" w:color="auto" w:fill="FFFFFF"/>
          </w:tcPr>
          <w:p w:rsidR="00EF70D8" w:rsidRPr="008A347D" w:rsidRDefault="00EF70D8" w:rsidP="00A414F7">
            <w:pPr>
              <w:rPr>
                <w:rFonts w:ascii="Courier New" w:hAnsi="Courier New" w:cs="Courier New"/>
                <w:sz w:val="22"/>
              </w:rPr>
            </w:pPr>
            <w:r w:rsidRPr="008A347D">
              <w:rPr>
                <w:rFonts w:ascii="Courier New" w:hAnsi="Courier New" w:cs="Courier New"/>
                <w:sz w:val="22"/>
              </w:rPr>
              <w:t>пос</w:t>
            </w:r>
            <w:proofErr w:type="gramStart"/>
            <w:r w:rsidRPr="008A347D">
              <w:rPr>
                <w:rFonts w:ascii="Courier New" w:hAnsi="Courier New" w:cs="Courier New"/>
                <w:sz w:val="22"/>
              </w:rPr>
              <w:t>.К</w:t>
            </w:r>
            <w:proofErr w:type="gramEnd"/>
            <w:r w:rsidRPr="008A347D">
              <w:rPr>
                <w:rFonts w:ascii="Courier New" w:hAnsi="Courier New" w:cs="Courier New"/>
                <w:sz w:val="22"/>
              </w:rPr>
              <w:t>утулик</w:t>
            </w:r>
            <w:r>
              <w:rPr>
                <w:rFonts w:ascii="Courier New" w:hAnsi="Courier New" w:cs="Courier New"/>
                <w:sz w:val="22"/>
              </w:rPr>
              <w:t>, квартал А, д.2А, кв.7</w:t>
            </w:r>
          </w:p>
        </w:tc>
        <w:tc>
          <w:tcPr>
            <w:tcW w:w="2385" w:type="dxa"/>
            <w:tcBorders>
              <w:top w:val="outset" w:sz="6" w:space="0" w:color="auto"/>
              <w:left w:val="outset" w:sz="6" w:space="0" w:color="auto"/>
              <w:bottom w:val="outset" w:sz="6" w:space="0" w:color="auto"/>
              <w:right w:val="outset" w:sz="6" w:space="0" w:color="auto"/>
            </w:tcBorders>
            <w:shd w:val="clear" w:color="auto" w:fill="FFFFFF"/>
          </w:tcPr>
          <w:p w:rsidR="00EF70D8" w:rsidRPr="008A347D" w:rsidRDefault="00EF70D8" w:rsidP="00A414F7">
            <w:pPr>
              <w:rPr>
                <w:rFonts w:ascii="Courier New" w:hAnsi="Courier New" w:cs="Courier New"/>
                <w:sz w:val="22"/>
              </w:rPr>
            </w:pPr>
            <w:r w:rsidRPr="008A347D">
              <w:rPr>
                <w:rFonts w:ascii="Courier New" w:hAnsi="Courier New" w:cs="Courier New"/>
                <w:sz w:val="22"/>
              </w:rPr>
              <w:t>тел: 89992303477</w:t>
            </w:r>
          </w:p>
        </w:tc>
      </w:tr>
      <w:tr w:rsidR="00EF70D8" w:rsidRPr="008A347D" w:rsidTr="00A414F7">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EF70D8" w:rsidRPr="008A347D" w:rsidRDefault="00EF70D8" w:rsidP="00A414F7">
            <w:pPr>
              <w:rPr>
                <w:rFonts w:ascii="Courier New" w:hAnsi="Courier New" w:cs="Courier New"/>
                <w:sz w:val="22"/>
              </w:rPr>
            </w:pPr>
            <w:r w:rsidRPr="008A347D">
              <w:rPr>
                <w:rFonts w:ascii="Courier New" w:hAnsi="Courier New" w:cs="Courier New"/>
                <w:sz w:val="22"/>
              </w:rPr>
              <w:t>3.</w:t>
            </w:r>
          </w:p>
        </w:tc>
        <w:tc>
          <w:tcPr>
            <w:tcW w:w="2640" w:type="dxa"/>
            <w:tcBorders>
              <w:top w:val="outset" w:sz="6" w:space="0" w:color="auto"/>
              <w:left w:val="outset" w:sz="6" w:space="0" w:color="auto"/>
              <w:bottom w:val="outset" w:sz="6" w:space="0" w:color="auto"/>
              <w:right w:val="outset" w:sz="6" w:space="0" w:color="auto"/>
            </w:tcBorders>
            <w:shd w:val="clear" w:color="auto" w:fill="FFFFFF"/>
          </w:tcPr>
          <w:p w:rsidR="00EF70D8" w:rsidRPr="008A347D" w:rsidRDefault="00EF70D8" w:rsidP="00A414F7">
            <w:pPr>
              <w:rPr>
                <w:rFonts w:ascii="Courier New" w:hAnsi="Courier New" w:cs="Courier New"/>
                <w:sz w:val="22"/>
              </w:rPr>
            </w:pPr>
            <w:r w:rsidRPr="008A347D">
              <w:rPr>
                <w:rFonts w:ascii="Courier New" w:hAnsi="Courier New" w:cs="Courier New"/>
                <w:sz w:val="22"/>
              </w:rPr>
              <w:t>Заведующая ФАП</w:t>
            </w:r>
          </w:p>
          <w:p w:rsidR="00EF70D8" w:rsidRPr="008A347D" w:rsidRDefault="00EF70D8" w:rsidP="00A414F7">
            <w:pPr>
              <w:rPr>
                <w:rFonts w:ascii="Courier New" w:hAnsi="Courier New" w:cs="Courier New"/>
                <w:sz w:val="22"/>
              </w:rPr>
            </w:pPr>
            <w:r w:rsidRPr="008A347D">
              <w:rPr>
                <w:rFonts w:ascii="Courier New" w:hAnsi="Courier New" w:cs="Courier New"/>
                <w:sz w:val="22"/>
              </w:rPr>
              <w:t>(по согласованию)</w:t>
            </w:r>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EF70D8" w:rsidRPr="008A347D" w:rsidRDefault="00EF70D8" w:rsidP="00A414F7">
            <w:pPr>
              <w:rPr>
                <w:rFonts w:ascii="Courier New" w:hAnsi="Courier New" w:cs="Courier New"/>
                <w:sz w:val="22"/>
              </w:rPr>
            </w:pPr>
            <w:proofErr w:type="spellStart"/>
            <w:r w:rsidRPr="008A347D">
              <w:rPr>
                <w:rFonts w:ascii="Courier New" w:hAnsi="Courier New" w:cs="Courier New"/>
                <w:sz w:val="22"/>
              </w:rPr>
              <w:t>Песляк</w:t>
            </w:r>
            <w:proofErr w:type="spellEnd"/>
            <w:r w:rsidRPr="008A347D">
              <w:rPr>
                <w:rFonts w:ascii="Courier New" w:hAnsi="Courier New" w:cs="Courier New"/>
                <w:sz w:val="22"/>
              </w:rPr>
              <w:t xml:space="preserve"> Наталья Валентиновна</w:t>
            </w:r>
          </w:p>
        </w:tc>
        <w:tc>
          <w:tcPr>
            <w:tcW w:w="2400" w:type="dxa"/>
            <w:tcBorders>
              <w:top w:val="outset" w:sz="6" w:space="0" w:color="auto"/>
              <w:left w:val="outset" w:sz="6" w:space="0" w:color="auto"/>
              <w:bottom w:val="outset" w:sz="6" w:space="0" w:color="auto"/>
              <w:right w:val="outset" w:sz="6" w:space="0" w:color="auto"/>
            </w:tcBorders>
            <w:shd w:val="clear" w:color="auto" w:fill="FFFFFF"/>
          </w:tcPr>
          <w:p w:rsidR="00EF70D8" w:rsidRPr="008A347D" w:rsidRDefault="00EF70D8" w:rsidP="00A414F7">
            <w:pPr>
              <w:rPr>
                <w:rFonts w:ascii="Courier New" w:hAnsi="Courier New" w:cs="Courier New"/>
                <w:sz w:val="22"/>
              </w:rPr>
            </w:pPr>
            <w:proofErr w:type="spellStart"/>
            <w:r w:rsidRPr="008A347D">
              <w:rPr>
                <w:rFonts w:ascii="Courier New" w:hAnsi="Courier New" w:cs="Courier New"/>
                <w:sz w:val="22"/>
              </w:rPr>
              <w:t>с</w:t>
            </w:r>
            <w:proofErr w:type="gramStart"/>
            <w:r w:rsidRPr="008A347D">
              <w:rPr>
                <w:rFonts w:ascii="Courier New" w:hAnsi="Courier New" w:cs="Courier New"/>
                <w:sz w:val="22"/>
              </w:rPr>
              <w:t>.Т</w:t>
            </w:r>
            <w:proofErr w:type="gramEnd"/>
            <w:r w:rsidRPr="008A347D">
              <w:rPr>
                <w:rFonts w:ascii="Courier New" w:hAnsi="Courier New" w:cs="Courier New"/>
                <w:sz w:val="22"/>
              </w:rPr>
              <w:t>абарсук</w:t>
            </w:r>
            <w:proofErr w:type="spellEnd"/>
            <w:r w:rsidRPr="008A347D">
              <w:rPr>
                <w:rFonts w:ascii="Courier New" w:hAnsi="Courier New" w:cs="Courier New"/>
                <w:sz w:val="22"/>
              </w:rPr>
              <w:t>, ул.Юбилейная д.4, кв.2</w:t>
            </w:r>
          </w:p>
        </w:tc>
        <w:tc>
          <w:tcPr>
            <w:tcW w:w="2385" w:type="dxa"/>
            <w:tcBorders>
              <w:top w:val="outset" w:sz="6" w:space="0" w:color="auto"/>
              <w:left w:val="outset" w:sz="6" w:space="0" w:color="auto"/>
              <w:bottom w:val="outset" w:sz="6" w:space="0" w:color="auto"/>
              <w:right w:val="outset" w:sz="6" w:space="0" w:color="auto"/>
            </w:tcBorders>
            <w:shd w:val="clear" w:color="auto" w:fill="FFFFFF"/>
          </w:tcPr>
          <w:p w:rsidR="00EF70D8" w:rsidRPr="008A347D" w:rsidRDefault="00EF70D8" w:rsidP="00A414F7">
            <w:pPr>
              <w:rPr>
                <w:rFonts w:ascii="Courier New" w:hAnsi="Courier New" w:cs="Courier New"/>
                <w:sz w:val="22"/>
              </w:rPr>
            </w:pPr>
            <w:r w:rsidRPr="008A347D">
              <w:rPr>
                <w:rFonts w:ascii="Courier New" w:hAnsi="Courier New" w:cs="Courier New"/>
                <w:sz w:val="22"/>
              </w:rPr>
              <w:t>тел. 89500688701</w:t>
            </w:r>
          </w:p>
        </w:tc>
      </w:tr>
      <w:tr w:rsidR="00EF70D8" w:rsidRPr="008A347D" w:rsidTr="00A414F7">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EF70D8" w:rsidRPr="008A347D" w:rsidRDefault="00EF70D8" w:rsidP="00A414F7">
            <w:pPr>
              <w:rPr>
                <w:rFonts w:ascii="Courier New" w:hAnsi="Courier New" w:cs="Courier New"/>
                <w:sz w:val="22"/>
              </w:rPr>
            </w:pPr>
            <w:r w:rsidRPr="008A347D">
              <w:rPr>
                <w:rFonts w:ascii="Courier New" w:hAnsi="Courier New" w:cs="Courier New"/>
                <w:sz w:val="22"/>
              </w:rPr>
              <w:t>5.</w:t>
            </w:r>
          </w:p>
        </w:tc>
        <w:tc>
          <w:tcPr>
            <w:tcW w:w="2640" w:type="dxa"/>
            <w:tcBorders>
              <w:top w:val="outset" w:sz="6" w:space="0" w:color="auto"/>
              <w:left w:val="outset" w:sz="6" w:space="0" w:color="auto"/>
              <w:bottom w:val="outset" w:sz="6" w:space="0" w:color="auto"/>
              <w:right w:val="outset" w:sz="6" w:space="0" w:color="auto"/>
            </w:tcBorders>
            <w:shd w:val="clear" w:color="auto" w:fill="FFFFFF"/>
          </w:tcPr>
          <w:p w:rsidR="00EF70D8" w:rsidRPr="008A347D" w:rsidRDefault="00EF70D8" w:rsidP="00A414F7">
            <w:pPr>
              <w:rPr>
                <w:rFonts w:ascii="Courier New" w:hAnsi="Courier New" w:cs="Courier New"/>
                <w:sz w:val="22"/>
              </w:rPr>
            </w:pPr>
            <w:r w:rsidRPr="008A347D">
              <w:rPr>
                <w:rFonts w:ascii="Courier New" w:hAnsi="Courier New" w:cs="Courier New"/>
                <w:sz w:val="22"/>
              </w:rPr>
              <w:t>Директор МБОУ «</w:t>
            </w:r>
            <w:proofErr w:type="spellStart"/>
            <w:r w:rsidRPr="008A347D">
              <w:rPr>
                <w:rFonts w:ascii="Courier New" w:hAnsi="Courier New" w:cs="Courier New"/>
                <w:sz w:val="22"/>
              </w:rPr>
              <w:t>Табарсук</w:t>
            </w:r>
            <w:proofErr w:type="spellEnd"/>
            <w:r w:rsidRPr="008A347D">
              <w:rPr>
                <w:rFonts w:ascii="Courier New" w:hAnsi="Courier New" w:cs="Courier New"/>
                <w:sz w:val="22"/>
              </w:rPr>
              <w:t>» СОШ</w:t>
            </w:r>
          </w:p>
          <w:p w:rsidR="00EF70D8" w:rsidRPr="008A347D" w:rsidRDefault="00EF70D8" w:rsidP="00A414F7">
            <w:pPr>
              <w:rPr>
                <w:rFonts w:ascii="Courier New" w:hAnsi="Courier New" w:cs="Courier New"/>
                <w:sz w:val="22"/>
              </w:rPr>
            </w:pPr>
            <w:r w:rsidRPr="008A347D">
              <w:rPr>
                <w:rFonts w:ascii="Courier New" w:hAnsi="Courier New" w:cs="Courier New"/>
                <w:sz w:val="22"/>
              </w:rPr>
              <w:t xml:space="preserve">(по согласованию) </w:t>
            </w:r>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EF70D8" w:rsidRPr="008A347D" w:rsidRDefault="00EF70D8" w:rsidP="00A414F7">
            <w:pPr>
              <w:rPr>
                <w:rFonts w:ascii="Courier New" w:hAnsi="Courier New" w:cs="Courier New"/>
                <w:sz w:val="22"/>
              </w:rPr>
            </w:pPr>
            <w:r w:rsidRPr="008A347D">
              <w:rPr>
                <w:rFonts w:ascii="Courier New" w:hAnsi="Courier New" w:cs="Courier New"/>
                <w:sz w:val="22"/>
              </w:rPr>
              <w:t>Черных Любовь Владимировна</w:t>
            </w:r>
          </w:p>
        </w:tc>
        <w:tc>
          <w:tcPr>
            <w:tcW w:w="2400" w:type="dxa"/>
            <w:tcBorders>
              <w:top w:val="outset" w:sz="6" w:space="0" w:color="auto"/>
              <w:left w:val="outset" w:sz="6" w:space="0" w:color="auto"/>
              <w:bottom w:val="outset" w:sz="6" w:space="0" w:color="auto"/>
              <w:right w:val="outset" w:sz="6" w:space="0" w:color="auto"/>
            </w:tcBorders>
            <w:shd w:val="clear" w:color="auto" w:fill="FFFFFF"/>
          </w:tcPr>
          <w:p w:rsidR="00EF70D8" w:rsidRPr="008A347D" w:rsidRDefault="00EF70D8" w:rsidP="00A414F7">
            <w:pPr>
              <w:rPr>
                <w:rFonts w:ascii="Courier New" w:hAnsi="Courier New" w:cs="Courier New"/>
                <w:sz w:val="22"/>
              </w:rPr>
            </w:pPr>
            <w:proofErr w:type="spellStart"/>
            <w:r w:rsidRPr="008A347D">
              <w:rPr>
                <w:rFonts w:ascii="Courier New" w:hAnsi="Courier New" w:cs="Courier New"/>
                <w:sz w:val="22"/>
              </w:rPr>
              <w:t>с</w:t>
            </w:r>
            <w:proofErr w:type="gramStart"/>
            <w:r w:rsidRPr="008A347D">
              <w:rPr>
                <w:rFonts w:ascii="Courier New" w:hAnsi="Courier New" w:cs="Courier New"/>
                <w:sz w:val="22"/>
              </w:rPr>
              <w:t>.Т</w:t>
            </w:r>
            <w:proofErr w:type="gramEnd"/>
            <w:r w:rsidRPr="008A347D">
              <w:rPr>
                <w:rFonts w:ascii="Courier New" w:hAnsi="Courier New" w:cs="Courier New"/>
                <w:sz w:val="22"/>
              </w:rPr>
              <w:t>абарсук</w:t>
            </w:r>
            <w:proofErr w:type="spellEnd"/>
            <w:r w:rsidRPr="008A347D">
              <w:rPr>
                <w:rFonts w:ascii="Courier New" w:hAnsi="Courier New" w:cs="Courier New"/>
                <w:sz w:val="22"/>
              </w:rPr>
              <w:t>, ул.Юбилейная д.4, кв.1</w:t>
            </w:r>
          </w:p>
        </w:tc>
        <w:tc>
          <w:tcPr>
            <w:tcW w:w="2385" w:type="dxa"/>
            <w:tcBorders>
              <w:top w:val="outset" w:sz="6" w:space="0" w:color="auto"/>
              <w:left w:val="outset" w:sz="6" w:space="0" w:color="auto"/>
              <w:bottom w:val="outset" w:sz="6" w:space="0" w:color="auto"/>
              <w:right w:val="outset" w:sz="6" w:space="0" w:color="auto"/>
            </w:tcBorders>
            <w:shd w:val="clear" w:color="auto" w:fill="FFFFFF"/>
          </w:tcPr>
          <w:p w:rsidR="00EF70D8" w:rsidRPr="008A347D" w:rsidRDefault="00EF70D8" w:rsidP="00A414F7">
            <w:pPr>
              <w:rPr>
                <w:rFonts w:ascii="Courier New" w:hAnsi="Courier New" w:cs="Courier New"/>
                <w:sz w:val="22"/>
              </w:rPr>
            </w:pPr>
            <w:r w:rsidRPr="008A347D">
              <w:rPr>
                <w:rFonts w:ascii="Courier New" w:hAnsi="Courier New" w:cs="Courier New"/>
                <w:sz w:val="22"/>
              </w:rPr>
              <w:t>тел. 89027622747</w:t>
            </w:r>
          </w:p>
        </w:tc>
      </w:tr>
      <w:tr w:rsidR="00EF70D8" w:rsidRPr="008A347D" w:rsidTr="00A414F7">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EF70D8" w:rsidRPr="008A347D" w:rsidRDefault="00EF70D8" w:rsidP="00A414F7">
            <w:pPr>
              <w:rPr>
                <w:rFonts w:ascii="Courier New" w:hAnsi="Courier New" w:cs="Courier New"/>
                <w:sz w:val="22"/>
              </w:rPr>
            </w:pPr>
            <w:r w:rsidRPr="008A347D">
              <w:rPr>
                <w:rFonts w:ascii="Courier New" w:hAnsi="Courier New" w:cs="Courier New"/>
                <w:sz w:val="22"/>
              </w:rPr>
              <w:t>6.</w:t>
            </w:r>
          </w:p>
        </w:tc>
        <w:tc>
          <w:tcPr>
            <w:tcW w:w="2640" w:type="dxa"/>
            <w:tcBorders>
              <w:top w:val="outset" w:sz="6" w:space="0" w:color="auto"/>
              <w:left w:val="outset" w:sz="6" w:space="0" w:color="auto"/>
              <w:bottom w:val="outset" w:sz="6" w:space="0" w:color="auto"/>
              <w:right w:val="outset" w:sz="6" w:space="0" w:color="auto"/>
            </w:tcBorders>
            <w:shd w:val="clear" w:color="auto" w:fill="FFFFFF"/>
          </w:tcPr>
          <w:p w:rsidR="00EF70D8" w:rsidRPr="008A347D" w:rsidRDefault="00EF70D8" w:rsidP="00A414F7">
            <w:pPr>
              <w:rPr>
                <w:rFonts w:ascii="Courier New" w:hAnsi="Courier New" w:cs="Courier New"/>
                <w:sz w:val="22"/>
              </w:rPr>
            </w:pPr>
            <w:r w:rsidRPr="008A347D">
              <w:rPr>
                <w:rFonts w:ascii="Courier New" w:hAnsi="Courier New" w:cs="Courier New"/>
                <w:sz w:val="22"/>
              </w:rPr>
              <w:t xml:space="preserve">Директор </w:t>
            </w:r>
            <w:r>
              <w:rPr>
                <w:rFonts w:ascii="Courier New" w:hAnsi="Courier New" w:cs="Courier New"/>
                <w:sz w:val="22"/>
              </w:rPr>
              <w:t>МБУК «ИКЦ» МО «</w:t>
            </w:r>
            <w:proofErr w:type="spellStart"/>
            <w:r>
              <w:rPr>
                <w:rFonts w:ascii="Courier New" w:hAnsi="Courier New" w:cs="Courier New"/>
                <w:sz w:val="22"/>
              </w:rPr>
              <w:t>Табарсук</w:t>
            </w:r>
            <w:proofErr w:type="spellEnd"/>
            <w:r>
              <w:rPr>
                <w:rFonts w:ascii="Courier New" w:hAnsi="Courier New" w:cs="Courier New"/>
                <w:sz w:val="22"/>
              </w:rPr>
              <w:t>»</w:t>
            </w:r>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EF70D8" w:rsidRPr="008A347D" w:rsidRDefault="00EF70D8" w:rsidP="00A414F7">
            <w:pPr>
              <w:rPr>
                <w:rFonts w:ascii="Courier New" w:hAnsi="Courier New" w:cs="Courier New"/>
                <w:sz w:val="22"/>
              </w:rPr>
            </w:pPr>
            <w:r w:rsidRPr="008A347D">
              <w:rPr>
                <w:rFonts w:ascii="Courier New" w:hAnsi="Courier New" w:cs="Courier New"/>
                <w:sz w:val="22"/>
              </w:rPr>
              <w:t>Котлярова Ирина Борисовна</w:t>
            </w:r>
          </w:p>
        </w:tc>
        <w:tc>
          <w:tcPr>
            <w:tcW w:w="2400" w:type="dxa"/>
            <w:tcBorders>
              <w:top w:val="outset" w:sz="6" w:space="0" w:color="auto"/>
              <w:left w:val="outset" w:sz="6" w:space="0" w:color="auto"/>
              <w:bottom w:val="outset" w:sz="6" w:space="0" w:color="auto"/>
              <w:right w:val="outset" w:sz="6" w:space="0" w:color="auto"/>
            </w:tcBorders>
            <w:shd w:val="clear" w:color="auto" w:fill="FFFFFF"/>
          </w:tcPr>
          <w:p w:rsidR="00EF70D8" w:rsidRPr="008A347D" w:rsidRDefault="00EF70D8" w:rsidP="00A414F7">
            <w:pPr>
              <w:rPr>
                <w:rFonts w:ascii="Courier New" w:hAnsi="Courier New" w:cs="Courier New"/>
                <w:sz w:val="22"/>
              </w:rPr>
            </w:pPr>
            <w:proofErr w:type="spellStart"/>
            <w:r w:rsidRPr="008A347D">
              <w:rPr>
                <w:rFonts w:ascii="Courier New" w:hAnsi="Courier New" w:cs="Courier New"/>
                <w:sz w:val="22"/>
              </w:rPr>
              <w:t>с</w:t>
            </w:r>
            <w:proofErr w:type="gramStart"/>
            <w:r w:rsidRPr="008A347D">
              <w:rPr>
                <w:rFonts w:ascii="Courier New" w:hAnsi="Courier New" w:cs="Courier New"/>
                <w:sz w:val="22"/>
              </w:rPr>
              <w:t>.Т</w:t>
            </w:r>
            <w:proofErr w:type="gramEnd"/>
            <w:r w:rsidRPr="008A347D">
              <w:rPr>
                <w:rFonts w:ascii="Courier New" w:hAnsi="Courier New" w:cs="Courier New"/>
                <w:sz w:val="22"/>
              </w:rPr>
              <w:t>абарсук</w:t>
            </w:r>
            <w:proofErr w:type="spellEnd"/>
            <w:r w:rsidRPr="008A347D">
              <w:rPr>
                <w:rFonts w:ascii="Courier New" w:hAnsi="Courier New" w:cs="Courier New"/>
                <w:sz w:val="22"/>
              </w:rPr>
              <w:t>, ул.Чумакова д.62</w:t>
            </w:r>
          </w:p>
        </w:tc>
        <w:tc>
          <w:tcPr>
            <w:tcW w:w="2385" w:type="dxa"/>
            <w:tcBorders>
              <w:top w:val="outset" w:sz="6" w:space="0" w:color="auto"/>
              <w:left w:val="outset" w:sz="6" w:space="0" w:color="auto"/>
              <w:bottom w:val="outset" w:sz="6" w:space="0" w:color="auto"/>
              <w:right w:val="outset" w:sz="6" w:space="0" w:color="auto"/>
            </w:tcBorders>
            <w:shd w:val="clear" w:color="auto" w:fill="FFFFFF"/>
          </w:tcPr>
          <w:p w:rsidR="00EF70D8" w:rsidRPr="008A347D" w:rsidRDefault="00EF70D8" w:rsidP="00A414F7">
            <w:pPr>
              <w:rPr>
                <w:rFonts w:ascii="Courier New" w:hAnsi="Courier New" w:cs="Courier New"/>
                <w:sz w:val="22"/>
              </w:rPr>
            </w:pPr>
            <w:r w:rsidRPr="008A347D">
              <w:rPr>
                <w:rFonts w:ascii="Courier New" w:hAnsi="Courier New" w:cs="Courier New"/>
                <w:sz w:val="22"/>
              </w:rPr>
              <w:t>тел. 89021727407</w:t>
            </w:r>
          </w:p>
        </w:tc>
      </w:tr>
    </w:tbl>
    <w:p w:rsidR="00EF70D8" w:rsidRPr="00EF70D8" w:rsidRDefault="00EF70D8" w:rsidP="00EF70D8">
      <w:pPr>
        <w:pStyle w:val="a8"/>
        <w:jc w:val="right"/>
        <w:rPr>
          <w:rFonts w:ascii="Courier New" w:hAnsi="Courier New" w:cs="Courier New"/>
          <w:sz w:val="22"/>
        </w:rPr>
      </w:pPr>
    </w:p>
    <w:p w:rsidR="00EF70D8" w:rsidRPr="00EF70D8" w:rsidRDefault="00EF70D8" w:rsidP="00EF70D8">
      <w:pPr>
        <w:pStyle w:val="a8"/>
        <w:jc w:val="right"/>
        <w:rPr>
          <w:rFonts w:ascii="Courier New" w:hAnsi="Courier New" w:cs="Courier New"/>
          <w:sz w:val="22"/>
        </w:rPr>
      </w:pPr>
      <w:r w:rsidRPr="00EF70D8">
        <w:rPr>
          <w:rFonts w:ascii="Courier New" w:hAnsi="Courier New" w:cs="Courier New"/>
          <w:sz w:val="22"/>
        </w:rPr>
        <w:t>Приложение № 3</w:t>
      </w:r>
    </w:p>
    <w:p w:rsidR="00EF70D8" w:rsidRPr="00EF70D8" w:rsidRDefault="00EF70D8" w:rsidP="00EF70D8">
      <w:pPr>
        <w:pStyle w:val="a8"/>
        <w:jc w:val="right"/>
        <w:rPr>
          <w:rFonts w:ascii="Courier New" w:hAnsi="Courier New" w:cs="Courier New"/>
          <w:sz w:val="22"/>
        </w:rPr>
      </w:pPr>
      <w:r w:rsidRPr="00EF70D8">
        <w:rPr>
          <w:rFonts w:ascii="Courier New" w:hAnsi="Courier New" w:cs="Courier New"/>
          <w:sz w:val="22"/>
        </w:rPr>
        <w:t>к постановлению</w:t>
      </w:r>
    </w:p>
    <w:p w:rsidR="00EF70D8" w:rsidRPr="00EF70D8" w:rsidRDefault="00EF70D8" w:rsidP="00EF70D8">
      <w:pPr>
        <w:pStyle w:val="a8"/>
        <w:jc w:val="right"/>
        <w:rPr>
          <w:rFonts w:ascii="Courier New" w:hAnsi="Courier New" w:cs="Courier New"/>
          <w:sz w:val="22"/>
        </w:rPr>
      </w:pPr>
      <w:r w:rsidRPr="00EF70D8">
        <w:rPr>
          <w:rFonts w:ascii="Courier New" w:hAnsi="Courier New" w:cs="Courier New"/>
          <w:sz w:val="22"/>
        </w:rPr>
        <w:t>№ 22-п от 28.04.2023 года</w:t>
      </w:r>
    </w:p>
    <w:p w:rsidR="00EF70D8" w:rsidRPr="00EF70D8" w:rsidRDefault="00EF70D8" w:rsidP="00EF70D8">
      <w:pPr>
        <w:pStyle w:val="a8"/>
        <w:jc w:val="right"/>
        <w:rPr>
          <w:rFonts w:ascii="Courier New" w:hAnsi="Courier New" w:cs="Courier New"/>
          <w:sz w:val="22"/>
        </w:rPr>
      </w:pPr>
    </w:p>
    <w:p w:rsidR="00EF70D8" w:rsidRPr="00EF70D8" w:rsidRDefault="00EF70D8" w:rsidP="00EF70D8">
      <w:pPr>
        <w:pStyle w:val="a8"/>
        <w:jc w:val="center"/>
        <w:rPr>
          <w:sz w:val="24"/>
        </w:rPr>
      </w:pPr>
      <w:r w:rsidRPr="00EF70D8">
        <w:rPr>
          <w:rStyle w:val="af"/>
          <w:rFonts w:ascii="Arial" w:eastAsiaTheme="majorEastAsia" w:hAnsi="Arial" w:cs="Arial"/>
          <w:sz w:val="24"/>
        </w:rPr>
        <w:t>Список</w:t>
      </w:r>
    </w:p>
    <w:p w:rsidR="00EF70D8" w:rsidRPr="00EF70D8" w:rsidRDefault="00EF70D8" w:rsidP="00EF70D8">
      <w:pPr>
        <w:pStyle w:val="a8"/>
        <w:jc w:val="center"/>
        <w:rPr>
          <w:rStyle w:val="af"/>
          <w:rFonts w:ascii="Arial" w:eastAsiaTheme="majorEastAsia" w:hAnsi="Arial" w:cs="Arial"/>
          <w:sz w:val="24"/>
        </w:rPr>
      </w:pPr>
      <w:r w:rsidRPr="00EF70D8">
        <w:rPr>
          <w:rStyle w:val="af"/>
          <w:rFonts w:ascii="Arial" w:eastAsiaTheme="majorEastAsia" w:hAnsi="Arial" w:cs="Arial"/>
          <w:sz w:val="24"/>
        </w:rPr>
        <w:t>сотрудников отдела внутренних дел, закрепленных за территорией МО «</w:t>
      </w:r>
      <w:proofErr w:type="spellStart"/>
      <w:r w:rsidRPr="00EF70D8">
        <w:rPr>
          <w:rStyle w:val="af"/>
          <w:rFonts w:ascii="Arial" w:eastAsiaTheme="majorEastAsia" w:hAnsi="Arial" w:cs="Arial"/>
          <w:sz w:val="24"/>
        </w:rPr>
        <w:t>Табарсук</w:t>
      </w:r>
      <w:proofErr w:type="spellEnd"/>
      <w:r w:rsidRPr="00EF70D8">
        <w:rPr>
          <w:rStyle w:val="af"/>
          <w:rFonts w:ascii="Arial" w:eastAsiaTheme="majorEastAsia" w:hAnsi="Arial" w:cs="Arial"/>
          <w:sz w:val="24"/>
        </w:rPr>
        <w:t>»</w:t>
      </w:r>
    </w:p>
    <w:p w:rsidR="00EF70D8" w:rsidRPr="00401397" w:rsidRDefault="00EF70D8" w:rsidP="00EF70D8">
      <w:pPr>
        <w:jc w:val="center"/>
        <w:rPr>
          <w:rFonts w:ascii="Arial" w:hAnsi="Arial" w:cs="Arial"/>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568"/>
        <w:gridCol w:w="1950"/>
        <w:gridCol w:w="1929"/>
        <w:gridCol w:w="2208"/>
        <w:gridCol w:w="2729"/>
      </w:tblGrid>
      <w:tr w:rsidR="00EF70D8" w:rsidRPr="005E0C3A" w:rsidTr="00A414F7">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5E0C3A" w:rsidRDefault="00EF70D8" w:rsidP="00A414F7">
            <w:pPr>
              <w:rPr>
                <w:rFonts w:ascii="Courier New" w:hAnsi="Courier New" w:cs="Courier New"/>
                <w:sz w:val="22"/>
                <w:szCs w:val="22"/>
              </w:rPr>
            </w:pPr>
            <w:r w:rsidRPr="005E0C3A">
              <w:rPr>
                <w:rFonts w:ascii="Courier New" w:hAnsi="Courier New" w:cs="Courier New"/>
                <w:sz w:val="22"/>
                <w:szCs w:val="22"/>
              </w:rPr>
              <w:t>№</w:t>
            </w:r>
          </w:p>
          <w:p w:rsidR="00EF70D8" w:rsidRPr="005E0C3A" w:rsidRDefault="00EF70D8" w:rsidP="00A414F7">
            <w:pPr>
              <w:rPr>
                <w:rFonts w:ascii="Courier New" w:hAnsi="Courier New" w:cs="Courier New"/>
                <w:sz w:val="22"/>
                <w:szCs w:val="22"/>
              </w:rPr>
            </w:pPr>
            <w:proofErr w:type="spellStart"/>
            <w:proofErr w:type="gramStart"/>
            <w:r w:rsidRPr="005E0C3A">
              <w:rPr>
                <w:rFonts w:ascii="Courier New" w:hAnsi="Courier New" w:cs="Courier New"/>
                <w:sz w:val="22"/>
                <w:szCs w:val="22"/>
              </w:rPr>
              <w:t>п</w:t>
            </w:r>
            <w:proofErr w:type="spellEnd"/>
            <w:proofErr w:type="gramEnd"/>
            <w:r w:rsidRPr="005E0C3A">
              <w:rPr>
                <w:rFonts w:ascii="Courier New" w:hAnsi="Courier New" w:cs="Courier New"/>
                <w:sz w:val="22"/>
                <w:szCs w:val="22"/>
              </w:rPr>
              <w:t>/</w:t>
            </w:r>
            <w:proofErr w:type="spellStart"/>
            <w:r w:rsidRPr="005E0C3A">
              <w:rPr>
                <w:rFonts w:ascii="Courier New" w:hAnsi="Courier New" w:cs="Courier New"/>
                <w:sz w:val="22"/>
                <w:szCs w:val="22"/>
              </w:rPr>
              <w:t>п</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5E0C3A" w:rsidRDefault="00EF70D8" w:rsidP="00A414F7">
            <w:pPr>
              <w:rPr>
                <w:rFonts w:ascii="Courier New" w:hAnsi="Courier New" w:cs="Courier New"/>
                <w:sz w:val="22"/>
                <w:szCs w:val="22"/>
              </w:rPr>
            </w:pPr>
            <w:r w:rsidRPr="005E0C3A">
              <w:rPr>
                <w:rFonts w:ascii="Courier New" w:hAnsi="Courier New" w:cs="Courier New"/>
                <w:sz w:val="22"/>
                <w:szCs w:val="22"/>
              </w:rPr>
              <w:t>Муниципальное образование</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5E0C3A" w:rsidRDefault="00EF70D8" w:rsidP="00A414F7">
            <w:pPr>
              <w:rPr>
                <w:rFonts w:ascii="Courier New" w:hAnsi="Courier New" w:cs="Courier New"/>
                <w:sz w:val="22"/>
                <w:szCs w:val="22"/>
              </w:rPr>
            </w:pPr>
            <w:r w:rsidRPr="005E0C3A">
              <w:rPr>
                <w:rFonts w:ascii="Courier New" w:hAnsi="Courier New" w:cs="Courier New"/>
                <w:sz w:val="22"/>
                <w:szCs w:val="22"/>
              </w:rPr>
              <w:t>Должность</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5E0C3A" w:rsidRDefault="00EF70D8" w:rsidP="00A414F7">
            <w:pPr>
              <w:rPr>
                <w:rFonts w:ascii="Courier New" w:hAnsi="Courier New" w:cs="Courier New"/>
                <w:sz w:val="22"/>
                <w:szCs w:val="22"/>
              </w:rPr>
            </w:pPr>
            <w:r w:rsidRPr="005E0C3A">
              <w:rPr>
                <w:rFonts w:ascii="Courier New" w:hAnsi="Courier New" w:cs="Courier New"/>
                <w:sz w:val="22"/>
                <w:szCs w:val="22"/>
              </w:rPr>
              <w:t>Звание</w:t>
            </w:r>
          </w:p>
          <w:p w:rsidR="00EF70D8" w:rsidRPr="005E0C3A" w:rsidRDefault="00EF70D8" w:rsidP="00A414F7">
            <w:pPr>
              <w:rPr>
                <w:rFonts w:ascii="Courier New" w:hAnsi="Courier New" w:cs="Courier New"/>
                <w:sz w:val="22"/>
                <w:szCs w:val="22"/>
              </w:rPr>
            </w:pPr>
            <w:r w:rsidRPr="005E0C3A">
              <w:rPr>
                <w:rFonts w:ascii="Courier New" w:hAnsi="Courier New" w:cs="Courier New"/>
                <w:sz w:val="22"/>
                <w:szCs w:val="22"/>
              </w:rPr>
              <w:t>Ф.И.О.</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5E0C3A" w:rsidRDefault="00EF70D8" w:rsidP="00A414F7">
            <w:pPr>
              <w:rPr>
                <w:rFonts w:ascii="Courier New" w:hAnsi="Courier New" w:cs="Courier New"/>
                <w:sz w:val="22"/>
                <w:szCs w:val="22"/>
              </w:rPr>
            </w:pPr>
            <w:r w:rsidRPr="005E0C3A">
              <w:rPr>
                <w:rFonts w:ascii="Courier New" w:hAnsi="Courier New" w:cs="Courier New"/>
                <w:sz w:val="22"/>
                <w:szCs w:val="22"/>
              </w:rPr>
              <w:t>Способ вызова</w:t>
            </w:r>
          </w:p>
        </w:tc>
      </w:tr>
      <w:tr w:rsidR="00EF70D8" w:rsidRPr="005E0C3A" w:rsidTr="00A414F7">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5E0C3A" w:rsidRDefault="00EF70D8" w:rsidP="00A414F7">
            <w:pPr>
              <w:jc w:val="center"/>
              <w:rPr>
                <w:rFonts w:ascii="Courier New" w:hAnsi="Courier New" w:cs="Courier New"/>
                <w:sz w:val="22"/>
                <w:szCs w:val="22"/>
              </w:rPr>
            </w:pPr>
            <w:r w:rsidRPr="005E0C3A">
              <w:rPr>
                <w:rFonts w:ascii="Courier New" w:hAnsi="Courier New" w:cs="Courier New"/>
                <w:sz w:val="22"/>
                <w:szCs w:val="22"/>
              </w:rPr>
              <w:t>1</w:t>
            </w:r>
          </w:p>
        </w:tc>
        <w:tc>
          <w:tcPr>
            <w:tcW w:w="1975"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5E0C3A" w:rsidRDefault="00EF70D8" w:rsidP="00A414F7">
            <w:pPr>
              <w:jc w:val="center"/>
              <w:rPr>
                <w:rFonts w:ascii="Courier New" w:hAnsi="Courier New" w:cs="Courier New"/>
                <w:sz w:val="22"/>
                <w:szCs w:val="22"/>
              </w:rPr>
            </w:pPr>
            <w:r w:rsidRPr="005E0C3A">
              <w:rPr>
                <w:rFonts w:ascii="Courier New" w:hAnsi="Courier New" w:cs="Courier New"/>
                <w:sz w:val="22"/>
                <w:szCs w:val="22"/>
              </w:rPr>
              <w:t>2</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5E0C3A" w:rsidRDefault="00EF70D8" w:rsidP="00A414F7">
            <w:pPr>
              <w:jc w:val="center"/>
              <w:rPr>
                <w:rFonts w:ascii="Courier New" w:hAnsi="Courier New" w:cs="Courier New"/>
                <w:sz w:val="22"/>
                <w:szCs w:val="22"/>
              </w:rPr>
            </w:pPr>
            <w:r w:rsidRPr="005E0C3A">
              <w:rPr>
                <w:rFonts w:ascii="Courier New" w:hAnsi="Courier New" w:cs="Courier New"/>
                <w:sz w:val="22"/>
                <w:szCs w:val="22"/>
              </w:rPr>
              <w:t>3</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5E0C3A" w:rsidRDefault="00EF70D8" w:rsidP="00A414F7">
            <w:pPr>
              <w:jc w:val="center"/>
              <w:rPr>
                <w:rFonts w:ascii="Courier New" w:hAnsi="Courier New" w:cs="Courier New"/>
                <w:sz w:val="22"/>
                <w:szCs w:val="22"/>
              </w:rPr>
            </w:pPr>
            <w:r w:rsidRPr="005E0C3A">
              <w:rPr>
                <w:rFonts w:ascii="Courier New" w:hAnsi="Courier New" w:cs="Courier New"/>
                <w:sz w:val="22"/>
                <w:szCs w:val="22"/>
              </w:rPr>
              <w:t>4</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5E0C3A" w:rsidRDefault="00EF70D8" w:rsidP="00A414F7">
            <w:pPr>
              <w:jc w:val="center"/>
              <w:rPr>
                <w:rFonts w:ascii="Courier New" w:hAnsi="Courier New" w:cs="Courier New"/>
                <w:sz w:val="22"/>
                <w:szCs w:val="22"/>
              </w:rPr>
            </w:pPr>
            <w:r w:rsidRPr="005E0C3A">
              <w:rPr>
                <w:rFonts w:ascii="Courier New" w:hAnsi="Courier New" w:cs="Courier New"/>
                <w:sz w:val="22"/>
                <w:szCs w:val="22"/>
              </w:rPr>
              <w:t>5</w:t>
            </w:r>
          </w:p>
        </w:tc>
      </w:tr>
      <w:tr w:rsidR="00EF70D8" w:rsidRPr="005E0C3A" w:rsidTr="00A414F7">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EF70D8" w:rsidRPr="005E0C3A" w:rsidRDefault="00EF70D8" w:rsidP="00A414F7">
            <w:pPr>
              <w:rPr>
                <w:rFonts w:ascii="Courier New" w:hAnsi="Courier New" w:cs="Courier New"/>
                <w:sz w:val="22"/>
                <w:szCs w:val="22"/>
              </w:rPr>
            </w:pPr>
            <w:r w:rsidRPr="005E0C3A">
              <w:rPr>
                <w:rFonts w:ascii="Courier New" w:hAnsi="Courier New" w:cs="Courier New"/>
                <w:sz w:val="22"/>
                <w:szCs w:val="22"/>
              </w:rPr>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rsidR="00EF70D8" w:rsidRPr="005E0C3A" w:rsidRDefault="00EF70D8" w:rsidP="00A414F7">
            <w:pPr>
              <w:rPr>
                <w:rFonts w:ascii="Courier New" w:hAnsi="Courier New" w:cs="Courier New"/>
                <w:sz w:val="22"/>
                <w:szCs w:val="22"/>
              </w:rPr>
            </w:pPr>
            <w:proofErr w:type="spellStart"/>
            <w:r w:rsidRPr="005E0C3A">
              <w:rPr>
                <w:rFonts w:ascii="Courier New" w:hAnsi="Courier New" w:cs="Courier New"/>
                <w:sz w:val="22"/>
                <w:szCs w:val="22"/>
              </w:rPr>
              <w:t>Табарсук</w:t>
            </w:r>
            <w:proofErr w:type="spellEnd"/>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EF70D8" w:rsidRPr="005E0C3A" w:rsidRDefault="00EF70D8" w:rsidP="00A414F7">
            <w:pPr>
              <w:rPr>
                <w:rFonts w:ascii="Courier New" w:hAnsi="Courier New" w:cs="Courier New"/>
                <w:sz w:val="22"/>
                <w:szCs w:val="22"/>
              </w:rPr>
            </w:pPr>
            <w:r w:rsidRPr="005E0C3A">
              <w:rPr>
                <w:rFonts w:ascii="Courier New" w:hAnsi="Courier New" w:cs="Courier New"/>
                <w:sz w:val="22"/>
                <w:szCs w:val="22"/>
              </w:rPr>
              <w:t>Участковый уполномоченный</w:t>
            </w:r>
          </w:p>
        </w:tc>
        <w:tc>
          <w:tcPr>
            <w:tcW w:w="2280" w:type="dxa"/>
            <w:tcBorders>
              <w:top w:val="outset" w:sz="6" w:space="0" w:color="auto"/>
              <w:left w:val="outset" w:sz="6" w:space="0" w:color="auto"/>
              <w:bottom w:val="outset" w:sz="6" w:space="0" w:color="auto"/>
              <w:right w:val="outset" w:sz="6" w:space="0" w:color="auto"/>
            </w:tcBorders>
            <w:shd w:val="clear" w:color="auto" w:fill="FFFFFF"/>
          </w:tcPr>
          <w:p w:rsidR="00EF70D8" w:rsidRDefault="00EF70D8" w:rsidP="00A414F7">
            <w:pPr>
              <w:jc w:val="center"/>
              <w:rPr>
                <w:rFonts w:ascii="Courier New" w:hAnsi="Courier New" w:cs="Courier New"/>
                <w:sz w:val="22"/>
                <w:szCs w:val="22"/>
              </w:rPr>
            </w:pPr>
            <w:r>
              <w:rPr>
                <w:rFonts w:ascii="Courier New" w:hAnsi="Courier New" w:cs="Courier New"/>
                <w:sz w:val="22"/>
                <w:szCs w:val="22"/>
              </w:rPr>
              <w:t xml:space="preserve">майор полиции </w:t>
            </w:r>
          </w:p>
          <w:p w:rsidR="00EF70D8" w:rsidRPr="005E0C3A" w:rsidRDefault="00EF70D8" w:rsidP="00A414F7">
            <w:pPr>
              <w:jc w:val="center"/>
              <w:rPr>
                <w:rFonts w:ascii="Courier New" w:hAnsi="Courier New" w:cs="Courier New"/>
                <w:sz w:val="22"/>
                <w:szCs w:val="22"/>
              </w:rPr>
            </w:pPr>
            <w:r>
              <w:rPr>
                <w:rFonts w:ascii="Courier New" w:hAnsi="Courier New" w:cs="Courier New"/>
                <w:sz w:val="22"/>
              </w:rPr>
              <w:t>Ильин Александр Владимирович</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rsidR="00EF70D8" w:rsidRPr="005E0C3A" w:rsidRDefault="00EF70D8" w:rsidP="00A414F7">
            <w:pPr>
              <w:rPr>
                <w:rFonts w:ascii="Courier New" w:hAnsi="Courier New" w:cs="Courier New"/>
                <w:sz w:val="22"/>
                <w:szCs w:val="22"/>
              </w:rPr>
            </w:pPr>
            <w:r w:rsidRPr="005E0C3A">
              <w:rPr>
                <w:rFonts w:ascii="Courier New" w:hAnsi="Courier New" w:cs="Courier New"/>
                <w:sz w:val="22"/>
                <w:szCs w:val="22"/>
              </w:rPr>
              <w:t>Тел:</w:t>
            </w:r>
            <w:r w:rsidRPr="008A347D">
              <w:rPr>
                <w:rFonts w:ascii="Courier New" w:hAnsi="Courier New" w:cs="Courier New"/>
                <w:sz w:val="22"/>
              </w:rPr>
              <w:t xml:space="preserve"> 89992303477</w:t>
            </w:r>
          </w:p>
        </w:tc>
      </w:tr>
    </w:tbl>
    <w:p w:rsidR="00EF70D8" w:rsidRPr="00F40A95" w:rsidRDefault="00EF70D8" w:rsidP="00EF70D8">
      <w:pPr>
        <w:rPr>
          <w:rFonts w:ascii="Arial" w:hAnsi="Arial" w:cs="Arial"/>
        </w:rPr>
      </w:pPr>
    </w:p>
    <w:p w:rsidR="00EF70D8" w:rsidRPr="00EF70D8" w:rsidRDefault="00EF70D8" w:rsidP="00EF70D8">
      <w:pPr>
        <w:pStyle w:val="a8"/>
        <w:jc w:val="right"/>
        <w:rPr>
          <w:rFonts w:ascii="Courier New" w:hAnsi="Courier New" w:cs="Courier New"/>
          <w:sz w:val="22"/>
        </w:rPr>
      </w:pPr>
      <w:r w:rsidRPr="00EF70D8">
        <w:rPr>
          <w:rFonts w:ascii="Courier New" w:hAnsi="Courier New" w:cs="Courier New"/>
          <w:sz w:val="22"/>
        </w:rPr>
        <w:t>Приложение № 4</w:t>
      </w:r>
    </w:p>
    <w:p w:rsidR="00EF70D8" w:rsidRPr="00EF70D8" w:rsidRDefault="00EF70D8" w:rsidP="00EF70D8">
      <w:pPr>
        <w:pStyle w:val="a8"/>
        <w:jc w:val="right"/>
        <w:rPr>
          <w:rFonts w:ascii="Courier New" w:hAnsi="Courier New" w:cs="Courier New"/>
          <w:sz w:val="22"/>
        </w:rPr>
      </w:pPr>
      <w:r w:rsidRPr="00EF70D8">
        <w:rPr>
          <w:rFonts w:ascii="Courier New" w:hAnsi="Courier New" w:cs="Courier New"/>
          <w:sz w:val="22"/>
        </w:rPr>
        <w:t>к постановлению</w:t>
      </w:r>
    </w:p>
    <w:p w:rsidR="00EF70D8" w:rsidRPr="00EF70D8" w:rsidRDefault="00EF70D8" w:rsidP="00EF70D8">
      <w:pPr>
        <w:pStyle w:val="a8"/>
        <w:jc w:val="right"/>
        <w:rPr>
          <w:rFonts w:ascii="Courier New" w:hAnsi="Courier New" w:cs="Courier New"/>
          <w:sz w:val="22"/>
        </w:rPr>
      </w:pPr>
      <w:r w:rsidRPr="00EF70D8">
        <w:rPr>
          <w:rFonts w:ascii="Courier New" w:hAnsi="Courier New" w:cs="Courier New"/>
          <w:sz w:val="22"/>
        </w:rPr>
        <w:lastRenderedPageBreak/>
        <w:t>№ 22-п от 28.04.2023 года</w:t>
      </w:r>
    </w:p>
    <w:p w:rsidR="00EF70D8" w:rsidRPr="00EF70D8" w:rsidRDefault="00EF70D8" w:rsidP="00EF70D8">
      <w:pPr>
        <w:pStyle w:val="a8"/>
        <w:jc w:val="right"/>
        <w:rPr>
          <w:rFonts w:ascii="Courier New" w:hAnsi="Courier New" w:cs="Courier New"/>
          <w:sz w:val="22"/>
        </w:rPr>
      </w:pPr>
    </w:p>
    <w:p w:rsidR="00EF70D8" w:rsidRPr="00EF70D8" w:rsidRDefault="00EF70D8" w:rsidP="00EF70D8">
      <w:pPr>
        <w:pStyle w:val="a8"/>
        <w:jc w:val="center"/>
        <w:rPr>
          <w:sz w:val="24"/>
        </w:rPr>
      </w:pPr>
      <w:r w:rsidRPr="00EF70D8">
        <w:rPr>
          <w:rStyle w:val="af"/>
          <w:rFonts w:ascii="Arial" w:eastAsiaTheme="majorEastAsia" w:hAnsi="Arial" w:cs="Arial"/>
          <w:sz w:val="24"/>
        </w:rPr>
        <w:t>Список</w:t>
      </w:r>
    </w:p>
    <w:p w:rsidR="00EF70D8" w:rsidRPr="00EF70D8" w:rsidRDefault="00EF70D8" w:rsidP="00EF70D8">
      <w:pPr>
        <w:pStyle w:val="a8"/>
        <w:jc w:val="center"/>
        <w:rPr>
          <w:rStyle w:val="af"/>
          <w:rFonts w:ascii="Arial" w:eastAsiaTheme="majorEastAsia" w:hAnsi="Arial" w:cs="Arial"/>
          <w:sz w:val="24"/>
        </w:rPr>
      </w:pPr>
      <w:r w:rsidRPr="00EF70D8">
        <w:rPr>
          <w:rStyle w:val="af"/>
          <w:rFonts w:ascii="Arial" w:eastAsiaTheme="majorEastAsia" w:hAnsi="Arial" w:cs="Arial"/>
          <w:sz w:val="24"/>
        </w:rPr>
        <w:t>медработников, закрепленных за территорией МО «</w:t>
      </w:r>
      <w:proofErr w:type="spellStart"/>
      <w:r w:rsidRPr="00EF70D8">
        <w:rPr>
          <w:rStyle w:val="af"/>
          <w:rFonts w:ascii="Arial" w:eastAsiaTheme="majorEastAsia" w:hAnsi="Arial" w:cs="Arial"/>
          <w:sz w:val="24"/>
        </w:rPr>
        <w:t>Табарсук</w:t>
      </w:r>
      <w:proofErr w:type="spellEnd"/>
      <w:r w:rsidRPr="00EF70D8">
        <w:rPr>
          <w:rStyle w:val="af"/>
          <w:rFonts w:ascii="Arial" w:eastAsiaTheme="majorEastAsia" w:hAnsi="Arial" w:cs="Arial"/>
          <w:sz w:val="24"/>
        </w:rPr>
        <w:t>»</w:t>
      </w:r>
    </w:p>
    <w:p w:rsidR="00EF70D8" w:rsidRPr="00EF70D8" w:rsidRDefault="00EF70D8" w:rsidP="00EF70D8">
      <w:pPr>
        <w:pStyle w:val="a8"/>
        <w:jc w:val="center"/>
        <w:rPr>
          <w:sz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568"/>
        <w:gridCol w:w="1952"/>
        <w:gridCol w:w="1916"/>
        <w:gridCol w:w="2212"/>
        <w:gridCol w:w="2736"/>
      </w:tblGrid>
      <w:tr w:rsidR="00EF70D8" w:rsidRPr="00886CC9" w:rsidTr="00A414F7">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886CC9" w:rsidRDefault="00EF70D8" w:rsidP="00A414F7">
            <w:pPr>
              <w:rPr>
                <w:rFonts w:ascii="Courier New" w:hAnsi="Courier New" w:cs="Courier New"/>
                <w:sz w:val="22"/>
              </w:rPr>
            </w:pPr>
            <w:r w:rsidRPr="00886CC9">
              <w:rPr>
                <w:rFonts w:ascii="Courier New" w:hAnsi="Courier New" w:cs="Courier New"/>
                <w:sz w:val="22"/>
              </w:rPr>
              <w:t>№</w:t>
            </w:r>
          </w:p>
          <w:p w:rsidR="00EF70D8" w:rsidRPr="00886CC9" w:rsidRDefault="00EF70D8" w:rsidP="00A414F7">
            <w:pPr>
              <w:rPr>
                <w:rFonts w:ascii="Courier New" w:hAnsi="Courier New" w:cs="Courier New"/>
                <w:sz w:val="22"/>
              </w:rPr>
            </w:pPr>
            <w:proofErr w:type="spellStart"/>
            <w:proofErr w:type="gramStart"/>
            <w:r w:rsidRPr="00886CC9">
              <w:rPr>
                <w:rFonts w:ascii="Courier New" w:hAnsi="Courier New" w:cs="Courier New"/>
                <w:sz w:val="22"/>
              </w:rPr>
              <w:t>п</w:t>
            </w:r>
            <w:proofErr w:type="spellEnd"/>
            <w:proofErr w:type="gramEnd"/>
            <w:r w:rsidRPr="00886CC9">
              <w:rPr>
                <w:rFonts w:ascii="Courier New" w:hAnsi="Courier New" w:cs="Courier New"/>
                <w:sz w:val="22"/>
              </w:rPr>
              <w:t>/</w:t>
            </w:r>
            <w:proofErr w:type="spellStart"/>
            <w:r w:rsidRPr="00886CC9">
              <w:rPr>
                <w:rFonts w:ascii="Courier New" w:hAnsi="Courier New" w:cs="Courier New"/>
                <w:sz w:val="22"/>
              </w:rPr>
              <w:t>п</w:t>
            </w:r>
            <w:proofErr w:type="spellEnd"/>
          </w:p>
        </w:tc>
        <w:tc>
          <w:tcPr>
            <w:tcW w:w="1975"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886CC9" w:rsidRDefault="00EF70D8" w:rsidP="00A414F7">
            <w:pPr>
              <w:rPr>
                <w:rFonts w:ascii="Courier New" w:hAnsi="Courier New" w:cs="Courier New"/>
                <w:sz w:val="22"/>
              </w:rPr>
            </w:pPr>
            <w:r w:rsidRPr="00886CC9">
              <w:rPr>
                <w:rFonts w:ascii="Courier New" w:hAnsi="Courier New" w:cs="Courier New"/>
                <w:sz w:val="22"/>
              </w:rPr>
              <w:t>Муниципальное образование</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886CC9" w:rsidRDefault="00EF70D8" w:rsidP="00A414F7">
            <w:pPr>
              <w:rPr>
                <w:rFonts w:ascii="Courier New" w:hAnsi="Courier New" w:cs="Courier New"/>
                <w:sz w:val="22"/>
              </w:rPr>
            </w:pPr>
            <w:r w:rsidRPr="00886CC9">
              <w:rPr>
                <w:rFonts w:ascii="Courier New" w:hAnsi="Courier New" w:cs="Courier New"/>
                <w:sz w:val="22"/>
              </w:rPr>
              <w:t>Должность</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886CC9" w:rsidRDefault="00EF70D8" w:rsidP="00A414F7">
            <w:pPr>
              <w:rPr>
                <w:rFonts w:ascii="Courier New" w:hAnsi="Courier New" w:cs="Courier New"/>
                <w:sz w:val="22"/>
              </w:rPr>
            </w:pPr>
            <w:r w:rsidRPr="00886CC9">
              <w:rPr>
                <w:rFonts w:ascii="Courier New" w:hAnsi="Courier New" w:cs="Courier New"/>
                <w:sz w:val="22"/>
              </w:rPr>
              <w:t>Звание</w:t>
            </w:r>
          </w:p>
          <w:p w:rsidR="00EF70D8" w:rsidRPr="00886CC9" w:rsidRDefault="00EF70D8" w:rsidP="00A414F7">
            <w:pPr>
              <w:rPr>
                <w:rFonts w:ascii="Courier New" w:hAnsi="Courier New" w:cs="Courier New"/>
                <w:sz w:val="22"/>
              </w:rPr>
            </w:pPr>
            <w:r w:rsidRPr="00886CC9">
              <w:rPr>
                <w:rFonts w:ascii="Courier New" w:hAnsi="Courier New" w:cs="Courier New"/>
                <w:sz w:val="22"/>
              </w:rPr>
              <w:t>Ф.И.О.</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886CC9" w:rsidRDefault="00EF70D8" w:rsidP="00A414F7">
            <w:pPr>
              <w:rPr>
                <w:rFonts w:ascii="Courier New" w:hAnsi="Courier New" w:cs="Courier New"/>
                <w:sz w:val="22"/>
              </w:rPr>
            </w:pPr>
            <w:r w:rsidRPr="00886CC9">
              <w:rPr>
                <w:rFonts w:ascii="Courier New" w:hAnsi="Courier New" w:cs="Courier New"/>
                <w:sz w:val="22"/>
              </w:rPr>
              <w:t>Способ вызова</w:t>
            </w:r>
          </w:p>
        </w:tc>
      </w:tr>
      <w:tr w:rsidR="00EF70D8" w:rsidRPr="00886CC9" w:rsidTr="00A414F7">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886CC9" w:rsidRDefault="00EF70D8" w:rsidP="00A414F7">
            <w:pPr>
              <w:jc w:val="center"/>
              <w:rPr>
                <w:rFonts w:ascii="Courier New" w:hAnsi="Courier New" w:cs="Courier New"/>
                <w:sz w:val="22"/>
              </w:rPr>
            </w:pPr>
            <w:r w:rsidRPr="00886CC9">
              <w:rPr>
                <w:rFonts w:ascii="Courier New" w:hAnsi="Courier New" w:cs="Courier New"/>
                <w:sz w:val="22"/>
              </w:rPr>
              <w:t>1</w:t>
            </w:r>
          </w:p>
        </w:tc>
        <w:tc>
          <w:tcPr>
            <w:tcW w:w="1975"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886CC9" w:rsidRDefault="00EF70D8" w:rsidP="00A414F7">
            <w:pPr>
              <w:jc w:val="center"/>
              <w:rPr>
                <w:rFonts w:ascii="Courier New" w:hAnsi="Courier New" w:cs="Courier New"/>
                <w:sz w:val="22"/>
              </w:rPr>
            </w:pPr>
            <w:r w:rsidRPr="00886CC9">
              <w:rPr>
                <w:rFonts w:ascii="Courier New" w:hAnsi="Courier New" w:cs="Courier New"/>
                <w:sz w:val="22"/>
              </w:rPr>
              <w:t>2</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886CC9" w:rsidRDefault="00EF70D8" w:rsidP="00A414F7">
            <w:pPr>
              <w:jc w:val="center"/>
              <w:rPr>
                <w:rFonts w:ascii="Courier New" w:hAnsi="Courier New" w:cs="Courier New"/>
                <w:sz w:val="22"/>
              </w:rPr>
            </w:pPr>
            <w:r w:rsidRPr="00886CC9">
              <w:rPr>
                <w:rFonts w:ascii="Courier New" w:hAnsi="Courier New" w:cs="Courier New"/>
                <w:sz w:val="22"/>
              </w:rPr>
              <w:t>3</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886CC9" w:rsidRDefault="00EF70D8" w:rsidP="00A414F7">
            <w:pPr>
              <w:jc w:val="center"/>
              <w:rPr>
                <w:rFonts w:ascii="Courier New" w:hAnsi="Courier New" w:cs="Courier New"/>
                <w:sz w:val="22"/>
              </w:rPr>
            </w:pPr>
            <w:r w:rsidRPr="00886CC9">
              <w:rPr>
                <w:rFonts w:ascii="Courier New" w:hAnsi="Courier New" w:cs="Courier New"/>
                <w:sz w:val="22"/>
              </w:rPr>
              <w:t>4</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tcPr>
          <w:p w:rsidR="00EF70D8" w:rsidRPr="00886CC9" w:rsidRDefault="00EF70D8" w:rsidP="00A414F7">
            <w:pPr>
              <w:jc w:val="center"/>
              <w:rPr>
                <w:rFonts w:ascii="Courier New" w:hAnsi="Courier New" w:cs="Courier New"/>
                <w:sz w:val="22"/>
              </w:rPr>
            </w:pPr>
            <w:r w:rsidRPr="00886CC9">
              <w:rPr>
                <w:rFonts w:ascii="Courier New" w:hAnsi="Courier New" w:cs="Courier New"/>
                <w:sz w:val="22"/>
              </w:rPr>
              <w:t>5</w:t>
            </w:r>
          </w:p>
        </w:tc>
      </w:tr>
      <w:tr w:rsidR="00EF70D8" w:rsidRPr="00886CC9" w:rsidTr="00A414F7">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EF70D8" w:rsidRPr="00886CC9" w:rsidRDefault="00EF70D8" w:rsidP="00A414F7">
            <w:pPr>
              <w:rPr>
                <w:rFonts w:ascii="Courier New" w:hAnsi="Courier New" w:cs="Courier New"/>
                <w:sz w:val="22"/>
              </w:rPr>
            </w:pPr>
            <w:r w:rsidRPr="00886CC9">
              <w:rPr>
                <w:rFonts w:ascii="Courier New" w:hAnsi="Courier New" w:cs="Courier New"/>
                <w:sz w:val="22"/>
              </w:rPr>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rsidR="00EF70D8" w:rsidRPr="00886CC9" w:rsidRDefault="00EF70D8" w:rsidP="00A414F7">
            <w:pPr>
              <w:rPr>
                <w:rFonts w:ascii="Courier New" w:hAnsi="Courier New" w:cs="Courier New"/>
                <w:sz w:val="22"/>
              </w:rPr>
            </w:pPr>
            <w:proofErr w:type="spellStart"/>
            <w:r w:rsidRPr="00886CC9">
              <w:rPr>
                <w:rFonts w:ascii="Courier New" w:hAnsi="Courier New" w:cs="Courier New"/>
                <w:sz w:val="22"/>
              </w:rPr>
              <w:t>Табарсук</w:t>
            </w:r>
            <w:proofErr w:type="spellEnd"/>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EF70D8" w:rsidRPr="00886CC9" w:rsidRDefault="00EF70D8" w:rsidP="00A414F7">
            <w:pPr>
              <w:rPr>
                <w:rFonts w:ascii="Courier New" w:hAnsi="Courier New" w:cs="Courier New"/>
                <w:sz w:val="22"/>
              </w:rPr>
            </w:pPr>
            <w:r w:rsidRPr="00886CC9">
              <w:rPr>
                <w:rFonts w:ascii="Courier New" w:hAnsi="Courier New" w:cs="Courier New"/>
                <w:sz w:val="22"/>
              </w:rPr>
              <w:t>Заведующий ФАП (по согласованию)</w:t>
            </w:r>
          </w:p>
        </w:tc>
        <w:tc>
          <w:tcPr>
            <w:tcW w:w="2280" w:type="dxa"/>
            <w:tcBorders>
              <w:top w:val="outset" w:sz="6" w:space="0" w:color="auto"/>
              <w:left w:val="outset" w:sz="6" w:space="0" w:color="auto"/>
              <w:bottom w:val="outset" w:sz="6" w:space="0" w:color="auto"/>
              <w:right w:val="outset" w:sz="6" w:space="0" w:color="auto"/>
            </w:tcBorders>
            <w:shd w:val="clear" w:color="auto" w:fill="FFFFFF"/>
          </w:tcPr>
          <w:p w:rsidR="00EF70D8" w:rsidRPr="00886CC9" w:rsidRDefault="00EF70D8" w:rsidP="00A414F7">
            <w:pPr>
              <w:jc w:val="center"/>
              <w:rPr>
                <w:rFonts w:ascii="Courier New" w:hAnsi="Courier New" w:cs="Courier New"/>
                <w:sz w:val="22"/>
              </w:rPr>
            </w:pPr>
            <w:r w:rsidRPr="00886CC9">
              <w:rPr>
                <w:rFonts w:ascii="Courier New" w:hAnsi="Courier New" w:cs="Courier New"/>
                <w:sz w:val="22"/>
              </w:rPr>
              <w:t>Рядовой</w:t>
            </w:r>
          </w:p>
          <w:p w:rsidR="00EF70D8" w:rsidRPr="00886CC9" w:rsidRDefault="00EF70D8" w:rsidP="00A414F7">
            <w:pPr>
              <w:jc w:val="center"/>
              <w:rPr>
                <w:rFonts w:ascii="Courier New" w:hAnsi="Courier New" w:cs="Courier New"/>
                <w:sz w:val="22"/>
              </w:rPr>
            </w:pPr>
            <w:proofErr w:type="spellStart"/>
            <w:r w:rsidRPr="00886CC9">
              <w:rPr>
                <w:rFonts w:ascii="Courier New" w:hAnsi="Courier New" w:cs="Courier New"/>
                <w:sz w:val="22"/>
              </w:rPr>
              <w:t>Песляк</w:t>
            </w:r>
            <w:proofErr w:type="spellEnd"/>
            <w:r w:rsidRPr="00886CC9">
              <w:rPr>
                <w:rFonts w:ascii="Courier New" w:hAnsi="Courier New" w:cs="Courier New"/>
                <w:sz w:val="22"/>
              </w:rPr>
              <w:t xml:space="preserve"> Наталья Валентиновна</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rsidR="00EF70D8" w:rsidRPr="00886CC9" w:rsidRDefault="00EF70D8" w:rsidP="00A414F7">
            <w:pPr>
              <w:jc w:val="center"/>
              <w:rPr>
                <w:rFonts w:ascii="Courier New" w:hAnsi="Courier New" w:cs="Courier New"/>
                <w:sz w:val="22"/>
              </w:rPr>
            </w:pPr>
            <w:r w:rsidRPr="00886CC9">
              <w:rPr>
                <w:rFonts w:ascii="Courier New" w:hAnsi="Courier New" w:cs="Courier New"/>
                <w:sz w:val="22"/>
              </w:rPr>
              <w:t>тел. 89500688701</w:t>
            </w:r>
          </w:p>
        </w:tc>
      </w:tr>
    </w:tbl>
    <w:p w:rsidR="00EF70D8" w:rsidRPr="009829E3" w:rsidRDefault="00EF70D8" w:rsidP="00EF70D8">
      <w:r w:rsidRPr="009829E3">
        <w:t> </w:t>
      </w:r>
    </w:p>
    <w:p w:rsidR="00EF70D8" w:rsidRPr="009829E3" w:rsidRDefault="00EF70D8" w:rsidP="00EF70D8"/>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ED3741" w:rsidRDefault="00ED3741" w:rsidP="002439B4">
      <w:pPr>
        <w:pStyle w:val="a8"/>
        <w:jc w:val="both"/>
        <w:rPr>
          <w:rFonts w:ascii="Arial" w:hAnsi="Arial" w:cs="Arial"/>
          <w:sz w:val="24"/>
          <w:szCs w:val="24"/>
        </w:rPr>
      </w:pPr>
    </w:p>
    <w:p w:rsidR="00821BED" w:rsidRDefault="00821BED" w:rsidP="002439B4">
      <w:pPr>
        <w:pStyle w:val="a8"/>
        <w:jc w:val="both"/>
        <w:rPr>
          <w:rFonts w:ascii="Arial" w:hAnsi="Arial" w:cs="Arial"/>
          <w:sz w:val="24"/>
          <w:szCs w:val="24"/>
        </w:rPr>
      </w:pPr>
    </w:p>
    <w:p w:rsidR="00821BED" w:rsidRDefault="00821BED" w:rsidP="002439B4">
      <w:pPr>
        <w:pStyle w:val="a8"/>
        <w:jc w:val="both"/>
        <w:rPr>
          <w:rFonts w:ascii="Arial" w:hAnsi="Arial" w:cs="Arial"/>
          <w:sz w:val="24"/>
          <w:szCs w:val="24"/>
        </w:rPr>
      </w:pPr>
    </w:p>
    <w:p w:rsidR="00821BED" w:rsidRDefault="00821BED" w:rsidP="002439B4">
      <w:pPr>
        <w:pStyle w:val="a8"/>
        <w:jc w:val="both"/>
        <w:rPr>
          <w:rFonts w:ascii="Arial" w:hAnsi="Arial" w:cs="Arial"/>
          <w:sz w:val="24"/>
          <w:szCs w:val="24"/>
        </w:rPr>
      </w:pPr>
    </w:p>
    <w:p w:rsidR="00821BED" w:rsidRDefault="00821BED" w:rsidP="002439B4">
      <w:pPr>
        <w:pStyle w:val="a8"/>
        <w:jc w:val="both"/>
        <w:rPr>
          <w:rFonts w:ascii="Arial" w:hAnsi="Arial" w:cs="Arial"/>
          <w:sz w:val="24"/>
          <w:szCs w:val="24"/>
        </w:rPr>
      </w:pPr>
    </w:p>
    <w:p w:rsidR="00821BED" w:rsidRDefault="00821BED" w:rsidP="002439B4">
      <w:pPr>
        <w:pStyle w:val="a8"/>
        <w:jc w:val="both"/>
        <w:rPr>
          <w:rFonts w:ascii="Arial" w:hAnsi="Arial" w:cs="Arial"/>
          <w:sz w:val="24"/>
          <w:szCs w:val="24"/>
        </w:rPr>
      </w:pPr>
    </w:p>
    <w:p w:rsidR="00821BED" w:rsidRDefault="00821BED" w:rsidP="002439B4">
      <w:pPr>
        <w:pStyle w:val="a8"/>
        <w:jc w:val="both"/>
        <w:rPr>
          <w:rFonts w:ascii="Arial" w:hAnsi="Arial" w:cs="Arial"/>
          <w:sz w:val="24"/>
          <w:szCs w:val="24"/>
        </w:rPr>
      </w:pPr>
    </w:p>
    <w:p w:rsidR="00821BED" w:rsidRDefault="00821BED" w:rsidP="002439B4">
      <w:pPr>
        <w:pStyle w:val="a8"/>
        <w:jc w:val="both"/>
        <w:rPr>
          <w:rFonts w:ascii="Arial" w:hAnsi="Arial" w:cs="Arial"/>
          <w:sz w:val="24"/>
          <w:szCs w:val="24"/>
        </w:rPr>
      </w:pPr>
    </w:p>
    <w:p w:rsidR="00821BED" w:rsidRDefault="00821BED" w:rsidP="002439B4">
      <w:pPr>
        <w:pStyle w:val="a8"/>
        <w:jc w:val="both"/>
        <w:rPr>
          <w:rFonts w:ascii="Arial" w:hAnsi="Arial" w:cs="Arial"/>
          <w:sz w:val="24"/>
          <w:szCs w:val="24"/>
        </w:rPr>
      </w:pPr>
    </w:p>
    <w:p w:rsidR="00821BED" w:rsidRDefault="00821BED" w:rsidP="002439B4">
      <w:pPr>
        <w:pStyle w:val="a8"/>
        <w:jc w:val="both"/>
        <w:rPr>
          <w:rFonts w:ascii="Arial" w:hAnsi="Arial" w:cs="Arial"/>
          <w:sz w:val="24"/>
          <w:szCs w:val="24"/>
        </w:rPr>
      </w:pPr>
    </w:p>
    <w:p w:rsidR="00821BED" w:rsidRDefault="00821BED" w:rsidP="002439B4">
      <w:pPr>
        <w:pStyle w:val="a8"/>
        <w:jc w:val="both"/>
        <w:rPr>
          <w:rFonts w:ascii="Arial" w:hAnsi="Arial" w:cs="Arial"/>
          <w:sz w:val="24"/>
          <w:szCs w:val="24"/>
        </w:rPr>
      </w:pPr>
    </w:p>
    <w:p w:rsidR="00821BED" w:rsidRDefault="00821BED" w:rsidP="002439B4">
      <w:pPr>
        <w:pStyle w:val="a8"/>
        <w:jc w:val="both"/>
        <w:rPr>
          <w:rFonts w:ascii="Arial" w:hAnsi="Arial" w:cs="Arial"/>
          <w:sz w:val="24"/>
          <w:szCs w:val="24"/>
        </w:rPr>
      </w:pPr>
    </w:p>
    <w:p w:rsidR="00821BED" w:rsidRDefault="00821BED" w:rsidP="002439B4">
      <w:pPr>
        <w:pStyle w:val="a8"/>
        <w:jc w:val="both"/>
        <w:rPr>
          <w:rFonts w:ascii="Arial" w:hAnsi="Arial" w:cs="Arial"/>
          <w:sz w:val="24"/>
          <w:szCs w:val="24"/>
        </w:rPr>
      </w:pPr>
    </w:p>
    <w:p w:rsidR="00821BED" w:rsidRDefault="00821BED" w:rsidP="002439B4">
      <w:pPr>
        <w:pStyle w:val="a8"/>
        <w:jc w:val="both"/>
        <w:rPr>
          <w:rFonts w:ascii="Arial" w:hAnsi="Arial" w:cs="Arial"/>
          <w:sz w:val="24"/>
          <w:szCs w:val="24"/>
        </w:rPr>
      </w:pPr>
    </w:p>
    <w:p w:rsidR="00821BED" w:rsidRDefault="00821BED" w:rsidP="002439B4">
      <w:pPr>
        <w:pStyle w:val="a8"/>
        <w:jc w:val="both"/>
        <w:rPr>
          <w:rFonts w:ascii="Arial" w:hAnsi="Arial" w:cs="Arial"/>
          <w:sz w:val="24"/>
          <w:szCs w:val="24"/>
        </w:rPr>
      </w:pPr>
    </w:p>
    <w:p w:rsidR="00821BED" w:rsidRDefault="00821BED" w:rsidP="002439B4">
      <w:pPr>
        <w:pStyle w:val="a8"/>
        <w:jc w:val="both"/>
        <w:rPr>
          <w:rFonts w:ascii="Arial" w:hAnsi="Arial" w:cs="Arial"/>
          <w:sz w:val="24"/>
          <w:szCs w:val="24"/>
        </w:rPr>
      </w:pPr>
    </w:p>
    <w:p w:rsidR="00821BED" w:rsidRDefault="00821BED" w:rsidP="002439B4">
      <w:pPr>
        <w:pStyle w:val="a8"/>
        <w:jc w:val="both"/>
        <w:rPr>
          <w:rFonts w:ascii="Arial" w:hAnsi="Arial" w:cs="Arial"/>
          <w:sz w:val="24"/>
          <w:szCs w:val="24"/>
        </w:rPr>
      </w:pPr>
    </w:p>
    <w:p w:rsidR="00821BED" w:rsidRDefault="00821BED" w:rsidP="002439B4">
      <w:pPr>
        <w:pStyle w:val="a8"/>
        <w:jc w:val="both"/>
        <w:rPr>
          <w:rFonts w:ascii="Arial" w:hAnsi="Arial" w:cs="Arial"/>
          <w:sz w:val="24"/>
          <w:szCs w:val="24"/>
        </w:rPr>
      </w:pPr>
    </w:p>
    <w:p w:rsidR="00821BED" w:rsidRDefault="00821BED" w:rsidP="002439B4">
      <w:pPr>
        <w:pStyle w:val="a8"/>
        <w:jc w:val="both"/>
        <w:rPr>
          <w:rFonts w:ascii="Arial" w:hAnsi="Arial" w:cs="Arial"/>
          <w:sz w:val="24"/>
          <w:szCs w:val="24"/>
        </w:rPr>
      </w:pPr>
    </w:p>
    <w:p w:rsidR="00821BED" w:rsidRDefault="00821BED" w:rsidP="002439B4">
      <w:pPr>
        <w:pStyle w:val="a8"/>
        <w:jc w:val="both"/>
        <w:rPr>
          <w:rFonts w:ascii="Arial" w:hAnsi="Arial" w:cs="Arial"/>
          <w:sz w:val="24"/>
          <w:szCs w:val="24"/>
        </w:rPr>
      </w:pPr>
    </w:p>
    <w:p w:rsidR="00821BED" w:rsidRDefault="00821BED" w:rsidP="002439B4">
      <w:pPr>
        <w:pStyle w:val="a8"/>
        <w:jc w:val="both"/>
        <w:rPr>
          <w:rFonts w:ascii="Arial" w:hAnsi="Arial" w:cs="Arial"/>
          <w:sz w:val="24"/>
          <w:szCs w:val="24"/>
        </w:rPr>
      </w:pPr>
    </w:p>
    <w:p w:rsidR="00821BED" w:rsidRDefault="00821BED" w:rsidP="002439B4">
      <w:pPr>
        <w:pStyle w:val="a8"/>
        <w:jc w:val="both"/>
        <w:rPr>
          <w:rFonts w:ascii="Arial" w:hAnsi="Arial" w:cs="Arial"/>
          <w:sz w:val="24"/>
          <w:szCs w:val="24"/>
        </w:rPr>
      </w:pPr>
    </w:p>
    <w:p w:rsidR="00821BED" w:rsidRDefault="00821BED" w:rsidP="002439B4">
      <w:pPr>
        <w:pStyle w:val="a8"/>
        <w:jc w:val="both"/>
        <w:rPr>
          <w:rFonts w:ascii="Arial" w:hAnsi="Arial" w:cs="Arial"/>
          <w:sz w:val="24"/>
          <w:szCs w:val="24"/>
        </w:rPr>
      </w:pPr>
    </w:p>
    <w:p w:rsidR="00821BED" w:rsidRPr="002439B4" w:rsidRDefault="00821BED" w:rsidP="002439B4">
      <w:pPr>
        <w:pStyle w:val="a8"/>
        <w:jc w:val="both"/>
        <w:rPr>
          <w:rFonts w:ascii="Arial" w:hAnsi="Arial" w:cs="Arial"/>
          <w:sz w:val="24"/>
          <w:szCs w:val="24"/>
        </w:rPr>
      </w:pPr>
    </w:p>
    <w:sectPr w:rsidR="00821BED" w:rsidRPr="002439B4" w:rsidSect="004E1C01">
      <w:headerReference w:type="default" r:id="rId23"/>
      <w:footerReference w:type="default" r:id="rId24"/>
      <w:pgSz w:w="11906" w:h="16838"/>
      <w:pgMar w:top="-107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D12" w:rsidRDefault="00040D12" w:rsidP="00D05D3C">
      <w:pPr>
        <w:spacing w:after="0" w:line="240" w:lineRule="auto"/>
      </w:pPr>
      <w:r>
        <w:separator/>
      </w:r>
    </w:p>
  </w:endnote>
  <w:endnote w:type="continuationSeparator" w:id="0">
    <w:p w:rsidR="00040D12" w:rsidRDefault="00040D12"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B0D" w:rsidRDefault="0008346C" w:rsidP="00436B0D">
    <w:pPr>
      <w:pStyle w:val="a5"/>
      <w:framePr w:wrap="around" w:vAnchor="text" w:hAnchor="margin" w:xAlign="right" w:y="1"/>
      <w:rPr>
        <w:rStyle w:val="aa"/>
      </w:rPr>
    </w:pPr>
    <w:r>
      <w:rPr>
        <w:rStyle w:val="aa"/>
      </w:rPr>
      <w:fldChar w:fldCharType="begin"/>
    </w:r>
    <w:r w:rsidR="00436B0D">
      <w:rPr>
        <w:rStyle w:val="aa"/>
      </w:rPr>
      <w:instrText xml:space="preserve">PAGE  </w:instrText>
    </w:r>
    <w:r>
      <w:rPr>
        <w:rStyle w:val="aa"/>
      </w:rPr>
      <w:fldChar w:fldCharType="end"/>
    </w:r>
  </w:p>
  <w:p w:rsidR="00436B0D" w:rsidRDefault="00436B0D" w:rsidP="00436B0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B0D" w:rsidRDefault="00436B0D" w:rsidP="00436B0D">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9938"/>
      <w:docPartObj>
        <w:docPartGallery w:val="Page Numbers (Bottom of Page)"/>
        <w:docPartUnique/>
      </w:docPartObj>
    </w:sdtPr>
    <w:sdtContent>
      <w:p w:rsidR="00436B0D" w:rsidRDefault="0008346C">
        <w:pPr>
          <w:pStyle w:val="a5"/>
          <w:jc w:val="center"/>
        </w:pPr>
        <w:fldSimple w:instr=" PAGE   \* MERGEFORMAT ">
          <w:r w:rsidR="00821BED">
            <w:rPr>
              <w:noProof/>
            </w:rPr>
            <w:t>92</w:t>
          </w:r>
        </w:fldSimple>
      </w:p>
    </w:sdtContent>
  </w:sdt>
  <w:p w:rsidR="00436B0D" w:rsidRDefault="00436B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D12" w:rsidRDefault="00040D12" w:rsidP="00D05D3C">
      <w:pPr>
        <w:spacing w:after="0" w:line="240" w:lineRule="auto"/>
      </w:pPr>
      <w:r>
        <w:separator/>
      </w:r>
    </w:p>
  </w:footnote>
  <w:footnote w:type="continuationSeparator" w:id="0">
    <w:p w:rsidR="00040D12" w:rsidRDefault="00040D12"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B0D" w:rsidRDefault="00436B0D">
    <w:pPr>
      <w:pStyle w:val="a3"/>
    </w:pPr>
  </w:p>
  <w:p w:rsidR="00436B0D" w:rsidRDefault="00436B0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3EC1D37"/>
    <w:multiLevelType w:val="hybridMultilevel"/>
    <w:tmpl w:val="A262F2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7">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2"/>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D05D3C"/>
    <w:rsid w:val="00003197"/>
    <w:rsid w:val="00003A36"/>
    <w:rsid w:val="00004591"/>
    <w:rsid w:val="0001013C"/>
    <w:rsid w:val="00010A65"/>
    <w:rsid w:val="00011708"/>
    <w:rsid w:val="00020DEC"/>
    <w:rsid w:val="000222AB"/>
    <w:rsid w:val="0002318A"/>
    <w:rsid w:val="00023A18"/>
    <w:rsid w:val="00031CC8"/>
    <w:rsid w:val="00034C44"/>
    <w:rsid w:val="0003536A"/>
    <w:rsid w:val="0004001F"/>
    <w:rsid w:val="000404F0"/>
    <w:rsid w:val="00040D12"/>
    <w:rsid w:val="0004600A"/>
    <w:rsid w:val="000537E1"/>
    <w:rsid w:val="00055FAC"/>
    <w:rsid w:val="0005711C"/>
    <w:rsid w:val="00061A3C"/>
    <w:rsid w:val="00061D83"/>
    <w:rsid w:val="0006395E"/>
    <w:rsid w:val="00071366"/>
    <w:rsid w:val="0007182C"/>
    <w:rsid w:val="00071D95"/>
    <w:rsid w:val="000720D1"/>
    <w:rsid w:val="000732BA"/>
    <w:rsid w:val="00074664"/>
    <w:rsid w:val="00074A4E"/>
    <w:rsid w:val="00075C5B"/>
    <w:rsid w:val="000801B0"/>
    <w:rsid w:val="00080C97"/>
    <w:rsid w:val="00081B5B"/>
    <w:rsid w:val="0008346C"/>
    <w:rsid w:val="000874B5"/>
    <w:rsid w:val="00087564"/>
    <w:rsid w:val="00090D54"/>
    <w:rsid w:val="00090DD1"/>
    <w:rsid w:val="00091240"/>
    <w:rsid w:val="00095BF4"/>
    <w:rsid w:val="00096266"/>
    <w:rsid w:val="00096ABB"/>
    <w:rsid w:val="000A3782"/>
    <w:rsid w:val="000A3DBC"/>
    <w:rsid w:val="000A4967"/>
    <w:rsid w:val="000A5D12"/>
    <w:rsid w:val="000A69A3"/>
    <w:rsid w:val="000B2FBC"/>
    <w:rsid w:val="000C07C4"/>
    <w:rsid w:val="000C24DC"/>
    <w:rsid w:val="000C3580"/>
    <w:rsid w:val="000C4598"/>
    <w:rsid w:val="000C6107"/>
    <w:rsid w:val="000C74E7"/>
    <w:rsid w:val="000D076A"/>
    <w:rsid w:val="000D0A48"/>
    <w:rsid w:val="000D2AD1"/>
    <w:rsid w:val="000D3BAA"/>
    <w:rsid w:val="000D5EB6"/>
    <w:rsid w:val="000D6E83"/>
    <w:rsid w:val="000D7B61"/>
    <w:rsid w:val="000D7C45"/>
    <w:rsid w:val="000E084C"/>
    <w:rsid w:val="000E644B"/>
    <w:rsid w:val="000E7FA2"/>
    <w:rsid w:val="000F19C8"/>
    <w:rsid w:val="000F5872"/>
    <w:rsid w:val="000F5BD5"/>
    <w:rsid w:val="00110E58"/>
    <w:rsid w:val="0011394B"/>
    <w:rsid w:val="0012189C"/>
    <w:rsid w:val="001259B9"/>
    <w:rsid w:val="00125D43"/>
    <w:rsid w:val="0013030E"/>
    <w:rsid w:val="001338CA"/>
    <w:rsid w:val="00141857"/>
    <w:rsid w:val="00143759"/>
    <w:rsid w:val="00143D26"/>
    <w:rsid w:val="00144BEC"/>
    <w:rsid w:val="001464F5"/>
    <w:rsid w:val="0014753B"/>
    <w:rsid w:val="001477C9"/>
    <w:rsid w:val="0015000A"/>
    <w:rsid w:val="0015516A"/>
    <w:rsid w:val="001617D9"/>
    <w:rsid w:val="00162234"/>
    <w:rsid w:val="00163961"/>
    <w:rsid w:val="0016463A"/>
    <w:rsid w:val="001670AE"/>
    <w:rsid w:val="001679B4"/>
    <w:rsid w:val="00167BB3"/>
    <w:rsid w:val="00170E12"/>
    <w:rsid w:val="0017408B"/>
    <w:rsid w:val="00174243"/>
    <w:rsid w:val="00175896"/>
    <w:rsid w:val="00175B93"/>
    <w:rsid w:val="00176288"/>
    <w:rsid w:val="00176585"/>
    <w:rsid w:val="00181401"/>
    <w:rsid w:val="00181511"/>
    <w:rsid w:val="00185870"/>
    <w:rsid w:val="00185A38"/>
    <w:rsid w:val="001945FA"/>
    <w:rsid w:val="00196AA1"/>
    <w:rsid w:val="0019765C"/>
    <w:rsid w:val="001A58B0"/>
    <w:rsid w:val="001A759F"/>
    <w:rsid w:val="001A7AB0"/>
    <w:rsid w:val="001B1666"/>
    <w:rsid w:val="001B3027"/>
    <w:rsid w:val="001B46DD"/>
    <w:rsid w:val="001B4883"/>
    <w:rsid w:val="001B5AB9"/>
    <w:rsid w:val="001B65FD"/>
    <w:rsid w:val="001C0C99"/>
    <w:rsid w:val="001C1C14"/>
    <w:rsid w:val="001C1E42"/>
    <w:rsid w:val="001C44CA"/>
    <w:rsid w:val="001C4998"/>
    <w:rsid w:val="001C6655"/>
    <w:rsid w:val="001D167D"/>
    <w:rsid w:val="001D32F0"/>
    <w:rsid w:val="001D33B9"/>
    <w:rsid w:val="001D381A"/>
    <w:rsid w:val="001D3855"/>
    <w:rsid w:val="001D5234"/>
    <w:rsid w:val="001D5594"/>
    <w:rsid w:val="001D750D"/>
    <w:rsid w:val="001E0429"/>
    <w:rsid w:val="001E0CCB"/>
    <w:rsid w:val="001E4402"/>
    <w:rsid w:val="001E5624"/>
    <w:rsid w:val="001E7280"/>
    <w:rsid w:val="001F1156"/>
    <w:rsid w:val="001F1F94"/>
    <w:rsid w:val="001F2BA9"/>
    <w:rsid w:val="001F5756"/>
    <w:rsid w:val="001F73A7"/>
    <w:rsid w:val="00201CCE"/>
    <w:rsid w:val="00202D11"/>
    <w:rsid w:val="00204568"/>
    <w:rsid w:val="0020475E"/>
    <w:rsid w:val="00205678"/>
    <w:rsid w:val="00205BD6"/>
    <w:rsid w:val="00206431"/>
    <w:rsid w:val="00206D1D"/>
    <w:rsid w:val="002070A7"/>
    <w:rsid w:val="002102FA"/>
    <w:rsid w:val="002113D1"/>
    <w:rsid w:val="00211A95"/>
    <w:rsid w:val="00211E06"/>
    <w:rsid w:val="002123A5"/>
    <w:rsid w:val="00217B2F"/>
    <w:rsid w:val="00217BEB"/>
    <w:rsid w:val="002203D5"/>
    <w:rsid w:val="00220766"/>
    <w:rsid w:val="002221FA"/>
    <w:rsid w:val="00222A87"/>
    <w:rsid w:val="00222F35"/>
    <w:rsid w:val="00223FDC"/>
    <w:rsid w:val="0022401A"/>
    <w:rsid w:val="002259F7"/>
    <w:rsid w:val="00230458"/>
    <w:rsid w:val="00231188"/>
    <w:rsid w:val="0023209A"/>
    <w:rsid w:val="00234949"/>
    <w:rsid w:val="0023547C"/>
    <w:rsid w:val="00235A71"/>
    <w:rsid w:val="00236C79"/>
    <w:rsid w:val="00237F2C"/>
    <w:rsid w:val="00240470"/>
    <w:rsid w:val="00242640"/>
    <w:rsid w:val="0024364C"/>
    <w:rsid w:val="002439B4"/>
    <w:rsid w:val="00246BC5"/>
    <w:rsid w:val="00246D29"/>
    <w:rsid w:val="00246E33"/>
    <w:rsid w:val="0024799D"/>
    <w:rsid w:val="0025363C"/>
    <w:rsid w:val="00253A02"/>
    <w:rsid w:val="00253D9F"/>
    <w:rsid w:val="002540A8"/>
    <w:rsid w:val="0025492F"/>
    <w:rsid w:val="002549BF"/>
    <w:rsid w:val="00254A53"/>
    <w:rsid w:val="00254F65"/>
    <w:rsid w:val="00257F5F"/>
    <w:rsid w:val="002606DC"/>
    <w:rsid w:val="00260D75"/>
    <w:rsid w:val="00262616"/>
    <w:rsid w:val="00263B6F"/>
    <w:rsid w:val="00263EE6"/>
    <w:rsid w:val="00264A3E"/>
    <w:rsid w:val="0026795D"/>
    <w:rsid w:val="0027400B"/>
    <w:rsid w:val="0028281E"/>
    <w:rsid w:val="00282DE9"/>
    <w:rsid w:val="00284890"/>
    <w:rsid w:val="00286E5B"/>
    <w:rsid w:val="00290842"/>
    <w:rsid w:val="00295D6E"/>
    <w:rsid w:val="002964ED"/>
    <w:rsid w:val="00296970"/>
    <w:rsid w:val="00297942"/>
    <w:rsid w:val="002A50D8"/>
    <w:rsid w:val="002B07C9"/>
    <w:rsid w:val="002B32A0"/>
    <w:rsid w:val="002B5C7C"/>
    <w:rsid w:val="002B5D7C"/>
    <w:rsid w:val="002B6ADA"/>
    <w:rsid w:val="002C405D"/>
    <w:rsid w:val="002C65F6"/>
    <w:rsid w:val="002D32E8"/>
    <w:rsid w:val="002D35FD"/>
    <w:rsid w:val="002D3801"/>
    <w:rsid w:val="002D4852"/>
    <w:rsid w:val="002D5B4D"/>
    <w:rsid w:val="002E1CEA"/>
    <w:rsid w:val="002E3185"/>
    <w:rsid w:val="002E7886"/>
    <w:rsid w:val="002F01B8"/>
    <w:rsid w:val="002F07FD"/>
    <w:rsid w:val="002F4006"/>
    <w:rsid w:val="002F4B17"/>
    <w:rsid w:val="002F596C"/>
    <w:rsid w:val="002F670C"/>
    <w:rsid w:val="002F74E5"/>
    <w:rsid w:val="003026CA"/>
    <w:rsid w:val="00305903"/>
    <w:rsid w:val="00306BAB"/>
    <w:rsid w:val="003106B4"/>
    <w:rsid w:val="00311B60"/>
    <w:rsid w:val="00314549"/>
    <w:rsid w:val="00314E5A"/>
    <w:rsid w:val="003164DB"/>
    <w:rsid w:val="00316C6E"/>
    <w:rsid w:val="00320B24"/>
    <w:rsid w:val="003233CF"/>
    <w:rsid w:val="0032377A"/>
    <w:rsid w:val="00324DFD"/>
    <w:rsid w:val="003318A3"/>
    <w:rsid w:val="00331CF8"/>
    <w:rsid w:val="00331E6F"/>
    <w:rsid w:val="00334620"/>
    <w:rsid w:val="00337D10"/>
    <w:rsid w:val="003417BD"/>
    <w:rsid w:val="00342921"/>
    <w:rsid w:val="0034565B"/>
    <w:rsid w:val="00345A19"/>
    <w:rsid w:val="00346DA3"/>
    <w:rsid w:val="00347B28"/>
    <w:rsid w:val="00354476"/>
    <w:rsid w:val="003613B6"/>
    <w:rsid w:val="00363508"/>
    <w:rsid w:val="00365D61"/>
    <w:rsid w:val="00366DE8"/>
    <w:rsid w:val="003675DB"/>
    <w:rsid w:val="00372563"/>
    <w:rsid w:val="00375CE4"/>
    <w:rsid w:val="00377E51"/>
    <w:rsid w:val="00384459"/>
    <w:rsid w:val="003879EB"/>
    <w:rsid w:val="003927E5"/>
    <w:rsid w:val="00393D34"/>
    <w:rsid w:val="00396135"/>
    <w:rsid w:val="003A308E"/>
    <w:rsid w:val="003A33E7"/>
    <w:rsid w:val="003B08AE"/>
    <w:rsid w:val="003B12FE"/>
    <w:rsid w:val="003B143B"/>
    <w:rsid w:val="003B1FDB"/>
    <w:rsid w:val="003B46FE"/>
    <w:rsid w:val="003B5D88"/>
    <w:rsid w:val="003B603E"/>
    <w:rsid w:val="003B6A10"/>
    <w:rsid w:val="003C0ABA"/>
    <w:rsid w:val="003C15E6"/>
    <w:rsid w:val="003C1C8D"/>
    <w:rsid w:val="003C39EB"/>
    <w:rsid w:val="003C4713"/>
    <w:rsid w:val="003C667A"/>
    <w:rsid w:val="003C6CFC"/>
    <w:rsid w:val="003D1B63"/>
    <w:rsid w:val="003D4E1F"/>
    <w:rsid w:val="003E33D3"/>
    <w:rsid w:val="003E7F47"/>
    <w:rsid w:val="003F4CDB"/>
    <w:rsid w:val="003F6842"/>
    <w:rsid w:val="003F7717"/>
    <w:rsid w:val="0040072E"/>
    <w:rsid w:val="004007B7"/>
    <w:rsid w:val="00406B39"/>
    <w:rsid w:val="004115BA"/>
    <w:rsid w:val="00413C60"/>
    <w:rsid w:val="00414551"/>
    <w:rsid w:val="00415C11"/>
    <w:rsid w:val="00416361"/>
    <w:rsid w:val="00416C17"/>
    <w:rsid w:val="00416E56"/>
    <w:rsid w:val="004175D2"/>
    <w:rsid w:val="0042142B"/>
    <w:rsid w:val="00423065"/>
    <w:rsid w:val="0042359E"/>
    <w:rsid w:val="0042457C"/>
    <w:rsid w:val="0042666C"/>
    <w:rsid w:val="00430176"/>
    <w:rsid w:val="0043143B"/>
    <w:rsid w:val="004316E7"/>
    <w:rsid w:val="00431BDA"/>
    <w:rsid w:val="004322A2"/>
    <w:rsid w:val="00435210"/>
    <w:rsid w:val="004365EC"/>
    <w:rsid w:val="00436B0D"/>
    <w:rsid w:val="0043700F"/>
    <w:rsid w:val="00437A31"/>
    <w:rsid w:val="004420EA"/>
    <w:rsid w:val="004433BE"/>
    <w:rsid w:val="004440D0"/>
    <w:rsid w:val="004450A1"/>
    <w:rsid w:val="00447034"/>
    <w:rsid w:val="00447475"/>
    <w:rsid w:val="00447C2F"/>
    <w:rsid w:val="00450ECC"/>
    <w:rsid w:val="00451577"/>
    <w:rsid w:val="00452B8F"/>
    <w:rsid w:val="004545FF"/>
    <w:rsid w:val="004568DA"/>
    <w:rsid w:val="00457C13"/>
    <w:rsid w:val="00457CA0"/>
    <w:rsid w:val="00461046"/>
    <w:rsid w:val="004622D1"/>
    <w:rsid w:val="00462826"/>
    <w:rsid w:val="004663E8"/>
    <w:rsid w:val="00466586"/>
    <w:rsid w:val="004675ED"/>
    <w:rsid w:val="004704D5"/>
    <w:rsid w:val="00472146"/>
    <w:rsid w:val="00473898"/>
    <w:rsid w:val="00473C57"/>
    <w:rsid w:val="00474338"/>
    <w:rsid w:val="00476D4D"/>
    <w:rsid w:val="00477E3B"/>
    <w:rsid w:val="00477F63"/>
    <w:rsid w:val="0048246B"/>
    <w:rsid w:val="004838B2"/>
    <w:rsid w:val="0048489C"/>
    <w:rsid w:val="004864D3"/>
    <w:rsid w:val="00490E3C"/>
    <w:rsid w:val="00491AD4"/>
    <w:rsid w:val="00492343"/>
    <w:rsid w:val="0049312B"/>
    <w:rsid w:val="00496340"/>
    <w:rsid w:val="004A5769"/>
    <w:rsid w:val="004A6474"/>
    <w:rsid w:val="004A6EFF"/>
    <w:rsid w:val="004A7411"/>
    <w:rsid w:val="004B0F60"/>
    <w:rsid w:val="004B50A0"/>
    <w:rsid w:val="004B7862"/>
    <w:rsid w:val="004C16B7"/>
    <w:rsid w:val="004C1A8E"/>
    <w:rsid w:val="004C2343"/>
    <w:rsid w:val="004C50A5"/>
    <w:rsid w:val="004C53FE"/>
    <w:rsid w:val="004C6DAF"/>
    <w:rsid w:val="004C7BD6"/>
    <w:rsid w:val="004D1E14"/>
    <w:rsid w:val="004D216C"/>
    <w:rsid w:val="004D2C53"/>
    <w:rsid w:val="004D2F99"/>
    <w:rsid w:val="004D4075"/>
    <w:rsid w:val="004D4AF1"/>
    <w:rsid w:val="004D5141"/>
    <w:rsid w:val="004D62CF"/>
    <w:rsid w:val="004E1541"/>
    <w:rsid w:val="004E19E1"/>
    <w:rsid w:val="004E1C01"/>
    <w:rsid w:val="004E2D36"/>
    <w:rsid w:val="004E4280"/>
    <w:rsid w:val="004E6E5A"/>
    <w:rsid w:val="004F121B"/>
    <w:rsid w:val="004F40D1"/>
    <w:rsid w:val="004F4305"/>
    <w:rsid w:val="004F4B60"/>
    <w:rsid w:val="004F6014"/>
    <w:rsid w:val="0050224A"/>
    <w:rsid w:val="00503AC4"/>
    <w:rsid w:val="00504730"/>
    <w:rsid w:val="00505D76"/>
    <w:rsid w:val="00507BF8"/>
    <w:rsid w:val="0051176C"/>
    <w:rsid w:val="00514FDB"/>
    <w:rsid w:val="0051546A"/>
    <w:rsid w:val="00516F16"/>
    <w:rsid w:val="005209EB"/>
    <w:rsid w:val="005211CD"/>
    <w:rsid w:val="005233A2"/>
    <w:rsid w:val="0052350B"/>
    <w:rsid w:val="005236BF"/>
    <w:rsid w:val="005254AE"/>
    <w:rsid w:val="0052797F"/>
    <w:rsid w:val="005311D6"/>
    <w:rsid w:val="0053175D"/>
    <w:rsid w:val="00532731"/>
    <w:rsid w:val="005347DB"/>
    <w:rsid w:val="0053615A"/>
    <w:rsid w:val="00541431"/>
    <w:rsid w:val="005425AE"/>
    <w:rsid w:val="00546040"/>
    <w:rsid w:val="005470A6"/>
    <w:rsid w:val="00550903"/>
    <w:rsid w:val="00552EAA"/>
    <w:rsid w:val="00553315"/>
    <w:rsid w:val="0055343F"/>
    <w:rsid w:val="0055379D"/>
    <w:rsid w:val="005542F9"/>
    <w:rsid w:val="00556638"/>
    <w:rsid w:val="00556B1D"/>
    <w:rsid w:val="00561A3E"/>
    <w:rsid w:val="00564534"/>
    <w:rsid w:val="00567703"/>
    <w:rsid w:val="00567F97"/>
    <w:rsid w:val="00571949"/>
    <w:rsid w:val="00572313"/>
    <w:rsid w:val="00572A7E"/>
    <w:rsid w:val="005740FA"/>
    <w:rsid w:val="005806FF"/>
    <w:rsid w:val="00580F3D"/>
    <w:rsid w:val="00583F09"/>
    <w:rsid w:val="00586AF6"/>
    <w:rsid w:val="0058794A"/>
    <w:rsid w:val="0059021A"/>
    <w:rsid w:val="005923AF"/>
    <w:rsid w:val="00592445"/>
    <w:rsid w:val="00593C2D"/>
    <w:rsid w:val="005A050D"/>
    <w:rsid w:val="005A3C7E"/>
    <w:rsid w:val="005A4B22"/>
    <w:rsid w:val="005B239B"/>
    <w:rsid w:val="005B41E6"/>
    <w:rsid w:val="005B623A"/>
    <w:rsid w:val="005C067C"/>
    <w:rsid w:val="005C26F7"/>
    <w:rsid w:val="005C577C"/>
    <w:rsid w:val="005C6065"/>
    <w:rsid w:val="005D3800"/>
    <w:rsid w:val="005D5A08"/>
    <w:rsid w:val="005D71CB"/>
    <w:rsid w:val="005E0FA1"/>
    <w:rsid w:val="005E4B55"/>
    <w:rsid w:val="005E68C5"/>
    <w:rsid w:val="005F1221"/>
    <w:rsid w:val="005F16E9"/>
    <w:rsid w:val="005F2071"/>
    <w:rsid w:val="005F46E1"/>
    <w:rsid w:val="005F56B8"/>
    <w:rsid w:val="005F5C0D"/>
    <w:rsid w:val="00601D03"/>
    <w:rsid w:val="0060391D"/>
    <w:rsid w:val="00606A57"/>
    <w:rsid w:val="00607429"/>
    <w:rsid w:val="0061075B"/>
    <w:rsid w:val="00611080"/>
    <w:rsid w:val="006113EA"/>
    <w:rsid w:val="00611C4C"/>
    <w:rsid w:val="006135AA"/>
    <w:rsid w:val="00615426"/>
    <w:rsid w:val="00616630"/>
    <w:rsid w:val="00617EB4"/>
    <w:rsid w:val="00621592"/>
    <w:rsid w:val="00622305"/>
    <w:rsid w:val="006223E2"/>
    <w:rsid w:val="00623B4D"/>
    <w:rsid w:val="006254E0"/>
    <w:rsid w:val="006274DA"/>
    <w:rsid w:val="006351C4"/>
    <w:rsid w:val="006361DD"/>
    <w:rsid w:val="0063757F"/>
    <w:rsid w:val="006413BB"/>
    <w:rsid w:val="006436C2"/>
    <w:rsid w:val="00643C97"/>
    <w:rsid w:val="00645912"/>
    <w:rsid w:val="00647702"/>
    <w:rsid w:val="006503C1"/>
    <w:rsid w:val="00654849"/>
    <w:rsid w:val="00654C78"/>
    <w:rsid w:val="00655DEF"/>
    <w:rsid w:val="0065692F"/>
    <w:rsid w:val="00656AC4"/>
    <w:rsid w:val="0066037D"/>
    <w:rsid w:val="006612CA"/>
    <w:rsid w:val="00661E92"/>
    <w:rsid w:val="0066329C"/>
    <w:rsid w:val="00665718"/>
    <w:rsid w:val="00666D0A"/>
    <w:rsid w:val="006678FA"/>
    <w:rsid w:val="006732C5"/>
    <w:rsid w:val="00674C83"/>
    <w:rsid w:val="006800E2"/>
    <w:rsid w:val="00680E5E"/>
    <w:rsid w:val="00682BEB"/>
    <w:rsid w:val="00683315"/>
    <w:rsid w:val="00684D63"/>
    <w:rsid w:val="006864AA"/>
    <w:rsid w:val="00687A74"/>
    <w:rsid w:val="006901F0"/>
    <w:rsid w:val="006913CA"/>
    <w:rsid w:val="00694A26"/>
    <w:rsid w:val="006957E1"/>
    <w:rsid w:val="006A2EFD"/>
    <w:rsid w:val="006A30DD"/>
    <w:rsid w:val="006A3C08"/>
    <w:rsid w:val="006A47E4"/>
    <w:rsid w:val="006A4838"/>
    <w:rsid w:val="006A5075"/>
    <w:rsid w:val="006A571D"/>
    <w:rsid w:val="006A61AC"/>
    <w:rsid w:val="006A7483"/>
    <w:rsid w:val="006B2063"/>
    <w:rsid w:val="006B2164"/>
    <w:rsid w:val="006B5C68"/>
    <w:rsid w:val="006B6C67"/>
    <w:rsid w:val="006C27BC"/>
    <w:rsid w:val="006C4834"/>
    <w:rsid w:val="006C4D30"/>
    <w:rsid w:val="006C67B8"/>
    <w:rsid w:val="006C7673"/>
    <w:rsid w:val="006D1032"/>
    <w:rsid w:val="006D1AC1"/>
    <w:rsid w:val="006D3181"/>
    <w:rsid w:val="006D4C5B"/>
    <w:rsid w:val="006D52BD"/>
    <w:rsid w:val="006D6068"/>
    <w:rsid w:val="006D6D71"/>
    <w:rsid w:val="006D713C"/>
    <w:rsid w:val="006E08D6"/>
    <w:rsid w:val="006E12C0"/>
    <w:rsid w:val="006E16E9"/>
    <w:rsid w:val="006E2110"/>
    <w:rsid w:val="006E250B"/>
    <w:rsid w:val="006E5CF7"/>
    <w:rsid w:val="006E6883"/>
    <w:rsid w:val="006E7633"/>
    <w:rsid w:val="006F0ABD"/>
    <w:rsid w:val="006F34C4"/>
    <w:rsid w:val="006F572C"/>
    <w:rsid w:val="00700024"/>
    <w:rsid w:val="00700757"/>
    <w:rsid w:val="00700CA6"/>
    <w:rsid w:val="00700F38"/>
    <w:rsid w:val="0070124D"/>
    <w:rsid w:val="007014F1"/>
    <w:rsid w:val="00704847"/>
    <w:rsid w:val="00706FA4"/>
    <w:rsid w:val="007078EA"/>
    <w:rsid w:val="0071520C"/>
    <w:rsid w:val="00720779"/>
    <w:rsid w:val="00720F10"/>
    <w:rsid w:val="007216B9"/>
    <w:rsid w:val="00727F42"/>
    <w:rsid w:val="00731023"/>
    <w:rsid w:val="00732490"/>
    <w:rsid w:val="00733ADD"/>
    <w:rsid w:val="007347ED"/>
    <w:rsid w:val="00734CF7"/>
    <w:rsid w:val="00737A3E"/>
    <w:rsid w:val="00737B26"/>
    <w:rsid w:val="00746914"/>
    <w:rsid w:val="00751F32"/>
    <w:rsid w:val="00753378"/>
    <w:rsid w:val="007541FD"/>
    <w:rsid w:val="00757177"/>
    <w:rsid w:val="00757CE9"/>
    <w:rsid w:val="00760A16"/>
    <w:rsid w:val="00766E6A"/>
    <w:rsid w:val="00771B3D"/>
    <w:rsid w:val="00774FC9"/>
    <w:rsid w:val="00780A5A"/>
    <w:rsid w:val="00780C25"/>
    <w:rsid w:val="00782F96"/>
    <w:rsid w:val="00783662"/>
    <w:rsid w:val="00784A54"/>
    <w:rsid w:val="007868EF"/>
    <w:rsid w:val="00791E7A"/>
    <w:rsid w:val="00792DD3"/>
    <w:rsid w:val="00795F4E"/>
    <w:rsid w:val="0079787C"/>
    <w:rsid w:val="007A2488"/>
    <w:rsid w:val="007A2F8F"/>
    <w:rsid w:val="007A59C4"/>
    <w:rsid w:val="007A7E73"/>
    <w:rsid w:val="007B1569"/>
    <w:rsid w:val="007B2095"/>
    <w:rsid w:val="007B2282"/>
    <w:rsid w:val="007B5382"/>
    <w:rsid w:val="007B680C"/>
    <w:rsid w:val="007C39D4"/>
    <w:rsid w:val="007C3F8A"/>
    <w:rsid w:val="007C6087"/>
    <w:rsid w:val="007C644F"/>
    <w:rsid w:val="007C7EA2"/>
    <w:rsid w:val="007D1843"/>
    <w:rsid w:val="007D4968"/>
    <w:rsid w:val="007E2D7E"/>
    <w:rsid w:val="007E4915"/>
    <w:rsid w:val="007E5D4C"/>
    <w:rsid w:val="007F1B53"/>
    <w:rsid w:val="007F28BE"/>
    <w:rsid w:val="007F6082"/>
    <w:rsid w:val="007F74F7"/>
    <w:rsid w:val="007F7C51"/>
    <w:rsid w:val="00800D31"/>
    <w:rsid w:val="00803075"/>
    <w:rsid w:val="008031C2"/>
    <w:rsid w:val="00803BA5"/>
    <w:rsid w:val="00803DCA"/>
    <w:rsid w:val="00812D33"/>
    <w:rsid w:val="0081514B"/>
    <w:rsid w:val="00815950"/>
    <w:rsid w:val="00816D7F"/>
    <w:rsid w:val="00817C3E"/>
    <w:rsid w:val="008215AB"/>
    <w:rsid w:val="00821BED"/>
    <w:rsid w:val="008222FC"/>
    <w:rsid w:val="00822345"/>
    <w:rsid w:val="00822F40"/>
    <w:rsid w:val="008239F2"/>
    <w:rsid w:val="00825C02"/>
    <w:rsid w:val="00826536"/>
    <w:rsid w:val="00826DE4"/>
    <w:rsid w:val="008318F0"/>
    <w:rsid w:val="00832695"/>
    <w:rsid w:val="008347E7"/>
    <w:rsid w:val="00837447"/>
    <w:rsid w:val="008407E8"/>
    <w:rsid w:val="00841559"/>
    <w:rsid w:val="00841E59"/>
    <w:rsid w:val="00843400"/>
    <w:rsid w:val="00846104"/>
    <w:rsid w:val="008473A5"/>
    <w:rsid w:val="0085010E"/>
    <w:rsid w:val="00854A36"/>
    <w:rsid w:val="00857790"/>
    <w:rsid w:val="00860264"/>
    <w:rsid w:val="008632C6"/>
    <w:rsid w:val="00864911"/>
    <w:rsid w:val="008651A9"/>
    <w:rsid w:val="00866DDF"/>
    <w:rsid w:val="008702D8"/>
    <w:rsid w:val="0087340A"/>
    <w:rsid w:val="0087378D"/>
    <w:rsid w:val="00875E75"/>
    <w:rsid w:val="00881272"/>
    <w:rsid w:val="008871E5"/>
    <w:rsid w:val="00893E89"/>
    <w:rsid w:val="00896D30"/>
    <w:rsid w:val="008A08F0"/>
    <w:rsid w:val="008A18BC"/>
    <w:rsid w:val="008A1AD4"/>
    <w:rsid w:val="008A4878"/>
    <w:rsid w:val="008A5F45"/>
    <w:rsid w:val="008A6160"/>
    <w:rsid w:val="008A6AD2"/>
    <w:rsid w:val="008A6CC1"/>
    <w:rsid w:val="008B1277"/>
    <w:rsid w:val="008B1A0A"/>
    <w:rsid w:val="008B55C9"/>
    <w:rsid w:val="008C0F52"/>
    <w:rsid w:val="008C3143"/>
    <w:rsid w:val="008C4446"/>
    <w:rsid w:val="008C687B"/>
    <w:rsid w:val="008C7BF6"/>
    <w:rsid w:val="008D074D"/>
    <w:rsid w:val="008D2627"/>
    <w:rsid w:val="008D7BA1"/>
    <w:rsid w:val="008E176A"/>
    <w:rsid w:val="008E1BB1"/>
    <w:rsid w:val="008E2FFA"/>
    <w:rsid w:val="008E3E26"/>
    <w:rsid w:val="008E47D4"/>
    <w:rsid w:val="008E5D38"/>
    <w:rsid w:val="008E7054"/>
    <w:rsid w:val="008E75A8"/>
    <w:rsid w:val="008F015D"/>
    <w:rsid w:val="008F166F"/>
    <w:rsid w:val="008F3378"/>
    <w:rsid w:val="008F6654"/>
    <w:rsid w:val="008F76BF"/>
    <w:rsid w:val="008F7792"/>
    <w:rsid w:val="00901507"/>
    <w:rsid w:val="00901C78"/>
    <w:rsid w:val="00901ED9"/>
    <w:rsid w:val="00902528"/>
    <w:rsid w:val="00904284"/>
    <w:rsid w:val="0090547A"/>
    <w:rsid w:val="009061B9"/>
    <w:rsid w:val="00906852"/>
    <w:rsid w:val="009076C8"/>
    <w:rsid w:val="00910879"/>
    <w:rsid w:val="00910BBE"/>
    <w:rsid w:val="00921481"/>
    <w:rsid w:val="00921E9D"/>
    <w:rsid w:val="009252AE"/>
    <w:rsid w:val="00925CEB"/>
    <w:rsid w:val="00932CFF"/>
    <w:rsid w:val="00934B73"/>
    <w:rsid w:val="00936414"/>
    <w:rsid w:val="009364B5"/>
    <w:rsid w:val="0093697F"/>
    <w:rsid w:val="009373BA"/>
    <w:rsid w:val="0093755A"/>
    <w:rsid w:val="0094010D"/>
    <w:rsid w:val="00946CB6"/>
    <w:rsid w:val="00947151"/>
    <w:rsid w:val="00950091"/>
    <w:rsid w:val="00952757"/>
    <w:rsid w:val="00953E20"/>
    <w:rsid w:val="00954025"/>
    <w:rsid w:val="00957FF9"/>
    <w:rsid w:val="0096225D"/>
    <w:rsid w:val="009646FF"/>
    <w:rsid w:val="00964CE7"/>
    <w:rsid w:val="00966598"/>
    <w:rsid w:val="00970FB8"/>
    <w:rsid w:val="009721F7"/>
    <w:rsid w:val="00972CA9"/>
    <w:rsid w:val="009801BC"/>
    <w:rsid w:val="009812AB"/>
    <w:rsid w:val="00984DB3"/>
    <w:rsid w:val="0098603C"/>
    <w:rsid w:val="00990E91"/>
    <w:rsid w:val="00996E30"/>
    <w:rsid w:val="00997ADF"/>
    <w:rsid w:val="009A315A"/>
    <w:rsid w:val="009A3CF3"/>
    <w:rsid w:val="009A5BBA"/>
    <w:rsid w:val="009B07A7"/>
    <w:rsid w:val="009B0D6C"/>
    <w:rsid w:val="009B28F1"/>
    <w:rsid w:val="009B3AFC"/>
    <w:rsid w:val="009B48F0"/>
    <w:rsid w:val="009B6D1D"/>
    <w:rsid w:val="009D0921"/>
    <w:rsid w:val="009D38E1"/>
    <w:rsid w:val="009D39A3"/>
    <w:rsid w:val="009D60B7"/>
    <w:rsid w:val="009D733D"/>
    <w:rsid w:val="009D7FEA"/>
    <w:rsid w:val="009E1458"/>
    <w:rsid w:val="009E2D93"/>
    <w:rsid w:val="009E3201"/>
    <w:rsid w:val="009E4FA4"/>
    <w:rsid w:val="009E56BB"/>
    <w:rsid w:val="009F16C3"/>
    <w:rsid w:val="009F2B34"/>
    <w:rsid w:val="009F3C6D"/>
    <w:rsid w:val="009F5A09"/>
    <w:rsid w:val="009F69B6"/>
    <w:rsid w:val="009F6DBA"/>
    <w:rsid w:val="009F7EA7"/>
    <w:rsid w:val="00A007D0"/>
    <w:rsid w:val="00A010C0"/>
    <w:rsid w:val="00A0284F"/>
    <w:rsid w:val="00A1237C"/>
    <w:rsid w:val="00A12402"/>
    <w:rsid w:val="00A12D58"/>
    <w:rsid w:val="00A14C39"/>
    <w:rsid w:val="00A15F00"/>
    <w:rsid w:val="00A16CB6"/>
    <w:rsid w:val="00A17C2C"/>
    <w:rsid w:val="00A17DB1"/>
    <w:rsid w:val="00A2161B"/>
    <w:rsid w:val="00A232C5"/>
    <w:rsid w:val="00A24A49"/>
    <w:rsid w:val="00A304C5"/>
    <w:rsid w:val="00A3282E"/>
    <w:rsid w:val="00A33582"/>
    <w:rsid w:val="00A342E7"/>
    <w:rsid w:val="00A355BB"/>
    <w:rsid w:val="00A35886"/>
    <w:rsid w:val="00A35D27"/>
    <w:rsid w:val="00A37130"/>
    <w:rsid w:val="00A379E1"/>
    <w:rsid w:val="00A4035D"/>
    <w:rsid w:val="00A40AD7"/>
    <w:rsid w:val="00A55E0B"/>
    <w:rsid w:val="00A56AB6"/>
    <w:rsid w:val="00A621D3"/>
    <w:rsid w:val="00A70C72"/>
    <w:rsid w:val="00A75FA4"/>
    <w:rsid w:val="00A761C5"/>
    <w:rsid w:val="00A7668A"/>
    <w:rsid w:val="00A80935"/>
    <w:rsid w:val="00A80C67"/>
    <w:rsid w:val="00A826BD"/>
    <w:rsid w:val="00A831F1"/>
    <w:rsid w:val="00A86AA1"/>
    <w:rsid w:val="00A90842"/>
    <w:rsid w:val="00A934B3"/>
    <w:rsid w:val="00A950F3"/>
    <w:rsid w:val="00A95F85"/>
    <w:rsid w:val="00A96C1D"/>
    <w:rsid w:val="00A96F40"/>
    <w:rsid w:val="00AA1A5D"/>
    <w:rsid w:val="00AA27CE"/>
    <w:rsid w:val="00AA3745"/>
    <w:rsid w:val="00AA48A0"/>
    <w:rsid w:val="00AB1985"/>
    <w:rsid w:val="00AB2383"/>
    <w:rsid w:val="00AB28E3"/>
    <w:rsid w:val="00AB3977"/>
    <w:rsid w:val="00AB67AC"/>
    <w:rsid w:val="00AC1BB7"/>
    <w:rsid w:val="00AC50F7"/>
    <w:rsid w:val="00AC593C"/>
    <w:rsid w:val="00AD241B"/>
    <w:rsid w:val="00AD4DD5"/>
    <w:rsid w:val="00AD569E"/>
    <w:rsid w:val="00AD6FED"/>
    <w:rsid w:val="00AD7CF1"/>
    <w:rsid w:val="00AE5C63"/>
    <w:rsid w:val="00AE5CED"/>
    <w:rsid w:val="00AE6902"/>
    <w:rsid w:val="00AE6BC7"/>
    <w:rsid w:val="00AE7F86"/>
    <w:rsid w:val="00AF24B1"/>
    <w:rsid w:val="00AF2C77"/>
    <w:rsid w:val="00AF58A3"/>
    <w:rsid w:val="00AF596C"/>
    <w:rsid w:val="00AF6EA1"/>
    <w:rsid w:val="00B00537"/>
    <w:rsid w:val="00B02C99"/>
    <w:rsid w:val="00B0352C"/>
    <w:rsid w:val="00B04163"/>
    <w:rsid w:val="00B04633"/>
    <w:rsid w:val="00B051EA"/>
    <w:rsid w:val="00B06F71"/>
    <w:rsid w:val="00B07E85"/>
    <w:rsid w:val="00B148FD"/>
    <w:rsid w:val="00B16883"/>
    <w:rsid w:val="00B23DFE"/>
    <w:rsid w:val="00B26EC6"/>
    <w:rsid w:val="00B3021F"/>
    <w:rsid w:val="00B32145"/>
    <w:rsid w:val="00B41E9D"/>
    <w:rsid w:val="00B446CD"/>
    <w:rsid w:val="00B45F3C"/>
    <w:rsid w:val="00B50667"/>
    <w:rsid w:val="00B50EFF"/>
    <w:rsid w:val="00B5106D"/>
    <w:rsid w:val="00B51228"/>
    <w:rsid w:val="00B52BBF"/>
    <w:rsid w:val="00B631D5"/>
    <w:rsid w:val="00B654DA"/>
    <w:rsid w:val="00B711EE"/>
    <w:rsid w:val="00B729EB"/>
    <w:rsid w:val="00B737D1"/>
    <w:rsid w:val="00B74276"/>
    <w:rsid w:val="00B75705"/>
    <w:rsid w:val="00B7678C"/>
    <w:rsid w:val="00B808F3"/>
    <w:rsid w:val="00B81E50"/>
    <w:rsid w:val="00B8528D"/>
    <w:rsid w:val="00B865B6"/>
    <w:rsid w:val="00B8734F"/>
    <w:rsid w:val="00B91703"/>
    <w:rsid w:val="00B91B07"/>
    <w:rsid w:val="00B92794"/>
    <w:rsid w:val="00B93BB4"/>
    <w:rsid w:val="00B9400A"/>
    <w:rsid w:val="00B959A5"/>
    <w:rsid w:val="00B96304"/>
    <w:rsid w:val="00B971DD"/>
    <w:rsid w:val="00B97729"/>
    <w:rsid w:val="00BA5468"/>
    <w:rsid w:val="00BA55A1"/>
    <w:rsid w:val="00BB149E"/>
    <w:rsid w:val="00BB2DEA"/>
    <w:rsid w:val="00BB6B0D"/>
    <w:rsid w:val="00BC002D"/>
    <w:rsid w:val="00BC022D"/>
    <w:rsid w:val="00BC069F"/>
    <w:rsid w:val="00BC22E6"/>
    <w:rsid w:val="00BC290A"/>
    <w:rsid w:val="00BC2F5D"/>
    <w:rsid w:val="00BC40B2"/>
    <w:rsid w:val="00BC6608"/>
    <w:rsid w:val="00BD0DCB"/>
    <w:rsid w:val="00BD1070"/>
    <w:rsid w:val="00BD11E5"/>
    <w:rsid w:val="00BD3444"/>
    <w:rsid w:val="00BD3A5D"/>
    <w:rsid w:val="00BD4D70"/>
    <w:rsid w:val="00BD5BE9"/>
    <w:rsid w:val="00BD6FF8"/>
    <w:rsid w:val="00BE1701"/>
    <w:rsid w:val="00BE2240"/>
    <w:rsid w:val="00BE24E5"/>
    <w:rsid w:val="00BE445E"/>
    <w:rsid w:val="00BE62ED"/>
    <w:rsid w:val="00BE6DB3"/>
    <w:rsid w:val="00BF0391"/>
    <w:rsid w:val="00BF2714"/>
    <w:rsid w:val="00BF2CC9"/>
    <w:rsid w:val="00BF4635"/>
    <w:rsid w:val="00BF546A"/>
    <w:rsid w:val="00BF7925"/>
    <w:rsid w:val="00C01CE2"/>
    <w:rsid w:val="00C03B6A"/>
    <w:rsid w:val="00C04039"/>
    <w:rsid w:val="00C06761"/>
    <w:rsid w:val="00C1057E"/>
    <w:rsid w:val="00C1099D"/>
    <w:rsid w:val="00C129BF"/>
    <w:rsid w:val="00C14D96"/>
    <w:rsid w:val="00C233C4"/>
    <w:rsid w:val="00C24150"/>
    <w:rsid w:val="00C2523E"/>
    <w:rsid w:val="00C26E2D"/>
    <w:rsid w:val="00C26EB3"/>
    <w:rsid w:val="00C30363"/>
    <w:rsid w:val="00C32AAF"/>
    <w:rsid w:val="00C35BF1"/>
    <w:rsid w:val="00C36910"/>
    <w:rsid w:val="00C415DC"/>
    <w:rsid w:val="00C446F7"/>
    <w:rsid w:val="00C47D13"/>
    <w:rsid w:val="00C47FC2"/>
    <w:rsid w:val="00C511A3"/>
    <w:rsid w:val="00C6301A"/>
    <w:rsid w:val="00C63447"/>
    <w:rsid w:val="00C65D2C"/>
    <w:rsid w:val="00C727A3"/>
    <w:rsid w:val="00C77792"/>
    <w:rsid w:val="00C779F5"/>
    <w:rsid w:val="00C77BE4"/>
    <w:rsid w:val="00C81016"/>
    <w:rsid w:val="00C81569"/>
    <w:rsid w:val="00C87DF1"/>
    <w:rsid w:val="00C90814"/>
    <w:rsid w:val="00C90FD6"/>
    <w:rsid w:val="00C947C1"/>
    <w:rsid w:val="00C95ECE"/>
    <w:rsid w:val="00C97364"/>
    <w:rsid w:val="00CA3B57"/>
    <w:rsid w:val="00CA447A"/>
    <w:rsid w:val="00CB1243"/>
    <w:rsid w:val="00CB1635"/>
    <w:rsid w:val="00CB1D36"/>
    <w:rsid w:val="00CB32C2"/>
    <w:rsid w:val="00CB498D"/>
    <w:rsid w:val="00CB6E33"/>
    <w:rsid w:val="00CB776E"/>
    <w:rsid w:val="00CC1568"/>
    <w:rsid w:val="00CC1F3A"/>
    <w:rsid w:val="00CC21F1"/>
    <w:rsid w:val="00CC2A74"/>
    <w:rsid w:val="00CC3BED"/>
    <w:rsid w:val="00CC5099"/>
    <w:rsid w:val="00CC7BA5"/>
    <w:rsid w:val="00CD1318"/>
    <w:rsid w:val="00CD1AAA"/>
    <w:rsid w:val="00CD1D84"/>
    <w:rsid w:val="00CD1FF9"/>
    <w:rsid w:val="00CD5F67"/>
    <w:rsid w:val="00CD7C4E"/>
    <w:rsid w:val="00CD7E40"/>
    <w:rsid w:val="00CE20A7"/>
    <w:rsid w:val="00CE6E61"/>
    <w:rsid w:val="00CF0BE4"/>
    <w:rsid w:val="00CF13EF"/>
    <w:rsid w:val="00CF3F20"/>
    <w:rsid w:val="00D01DE2"/>
    <w:rsid w:val="00D02C7B"/>
    <w:rsid w:val="00D02F71"/>
    <w:rsid w:val="00D03B36"/>
    <w:rsid w:val="00D04755"/>
    <w:rsid w:val="00D04B26"/>
    <w:rsid w:val="00D05D3C"/>
    <w:rsid w:val="00D06798"/>
    <w:rsid w:val="00D06A4B"/>
    <w:rsid w:val="00D10C32"/>
    <w:rsid w:val="00D165C8"/>
    <w:rsid w:val="00D17685"/>
    <w:rsid w:val="00D20A8C"/>
    <w:rsid w:val="00D2343F"/>
    <w:rsid w:val="00D24435"/>
    <w:rsid w:val="00D26301"/>
    <w:rsid w:val="00D2665F"/>
    <w:rsid w:val="00D26751"/>
    <w:rsid w:val="00D26AB0"/>
    <w:rsid w:val="00D26D35"/>
    <w:rsid w:val="00D31979"/>
    <w:rsid w:val="00D40164"/>
    <w:rsid w:val="00D453EA"/>
    <w:rsid w:val="00D46CC2"/>
    <w:rsid w:val="00D46FE7"/>
    <w:rsid w:val="00D503F8"/>
    <w:rsid w:val="00D53C8A"/>
    <w:rsid w:val="00D55A1E"/>
    <w:rsid w:val="00D567DA"/>
    <w:rsid w:val="00D57019"/>
    <w:rsid w:val="00D57143"/>
    <w:rsid w:val="00D60C22"/>
    <w:rsid w:val="00D610FE"/>
    <w:rsid w:val="00D623B7"/>
    <w:rsid w:val="00D64C6D"/>
    <w:rsid w:val="00D71DF5"/>
    <w:rsid w:val="00D7423F"/>
    <w:rsid w:val="00D756C3"/>
    <w:rsid w:val="00D75D2B"/>
    <w:rsid w:val="00D947CA"/>
    <w:rsid w:val="00D95651"/>
    <w:rsid w:val="00D95837"/>
    <w:rsid w:val="00D95A17"/>
    <w:rsid w:val="00D976B5"/>
    <w:rsid w:val="00D97E5F"/>
    <w:rsid w:val="00DA0885"/>
    <w:rsid w:val="00DA0D73"/>
    <w:rsid w:val="00DA14B5"/>
    <w:rsid w:val="00DA31BC"/>
    <w:rsid w:val="00DA403F"/>
    <w:rsid w:val="00DA6DF7"/>
    <w:rsid w:val="00DB4F91"/>
    <w:rsid w:val="00DB54E4"/>
    <w:rsid w:val="00DC0D19"/>
    <w:rsid w:val="00DC1F78"/>
    <w:rsid w:val="00DC4915"/>
    <w:rsid w:val="00DD1FAD"/>
    <w:rsid w:val="00DD2960"/>
    <w:rsid w:val="00DD2FDB"/>
    <w:rsid w:val="00DD3307"/>
    <w:rsid w:val="00DD489B"/>
    <w:rsid w:val="00DD4CBE"/>
    <w:rsid w:val="00DD4D5A"/>
    <w:rsid w:val="00DD5B35"/>
    <w:rsid w:val="00DD60A3"/>
    <w:rsid w:val="00DD6F22"/>
    <w:rsid w:val="00DE13AE"/>
    <w:rsid w:val="00DE34BC"/>
    <w:rsid w:val="00DE57A4"/>
    <w:rsid w:val="00DF0685"/>
    <w:rsid w:val="00DF0AE5"/>
    <w:rsid w:val="00DF1D30"/>
    <w:rsid w:val="00DF2044"/>
    <w:rsid w:val="00DF2359"/>
    <w:rsid w:val="00DF3F67"/>
    <w:rsid w:val="00DF5495"/>
    <w:rsid w:val="00DF7AC4"/>
    <w:rsid w:val="00E00F5D"/>
    <w:rsid w:val="00E010F4"/>
    <w:rsid w:val="00E07D44"/>
    <w:rsid w:val="00E12475"/>
    <w:rsid w:val="00E125F6"/>
    <w:rsid w:val="00E12D9D"/>
    <w:rsid w:val="00E13850"/>
    <w:rsid w:val="00E14660"/>
    <w:rsid w:val="00E14938"/>
    <w:rsid w:val="00E152E8"/>
    <w:rsid w:val="00E16657"/>
    <w:rsid w:val="00E178D5"/>
    <w:rsid w:val="00E20048"/>
    <w:rsid w:val="00E20C14"/>
    <w:rsid w:val="00E2330C"/>
    <w:rsid w:val="00E2395B"/>
    <w:rsid w:val="00E25493"/>
    <w:rsid w:val="00E2562A"/>
    <w:rsid w:val="00E265E2"/>
    <w:rsid w:val="00E300D8"/>
    <w:rsid w:val="00E3155D"/>
    <w:rsid w:val="00E328BB"/>
    <w:rsid w:val="00E32E98"/>
    <w:rsid w:val="00E3517C"/>
    <w:rsid w:val="00E3723E"/>
    <w:rsid w:val="00E403FD"/>
    <w:rsid w:val="00E40EA9"/>
    <w:rsid w:val="00E4240A"/>
    <w:rsid w:val="00E44BA5"/>
    <w:rsid w:val="00E4555B"/>
    <w:rsid w:val="00E46DD0"/>
    <w:rsid w:val="00E47ADB"/>
    <w:rsid w:val="00E47B33"/>
    <w:rsid w:val="00E47CFE"/>
    <w:rsid w:val="00E50401"/>
    <w:rsid w:val="00E5045F"/>
    <w:rsid w:val="00E51197"/>
    <w:rsid w:val="00E544B7"/>
    <w:rsid w:val="00E56B49"/>
    <w:rsid w:val="00E5751C"/>
    <w:rsid w:val="00E63D41"/>
    <w:rsid w:val="00E70B24"/>
    <w:rsid w:val="00E72BE9"/>
    <w:rsid w:val="00E732CA"/>
    <w:rsid w:val="00E73E03"/>
    <w:rsid w:val="00E7620A"/>
    <w:rsid w:val="00E8304D"/>
    <w:rsid w:val="00E834B9"/>
    <w:rsid w:val="00E91DED"/>
    <w:rsid w:val="00E92262"/>
    <w:rsid w:val="00E92DCC"/>
    <w:rsid w:val="00E967EE"/>
    <w:rsid w:val="00EA066D"/>
    <w:rsid w:val="00EA07D5"/>
    <w:rsid w:val="00EA12E9"/>
    <w:rsid w:val="00EA52E9"/>
    <w:rsid w:val="00EB1A6B"/>
    <w:rsid w:val="00EB3FBA"/>
    <w:rsid w:val="00EB43A0"/>
    <w:rsid w:val="00EB6DEE"/>
    <w:rsid w:val="00EC173C"/>
    <w:rsid w:val="00EC18CF"/>
    <w:rsid w:val="00EC54BB"/>
    <w:rsid w:val="00EC5C9C"/>
    <w:rsid w:val="00EC7CD9"/>
    <w:rsid w:val="00ED193B"/>
    <w:rsid w:val="00ED2C0B"/>
    <w:rsid w:val="00ED3741"/>
    <w:rsid w:val="00ED37AC"/>
    <w:rsid w:val="00ED3A25"/>
    <w:rsid w:val="00ED6214"/>
    <w:rsid w:val="00ED77E5"/>
    <w:rsid w:val="00EE1E64"/>
    <w:rsid w:val="00EE284E"/>
    <w:rsid w:val="00EE3288"/>
    <w:rsid w:val="00EE36C7"/>
    <w:rsid w:val="00EE4471"/>
    <w:rsid w:val="00EE54C1"/>
    <w:rsid w:val="00EF2695"/>
    <w:rsid w:val="00EF4530"/>
    <w:rsid w:val="00EF70D8"/>
    <w:rsid w:val="00F017AD"/>
    <w:rsid w:val="00F02ADE"/>
    <w:rsid w:val="00F02CA1"/>
    <w:rsid w:val="00F07DCC"/>
    <w:rsid w:val="00F118E2"/>
    <w:rsid w:val="00F1577B"/>
    <w:rsid w:val="00F175C5"/>
    <w:rsid w:val="00F20901"/>
    <w:rsid w:val="00F20AF4"/>
    <w:rsid w:val="00F21A8F"/>
    <w:rsid w:val="00F21B3C"/>
    <w:rsid w:val="00F26421"/>
    <w:rsid w:val="00F34296"/>
    <w:rsid w:val="00F343A4"/>
    <w:rsid w:val="00F34487"/>
    <w:rsid w:val="00F45B2D"/>
    <w:rsid w:val="00F45DB4"/>
    <w:rsid w:val="00F472F6"/>
    <w:rsid w:val="00F50F74"/>
    <w:rsid w:val="00F6206B"/>
    <w:rsid w:val="00F63BE0"/>
    <w:rsid w:val="00F64794"/>
    <w:rsid w:val="00F64AAF"/>
    <w:rsid w:val="00F64E41"/>
    <w:rsid w:val="00F703D2"/>
    <w:rsid w:val="00F70510"/>
    <w:rsid w:val="00F70747"/>
    <w:rsid w:val="00F7240D"/>
    <w:rsid w:val="00F74189"/>
    <w:rsid w:val="00F76AD1"/>
    <w:rsid w:val="00F80D9B"/>
    <w:rsid w:val="00F80FD6"/>
    <w:rsid w:val="00F82238"/>
    <w:rsid w:val="00F82653"/>
    <w:rsid w:val="00F84D71"/>
    <w:rsid w:val="00F8609F"/>
    <w:rsid w:val="00F86E23"/>
    <w:rsid w:val="00F90AD7"/>
    <w:rsid w:val="00F959FD"/>
    <w:rsid w:val="00F95EC6"/>
    <w:rsid w:val="00FA2CD0"/>
    <w:rsid w:val="00FA2FFF"/>
    <w:rsid w:val="00FA30D3"/>
    <w:rsid w:val="00FA4068"/>
    <w:rsid w:val="00FA5682"/>
    <w:rsid w:val="00FA5956"/>
    <w:rsid w:val="00FA7596"/>
    <w:rsid w:val="00FB1358"/>
    <w:rsid w:val="00FB46CD"/>
    <w:rsid w:val="00FB577D"/>
    <w:rsid w:val="00FB7BBE"/>
    <w:rsid w:val="00FC06AD"/>
    <w:rsid w:val="00FC0755"/>
    <w:rsid w:val="00FC2A09"/>
    <w:rsid w:val="00FC4A53"/>
    <w:rsid w:val="00FC5127"/>
    <w:rsid w:val="00FC5B8E"/>
    <w:rsid w:val="00FC6550"/>
    <w:rsid w:val="00FC6722"/>
    <w:rsid w:val="00FC6F93"/>
    <w:rsid w:val="00FD1928"/>
    <w:rsid w:val="00FD1FD9"/>
    <w:rsid w:val="00FD2D59"/>
    <w:rsid w:val="00FD5411"/>
    <w:rsid w:val="00FD6836"/>
    <w:rsid w:val="00FE0D86"/>
    <w:rsid w:val="00FE68C0"/>
    <w:rsid w:val="00FF1ED1"/>
    <w:rsid w:val="00FF75E6"/>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2" w:uiPriority="0"/>
    <w:lsdException w:name="Body Text Indent 2" w:uiPriority="0"/>
    <w:lsdException w:name="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uiPriority w:val="99"/>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uiPriority w:val="99"/>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D3C"/>
    <w:rPr>
      <w:rFonts w:ascii="Times New Roman" w:eastAsia="Times New Roman" w:hAnsi="Times New Roman" w:cs="Times New Roman"/>
      <w:b/>
      <w:sz w:val="20"/>
      <w:szCs w:val="20"/>
    </w:rPr>
  </w:style>
  <w:style w:type="character" w:customStyle="1" w:styleId="20">
    <w:name w:val="Заголовок 2 Знак"/>
    <w:basedOn w:val="a0"/>
    <w:link w:val="2"/>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A3C08"/>
    <w:rPr>
      <w:rFonts w:eastAsia="Times New Roman"/>
      <w:b/>
      <w:sz w:val="24"/>
      <w:szCs w:val="20"/>
    </w:rPr>
  </w:style>
  <w:style w:type="character" w:customStyle="1" w:styleId="40">
    <w:name w:val="Заголовок 4 Знак"/>
    <w:basedOn w:val="a0"/>
    <w:link w:val="4"/>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uiPriority w:val="99"/>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uiPriority w:val="99"/>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rsid w:val="00D05D3C"/>
  </w:style>
  <w:style w:type="paragraph" w:styleId="a5">
    <w:name w:val="footer"/>
    <w:basedOn w:val="a"/>
    <w:link w:val="a6"/>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9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uiPriority w:val="99"/>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aliases w:val="Обычный (Web)"/>
    <w:basedOn w:val="a"/>
    <w:link w:val="ae"/>
    <w:rsid w:val="00D05D3C"/>
    <w:pPr>
      <w:spacing w:before="100" w:beforeAutospacing="1" w:after="100" w:afterAutospacing="1" w:line="240" w:lineRule="auto"/>
    </w:pPr>
    <w:rPr>
      <w:rFonts w:eastAsia="Times New Roman"/>
      <w:sz w:val="24"/>
      <w:szCs w:val="24"/>
    </w:rPr>
  </w:style>
  <w:style w:type="character" w:styleId="af">
    <w:name w:val="Strong"/>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0">
    <w:name w:val="Balloon Text"/>
    <w:basedOn w:val="a"/>
    <w:link w:val="af1"/>
    <w:uiPriority w:val="99"/>
    <w:unhideWhenUsed/>
    <w:rsid w:val="00447C2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uiPriority w:val="99"/>
    <w:rsid w:val="00623B4D"/>
    <w:pPr>
      <w:widowControl w:val="0"/>
      <w:autoSpaceDE w:val="0"/>
      <w:autoSpaceDN w:val="0"/>
      <w:adjustRightInd w:val="0"/>
      <w:spacing w:after="0" w:line="240" w:lineRule="auto"/>
    </w:pPr>
    <w:rPr>
      <w:rFonts w:eastAsia="Times New Roman"/>
      <w:sz w:val="24"/>
      <w:szCs w:val="24"/>
    </w:rPr>
  </w:style>
  <w:style w:type="character" w:styleId="af2">
    <w:name w:val="annotation reference"/>
    <w:basedOn w:val="a0"/>
    <w:rsid w:val="00623B4D"/>
    <w:rPr>
      <w:sz w:val="16"/>
      <w:szCs w:val="16"/>
    </w:rPr>
  </w:style>
  <w:style w:type="paragraph" w:styleId="af3">
    <w:name w:val="annotation text"/>
    <w:basedOn w:val="a"/>
    <w:link w:val="af4"/>
    <w:rsid w:val="00623B4D"/>
    <w:pPr>
      <w:spacing w:after="0" w:line="240" w:lineRule="auto"/>
    </w:pPr>
    <w:rPr>
      <w:rFonts w:eastAsia="Times New Roman"/>
      <w:sz w:val="20"/>
      <w:szCs w:val="20"/>
    </w:rPr>
  </w:style>
  <w:style w:type="character" w:customStyle="1" w:styleId="af4">
    <w:name w:val="Текст примечания Знак"/>
    <w:basedOn w:val="a0"/>
    <w:link w:val="af3"/>
    <w:rsid w:val="00623B4D"/>
    <w:rPr>
      <w:rFonts w:ascii="Times New Roman" w:eastAsia="Times New Roman" w:hAnsi="Times New Roman" w:cs="Times New Roman"/>
      <w:sz w:val="20"/>
      <w:szCs w:val="20"/>
    </w:rPr>
  </w:style>
  <w:style w:type="paragraph" w:styleId="af5">
    <w:name w:val="annotation subject"/>
    <w:basedOn w:val="af3"/>
    <w:next w:val="af3"/>
    <w:link w:val="af6"/>
    <w:rsid w:val="00623B4D"/>
    <w:rPr>
      <w:b/>
      <w:bCs/>
    </w:rPr>
  </w:style>
  <w:style w:type="character" w:customStyle="1" w:styleId="af6">
    <w:name w:val="Тема примечания Знак"/>
    <w:basedOn w:val="af4"/>
    <w:link w:val="af5"/>
    <w:rsid w:val="00623B4D"/>
    <w:rPr>
      <w:b/>
      <w:bCs/>
    </w:rPr>
  </w:style>
  <w:style w:type="paragraph" w:customStyle="1" w:styleId="af7">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8">
    <w:name w:val="Body Text Indent"/>
    <w:basedOn w:val="a"/>
    <w:link w:val="af9"/>
    <w:uiPriority w:val="99"/>
    <w:rsid w:val="00623B4D"/>
    <w:pPr>
      <w:spacing w:after="120" w:line="240" w:lineRule="auto"/>
      <w:ind w:left="283"/>
    </w:pPr>
    <w:rPr>
      <w:rFonts w:eastAsia="Times New Roman"/>
      <w:sz w:val="24"/>
      <w:szCs w:val="24"/>
    </w:rPr>
  </w:style>
  <w:style w:type="character" w:customStyle="1" w:styleId="af9">
    <w:name w:val="Основной текст с отступом Знак"/>
    <w:basedOn w:val="a0"/>
    <w:link w:val="af8"/>
    <w:uiPriority w:val="99"/>
    <w:rsid w:val="00623B4D"/>
    <w:rPr>
      <w:rFonts w:ascii="Times New Roman" w:eastAsia="Times New Roman" w:hAnsi="Times New Roman" w:cs="Times New Roman"/>
      <w:sz w:val="24"/>
      <w:szCs w:val="24"/>
    </w:rPr>
  </w:style>
  <w:style w:type="paragraph" w:styleId="23">
    <w:name w:val="Body Text First Indent 2"/>
    <w:basedOn w:val="af8"/>
    <w:link w:val="24"/>
    <w:rsid w:val="00623B4D"/>
    <w:pPr>
      <w:ind w:firstLine="210"/>
    </w:pPr>
    <w:rPr>
      <w:szCs w:val="20"/>
    </w:rPr>
  </w:style>
  <w:style w:type="character" w:customStyle="1" w:styleId="24">
    <w:name w:val="Красная строка 2 Знак"/>
    <w:basedOn w:val="af9"/>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link w:val="ListParagraphChar2"/>
    <w:rsid w:val="00E010F4"/>
    <w:pPr>
      <w:spacing w:after="0" w:line="240" w:lineRule="auto"/>
      <w:ind w:left="720"/>
      <w:contextualSpacing/>
    </w:pPr>
    <w:rPr>
      <w:rFonts w:eastAsia="Calibri"/>
      <w:sz w:val="24"/>
      <w:szCs w:val="24"/>
    </w:rPr>
  </w:style>
  <w:style w:type="paragraph" w:styleId="32">
    <w:name w:val="Body Text Indent 3"/>
    <w:basedOn w:val="a"/>
    <w:link w:val="33"/>
    <w:uiPriority w:val="99"/>
    <w:unhideWhenUsed/>
    <w:rsid w:val="00331CF8"/>
    <w:pPr>
      <w:spacing w:after="120"/>
      <w:ind w:left="283"/>
    </w:pPr>
    <w:rPr>
      <w:sz w:val="16"/>
      <w:szCs w:val="16"/>
    </w:rPr>
  </w:style>
  <w:style w:type="character" w:customStyle="1" w:styleId="33">
    <w:name w:val="Основной текст с отступом 3 Знак"/>
    <w:basedOn w:val="a0"/>
    <w:link w:val="32"/>
    <w:uiPriority w:val="99"/>
    <w:rsid w:val="00331CF8"/>
    <w:rPr>
      <w:sz w:val="16"/>
      <w:szCs w:val="16"/>
    </w:rPr>
  </w:style>
  <w:style w:type="character" w:customStyle="1" w:styleId="afa">
    <w:name w:val="Цветовое выделение"/>
    <w:rsid w:val="00331CF8"/>
    <w:rPr>
      <w:b/>
      <w:bCs/>
      <w:color w:val="000080"/>
      <w:sz w:val="20"/>
      <w:szCs w:val="20"/>
    </w:rPr>
  </w:style>
  <w:style w:type="paragraph" w:styleId="afb">
    <w:name w:val="Title"/>
    <w:basedOn w:val="a"/>
    <w:link w:val="afc"/>
    <w:qFormat/>
    <w:rsid w:val="00331CF8"/>
    <w:pPr>
      <w:spacing w:after="0" w:line="240" w:lineRule="auto"/>
      <w:ind w:left="4340"/>
      <w:jc w:val="center"/>
    </w:pPr>
    <w:rPr>
      <w:rFonts w:eastAsia="Times New Roman"/>
      <w:szCs w:val="24"/>
    </w:rPr>
  </w:style>
  <w:style w:type="character" w:customStyle="1" w:styleId="afc">
    <w:name w:val="Название Знак"/>
    <w:basedOn w:val="a0"/>
    <w:link w:val="afb"/>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d">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e">
    <w:name w:val="Hyperlink"/>
    <w:basedOn w:val="a0"/>
    <w:rsid w:val="00F959FD"/>
    <w:rPr>
      <w:color w:val="0000FF"/>
      <w:u w:val="single"/>
    </w:rPr>
  </w:style>
  <w:style w:type="character" w:customStyle="1" w:styleId="aff">
    <w:name w:val="Схема документа Знак"/>
    <w:basedOn w:val="a0"/>
    <w:link w:val="aff0"/>
    <w:rsid w:val="007B1569"/>
    <w:rPr>
      <w:rFonts w:ascii="Tahoma" w:eastAsia="Times New Roman" w:hAnsi="Tahoma" w:cs="Tahoma"/>
      <w:sz w:val="16"/>
      <w:szCs w:val="16"/>
    </w:rPr>
  </w:style>
  <w:style w:type="paragraph" w:styleId="aff0">
    <w:name w:val="Document Map"/>
    <w:basedOn w:val="a"/>
    <w:link w:val="aff"/>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1">
    <w:name w:val="List Paragraph"/>
    <w:basedOn w:val="a"/>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2">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3"/>
    <w:unhideWhenUsed/>
    <w:rsid w:val="00AF6EA1"/>
    <w:pPr>
      <w:spacing w:after="120"/>
    </w:pPr>
  </w:style>
  <w:style w:type="character" w:customStyle="1" w:styleId="aff3">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2"/>
    <w:rsid w:val="00AF6EA1"/>
  </w:style>
  <w:style w:type="character" w:customStyle="1" w:styleId="aff4">
    <w:name w:val="Текст сноски Знак"/>
    <w:basedOn w:val="a0"/>
    <w:link w:val="aff5"/>
    <w:uiPriority w:val="99"/>
    <w:locked/>
    <w:rsid w:val="00CA447A"/>
  </w:style>
  <w:style w:type="paragraph" w:styleId="aff5">
    <w:name w:val="footnote text"/>
    <w:basedOn w:val="a"/>
    <w:link w:val="aff4"/>
    <w:uiPriority w:val="99"/>
    <w:rsid w:val="00CA447A"/>
    <w:pPr>
      <w:spacing w:after="0" w:line="240" w:lineRule="auto"/>
    </w:pPr>
  </w:style>
  <w:style w:type="character" w:customStyle="1" w:styleId="14">
    <w:name w:val="Текст сноски Знак1"/>
    <w:basedOn w:val="a0"/>
    <w:link w:val="aff5"/>
    <w:uiPriority w:val="99"/>
    <w:semiHidden/>
    <w:rsid w:val="00CA447A"/>
    <w:rPr>
      <w:sz w:val="20"/>
      <w:szCs w:val="20"/>
    </w:rPr>
  </w:style>
  <w:style w:type="paragraph" w:customStyle="1" w:styleId="aff6">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7">
    <w:name w:val="footnote reference"/>
    <w:uiPriority w:val="99"/>
    <w:rsid w:val="00CA447A"/>
    <w:rPr>
      <w:vertAlign w:val="superscript"/>
    </w:rPr>
  </w:style>
  <w:style w:type="paragraph" w:customStyle="1" w:styleId="aff8">
    <w:name w:val="Знак Знак Знак Знак"/>
    <w:basedOn w:val="a"/>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9">
    <w:name w:val="Основной текст_"/>
    <w:basedOn w:val="a0"/>
    <w:link w:val="17"/>
    <w:uiPriority w:val="99"/>
    <w:rsid w:val="00C24150"/>
    <w:rPr>
      <w:rFonts w:eastAsia="Times New Roman"/>
      <w:sz w:val="17"/>
      <w:szCs w:val="17"/>
      <w:shd w:val="clear" w:color="auto" w:fill="FFFFFF"/>
    </w:rPr>
  </w:style>
  <w:style w:type="paragraph" w:customStyle="1" w:styleId="17">
    <w:name w:val="Основной текст1"/>
    <w:basedOn w:val="a"/>
    <w:link w:val="aff9"/>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a">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b">
    <w:name w:val="Гипертекстовая ссылка"/>
    <w:basedOn w:val="a0"/>
    <w:uiPriority w:val="99"/>
    <w:rsid w:val="00B97729"/>
    <w:rPr>
      <w:rFonts w:ascii="Times New Roman" w:hAnsi="Times New Roman" w:cs="Times New Roman" w:hint="default"/>
      <w:color w:val="008000"/>
    </w:rPr>
  </w:style>
  <w:style w:type="paragraph" w:customStyle="1" w:styleId="affc">
    <w:name w:val="Нормальный (таблица)"/>
    <w:basedOn w:val="a"/>
    <w:next w:val="a"/>
    <w:uiPriority w:val="99"/>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d">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uiPriority w:val="99"/>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e">
    <w:name w:val="Активная гипертекстовая ссылка"/>
    <w:basedOn w:val="affb"/>
    <w:uiPriority w:val="99"/>
    <w:rsid w:val="00206D1D"/>
    <w:rPr>
      <w:u w:val="single"/>
    </w:rPr>
  </w:style>
  <w:style w:type="paragraph" w:customStyle="1" w:styleId="afff">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0">
    <w:name w:val="Внимание: криминал!!"/>
    <w:basedOn w:val="afff"/>
    <w:next w:val="a"/>
    <w:uiPriority w:val="99"/>
    <w:rsid w:val="00206D1D"/>
    <w:pPr>
      <w:spacing w:before="0" w:after="0"/>
      <w:ind w:left="0" w:right="0" w:firstLine="0"/>
    </w:pPr>
    <w:rPr>
      <w:shd w:val="clear" w:color="auto" w:fill="auto"/>
    </w:rPr>
  </w:style>
  <w:style w:type="paragraph" w:customStyle="1" w:styleId="afff1">
    <w:name w:val="Внимание: недобросовестность!"/>
    <w:basedOn w:val="afff"/>
    <w:next w:val="a"/>
    <w:uiPriority w:val="99"/>
    <w:rsid w:val="00206D1D"/>
    <w:pPr>
      <w:spacing w:before="0" w:after="0"/>
      <w:ind w:left="0" w:right="0" w:firstLine="0"/>
    </w:pPr>
    <w:rPr>
      <w:shd w:val="clear" w:color="auto" w:fill="auto"/>
    </w:rPr>
  </w:style>
  <w:style w:type="character" w:customStyle="1" w:styleId="afff2">
    <w:name w:val="Выделение для Базового Поиска"/>
    <w:basedOn w:val="afa"/>
    <w:uiPriority w:val="99"/>
    <w:rsid w:val="00206D1D"/>
    <w:rPr>
      <w:rFonts w:cs="Times New Roman"/>
      <w:color w:val="0058A9"/>
    </w:rPr>
  </w:style>
  <w:style w:type="character" w:customStyle="1" w:styleId="afff3">
    <w:name w:val="Выделение для Базового Поиска (курсив)"/>
    <w:basedOn w:val="afff2"/>
    <w:uiPriority w:val="99"/>
    <w:rsid w:val="00206D1D"/>
    <w:rPr>
      <w:i/>
      <w:iCs/>
    </w:rPr>
  </w:style>
  <w:style w:type="paragraph" w:customStyle="1" w:styleId="afff4">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5">
    <w:name w:val="Заголовок"/>
    <w:basedOn w:val="afff4"/>
    <w:next w:val="a"/>
    <w:rsid w:val="00206D1D"/>
    <w:rPr>
      <w:rFonts w:ascii="Arial" w:hAnsi="Arial" w:cs="Arial"/>
      <w:b/>
      <w:bCs/>
      <w:color w:val="0058A9"/>
      <w:shd w:val="clear" w:color="auto" w:fill="ECE9D8"/>
    </w:rPr>
  </w:style>
  <w:style w:type="paragraph" w:customStyle="1" w:styleId="afff6">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7">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8">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9">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a">
    <w:name w:val="Заголовок своего сообщения"/>
    <w:basedOn w:val="afa"/>
    <w:uiPriority w:val="99"/>
    <w:rsid w:val="00206D1D"/>
    <w:rPr>
      <w:rFonts w:cs="Times New Roman"/>
    </w:rPr>
  </w:style>
  <w:style w:type="paragraph" w:customStyle="1" w:styleId="afffb">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c">
    <w:name w:val="Заголовок чужого сообщения"/>
    <w:basedOn w:val="afa"/>
    <w:uiPriority w:val="99"/>
    <w:rsid w:val="00206D1D"/>
    <w:rPr>
      <w:rFonts w:cs="Times New Roman"/>
      <w:color w:val="FF0000"/>
    </w:rPr>
  </w:style>
  <w:style w:type="paragraph" w:customStyle="1" w:styleId="afffd">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e">
    <w:name w:val="Заголовок ЭР (правое окно)"/>
    <w:basedOn w:val="afffd"/>
    <w:next w:val="a"/>
    <w:uiPriority w:val="99"/>
    <w:rsid w:val="00206D1D"/>
    <w:pPr>
      <w:spacing w:before="0" w:after="0"/>
      <w:jc w:val="left"/>
    </w:pPr>
    <w:rPr>
      <w:b w:val="0"/>
      <w:bCs w:val="0"/>
      <w:color w:val="auto"/>
      <w:sz w:val="24"/>
      <w:szCs w:val="24"/>
    </w:rPr>
  </w:style>
  <w:style w:type="paragraph" w:customStyle="1" w:styleId="affff">
    <w:name w:val="Интерактивный заголовок"/>
    <w:basedOn w:val="afff5"/>
    <w:next w:val="a"/>
    <w:uiPriority w:val="99"/>
    <w:rsid w:val="00206D1D"/>
    <w:rPr>
      <w:b w:val="0"/>
      <w:bCs w:val="0"/>
      <w:color w:val="auto"/>
      <w:u w:val="single"/>
      <w:shd w:val="clear" w:color="auto" w:fill="auto"/>
    </w:rPr>
  </w:style>
  <w:style w:type="paragraph" w:customStyle="1" w:styleId="affff0">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1">
    <w:name w:val="Информация об изменениях"/>
    <w:basedOn w:val="affff0"/>
    <w:next w:val="a"/>
    <w:uiPriority w:val="99"/>
    <w:rsid w:val="00206D1D"/>
    <w:pPr>
      <w:spacing w:before="180"/>
      <w:ind w:left="360" w:right="360"/>
    </w:pPr>
    <w:rPr>
      <w:color w:val="auto"/>
      <w:sz w:val="24"/>
      <w:szCs w:val="24"/>
      <w:shd w:val="clear" w:color="auto" w:fill="EAEFED"/>
    </w:rPr>
  </w:style>
  <w:style w:type="paragraph" w:customStyle="1" w:styleId="affff2">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3">
    <w:name w:val="Комментарий"/>
    <w:basedOn w:val="affff2"/>
    <w:next w:val="a"/>
    <w:uiPriority w:val="99"/>
    <w:rsid w:val="00206D1D"/>
    <w:pPr>
      <w:spacing w:before="75"/>
      <w:ind w:left="0"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206D1D"/>
    <w:pPr>
      <w:spacing w:before="0"/>
    </w:pPr>
    <w:rPr>
      <w:i/>
      <w:iCs/>
    </w:rPr>
  </w:style>
  <w:style w:type="paragraph" w:customStyle="1" w:styleId="affff5">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6">
    <w:name w:val="Колонтитул (левый)"/>
    <w:basedOn w:val="affff5"/>
    <w:next w:val="a"/>
    <w:uiPriority w:val="99"/>
    <w:rsid w:val="00206D1D"/>
    <w:pPr>
      <w:jc w:val="both"/>
    </w:pPr>
    <w:rPr>
      <w:sz w:val="16"/>
      <w:szCs w:val="16"/>
    </w:rPr>
  </w:style>
  <w:style w:type="paragraph" w:customStyle="1" w:styleId="affff7">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8">
    <w:name w:val="Колонтитул (правый)"/>
    <w:basedOn w:val="affff7"/>
    <w:next w:val="a"/>
    <w:uiPriority w:val="99"/>
    <w:rsid w:val="00206D1D"/>
    <w:pPr>
      <w:jc w:val="both"/>
    </w:pPr>
    <w:rPr>
      <w:sz w:val="16"/>
      <w:szCs w:val="16"/>
    </w:rPr>
  </w:style>
  <w:style w:type="paragraph" w:customStyle="1" w:styleId="affff9">
    <w:name w:val="Комментарий пользователя"/>
    <w:basedOn w:val="affff3"/>
    <w:next w:val="a"/>
    <w:uiPriority w:val="99"/>
    <w:rsid w:val="00206D1D"/>
    <w:pPr>
      <w:spacing w:before="0"/>
      <w:jc w:val="left"/>
    </w:pPr>
    <w:rPr>
      <w:shd w:val="clear" w:color="auto" w:fill="FFDFE0"/>
    </w:rPr>
  </w:style>
  <w:style w:type="paragraph" w:customStyle="1" w:styleId="affffa">
    <w:name w:val="Куда обратиться?"/>
    <w:basedOn w:val="afff"/>
    <w:next w:val="a"/>
    <w:uiPriority w:val="99"/>
    <w:rsid w:val="00206D1D"/>
    <w:pPr>
      <w:spacing w:before="0" w:after="0"/>
      <w:ind w:left="0" w:right="0" w:firstLine="0"/>
    </w:pPr>
    <w:rPr>
      <w:shd w:val="clear" w:color="auto" w:fill="auto"/>
    </w:rPr>
  </w:style>
  <w:style w:type="paragraph" w:customStyle="1" w:styleId="affffb">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c">
    <w:name w:val="Найденные слова"/>
    <w:basedOn w:val="afa"/>
    <w:uiPriority w:val="99"/>
    <w:rsid w:val="00206D1D"/>
    <w:rPr>
      <w:rFonts w:cs="Times New Roman"/>
      <w:shd w:val="clear" w:color="auto" w:fill="FFF580"/>
    </w:rPr>
  </w:style>
  <w:style w:type="character" w:customStyle="1" w:styleId="affffd">
    <w:name w:val="Не вступил в силу"/>
    <w:basedOn w:val="afa"/>
    <w:uiPriority w:val="99"/>
    <w:rsid w:val="00206D1D"/>
    <w:rPr>
      <w:rFonts w:cs="Times New Roman"/>
      <w:color w:val="000000"/>
      <w:shd w:val="clear" w:color="auto" w:fill="D8EDE8"/>
    </w:rPr>
  </w:style>
  <w:style w:type="paragraph" w:customStyle="1" w:styleId="affffe">
    <w:name w:val="Необходимые документы"/>
    <w:basedOn w:val="afff"/>
    <w:next w:val="a"/>
    <w:uiPriority w:val="99"/>
    <w:rsid w:val="00206D1D"/>
    <w:pPr>
      <w:spacing w:before="0" w:after="0"/>
      <w:ind w:left="0" w:right="0" w:firstLine="118"/>
    </w:pPr>
    <w:rPr>
      <w:shd w:val="clear" w:color="auto" w:fill="auto"/>
    </w:rPr>
  </w:style>
  <w:style w:type="paragraph" w:customStyle="1" w:styleId="afffff">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0">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1">
    <w:name w:val="Оглавление"/>
    <w:basedOn w:val="afffff0"/>
    <w:next w:val="a"/>
    <w:uiPriority w:val="99"/>
    <w:rsid w:val="00206D1D"/>
    <w:pPr>
      <w:ind w:left="140"/>
    </w:pPr>
    <w:rPr>
      <w:rFonts w:ascii="Arial" w:hAnsi="Arial" w:cs="Arial"/>
      <w:sz w:val="24"/>
      <w:szCs w:val="24"/>
    </w:rPr>
  </w:style>
  <w:style w:type="character" w:customStyle="1" w:styleId="afffff2">
    <w:name w:val="Опечатки"/>
    <w:uiPriority w:val="99"/>
    <w:rsid w:val="00206D1D"/>
    <w:rPr>
      <w:color w:val="FF0000"/>
      <w:sz w:val="26"/>
    </w:rPr>
  </w:style>
  <w:style w:type="paragraph" w:customStyle="1" w:styleId="afffff3">
    <w:name w:val="Переменная часть"/>
    <w:basedOn w:val="afff4"/>
    <w:next w:val="a"/>
    <w:uiPriority w:val="99"/>
    <w:rsid w:val="00206D1D"/>
    <w:rPr>
      <w:rFonts w:ascii="Arial" w:hAnsi="Arial" w:cs="Arial"/>
      <w:sz w:val="20"/>
      <w:szCs w:val="20"/>
    </w:rPr>
  </w:style>
  <w:style w:type="paragraph" w:customStyle="1" w:styleId="afffff4">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5">
    <w:name w:val="Подзаголовок для информации об изменениях"/>
    <w:basedOn w:val="affff0"/>
    <w:next w:val="a"/>
    <w:uiPriority w:val="99"/>
    <w:rsid w:val="00206D1D"/>
    <w:rPr>
      <w:b/>
      <w:bCs/>
      <w:sz w:val="24"/>
      <w:szCs w:val="24"/>
    </w:rPr>
  </w:style>
  <w:style w:type="paragraph" w:customStyle="1" w:styleId="afffff6">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4"/>
    <w:next w:val="a"/>
    <w:uiPriority w:val="99"/>
    <w:rsid w:val="00206D1D"/>
    <w:rPr>
      <w:rFonts w:ascii="Arial" w:hAnsi="Arial" w:cs="Arial"/>
      <w:sz w:val="22"/>
      <w:szCs w:val="22"/>
    </w:rPr>
  </w:style>
  <w:style w:type="paragraph" w:customStyle="1" w:styleId="afffff8">
    <w:name w:val="Пример."/>
    <w:basedOn w:val="afff"/>
    <w:next w:val="a"/>
    <w:uiPriority w:val="99"/>
    <w:rsid w:val="00206D1D"/>
    <w:pPr>
      <w:spacing w:before="0" w:after="0"/>
      <w:ind w:left="0" w:right="0" w:firstLine="0"/>
    </w:pPr>
    <w:rPr>
      <w:shd w:val="clear" w:color="auto" w:fill="auto"/>
    </w:rPr>
  </w:style>
  <w:style w:type="paragraph" w:customStyle="1" w:styleId="afffff9">
    <w:name w:val="Примечание."/>
    <w:basedOn w:val="afff"/>
    <w:next w:val="a"/>
    <w:uiPriority w:val="99"/>
    <w:rsid w:val="00206D1D"/>
    <w:pPr>
      <w:spacing w:before="0" w:after="0"/>
      <w:ind w:left="0" w:right="0" w:firstLine="0"/>
    </w:pPr>
    <w:rPr>
      <w:shd w:val="clear" w:color="auto" w:fill="auto"/>
    </w:rPr>
  </w:style>
  <w:style w:type="character" w:customStyle="1" w:styleId="afffffa">
    <w:name w:val="Продолжение ссылки"/>
    <w:basedOn w:val="affb"/>
    <w:uiPriority w:val="99"/>
    <w:rsid w:val="00206D1D"/>
  </w:style>
  <w:style w:type="paragraph" w:customStyle="1" w:styleId="afffffb">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c">
    <w:name w:val="Сравнение редакций"/>
    <w:basedOn w:val="afa"/>
    <w:uiPriority w:val="99"/>
    <w:rsid w:val="00206D1D"/>
    <w:rPr>
      <w:rFonts w:cs="Times New Roman"/>
    </w:rPr>
  </w:style>
  <w:style w:type="character" w:customStyle="1" w:styleId="afffffd">
    <w:name w:val="Сравнение редакций. Добавленный фрагмент"/>
    <w:uiPriority w:val="99"/>
    <w:rsid w:val="00206D1D"/>
    <w:rPr>
      <w:color w:val="000000"/>
      <w:shd w:val="clear" w:color="auto" w:fill="C1D7FF"/>
    </w:rPr>
  </w:style>
  <w:style w:type="character" w:customStyle="1" w:styleId="afffffe">
    <w:name w:val="Сравнение редакций. Удаленный фрагмент"/>
    <w:uiPriority w:val="99"/>
    <w:rsid w:val="00206D1D"/>
    <w:rPr>
      <w:color w:val="000000"/>
      <w:shd w:val="clear" w:color="auto" w:fill="C4C413"/>
    </w:rPr>
  </w:style>
  <w:style w:type="paragraph" w:customStyle="1" w:styleId="affffff">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0">
    <w:name w:val="Текст в таблице"/>
    <w:basedOn w:val="affc"/>
    <w:next w:val="a"/>
    <w:uiPriority w:val="99"/>
    <w:rsid w:val="00206D1D"/>
    <w:pPr>
      <w:ind w:firstLine="500"/>
    </w:pPr>
    <w:rPr>
      <w:rFonts w:cs="Arial"/>
    </w:rPr>
  </w:style>
  <w:style w:type="paragraph" w:customStyle="1" w:styleId="affffff1">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2">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3">
    <w:name w:val="Утратил силу"/>
    <w:basedOn w:val="afa"/>
    <w:uiPriority w:val="99"/>
    <w:rsid w:val="00206D1D"/>
    <w:rPr>
      <w:rFonts w:cs="Times New Roman"/>
      <w:strike/>
      <w:color w:val="666600"/>
    </w:rPr>
  </w:style>
  <w:style w:type="paragraph" w:customStyle="1" w:styleId="affffff4">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5">
    <w:name w:val="Центрированный (таблица)"/>
    <w:basedOn w:val="affc"/>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6">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7">
    <w:name w:val="Plain Text"/>
    <w:basedOn w:val="a"/>
    <w:link w:val="affffff8"/>
    <w:rsid w:val="007A7E73"/>
    <w:pPr>
      <w:spacing w:after="0" w:line="240" w:lineRule="auto"/>
    </w:pPr>
    <w:rPr>
      <w:rFonts w:ascii="Courier New" w:eastAsia="Times New Roman" w:hAnsi="Courier New" w:cs="Courier New"/>
      <w:sz w:val="20"/>
      <w:szCs w:val="20"/>
    </w:rPr>
  </w:style>
  <w:style w:type="character" w:customStyle="1" w:styleId="affffff8">
    <w:name w:val="Текст Знак"/>
    <w:basedOn w:val="a0"/>
    <w:link w:val="affffff7"/>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rsid w:val="00AD241B"/>
    <w:pPr>
      <w:suppressAutoHyphens/>
      <w:spacing w:after="120" w:line="480" w:lineRule="auto"/>
    </w:pPr>
    <w:rPr>
      <w:rFonts w:eastAsia="Times New Roman"/>
      <w:sz w:val="20"/>
      <w:szCs w:val="20"/>
      <w:lang w:eastAsia="ar-SA"/>
    </w:rPr>
  </w:style>
  <w:style w:type="paragraph" w:styleId="affffff9">
    <w:name w:val="Subtitle"/>
    <w:basedOn w:val="a"/>
    <w:link w:val="affffffa"/>
    <w:qFormat/>
    <w:rsid w:val="00AD241B"/>
    <w:pPr>
      <w:spacing w:after="0" w:line="240" w:lineRule="auto"/>
      <w:jc w:val="center"/>
    </w:pPr>
    <w:rPr>
      <w:rFonts w:eastAsia="Times New Roman"/>
      <w:b/>
      <w:bCs/>
      <w:sz w:val="20"/>
      <w:szCs w:val="20"/>
    </w:rPr>
  </w:style>
  <w:style w:type="character" w:customStyle="1" w:styleId="affffffa">
    <w:name w:val="Подзаголовок Знак"/>
    <w:basedOn w:val="a0"/>
    <w:link w:val="affffff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b">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c">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d">
    <w:name w:val="Маркеры списка"/>
    <w:uiPriority w:val="99"/>
    <w:rsid w:val="00DA0D73"/>
    <w:rPr>
      <w:rFonts w:ascii="OpenSymbol" w:hAnsi="OpenSymbol" w:cs="OpenSymbol"/>
    </w:rPr>
  </w:style>
  <w:style w:type="character" w:customStyle="1" w:styleId="affffffe">
    <w:name w:val="Символ нумерации"/>
    <w:uiPriority w:val="99"/>
    <w:rsid w:val="00DA0D73"/>
  </w:style>
  <w:style w:type="paragraph" w:styleId="afffffff">
    <w:name w:val="List"/>
    <w:basedOn w:val="aff2"/>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0">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1">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2">
    <w:name w:val="Заголовок таблицы"/>
    <w:basedOn w:val="aff6"/>
    <w:uiPriority w:val="99"/>
    <w:rsid w:val="00DA0D73"/>
    <w:pPr>
      <w:widowControl/>
      <w:jc w:val="center"/>
    </w:pPr>
    <w:rPr>
      <w:rFonts w:ascii="Calibri" w:eastAsia="Times New Roman" w:hAnsi="Calibri"/>
      <w:b/>
      <w:bCs/>
      <w:kern w:val="0"/>
    </w:rPr>
  </w:style>
  <w:style w:type="paragraph" w:customStyle="1" w:styleId="afffffff3">
    <w:name w:val="Содержимое врезки"/>
    <w:basedOn w:val="aff2"/>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4">
    <w:name w:val="Intense Quote"/>
    <w:basedOn w:val="a"/>
    <w:next w:val="a"/>
    <w:link w:val="afffffff5"/>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5">
    <w:name w:val="Выделенная цитата Знак"/>
    <w:basedOn w:val="a0"/>
    <w:link w:val="afffffff4"/>
    <w:uiPriority w:val="30"/>
    <w:rsid w:val="00DA0D73"/>
    <w:rPr>
      <w:rFonts w:eastAsia="Times New Roman"/>
      <w:b/>
      <w:bCs/>
      <w:i/>
      <w:iCs/>
      <w:color w:val="4F81BD" w:themeColor="accent1"/>
      <w:sz w:val="24"/>
      <w:szCs w:val="24"/>
    </w:rPr>
  </w:style>
  <w:style w:type="character" w:styleId="afffffff6">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uiPriority w:val="99"/>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7">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 w:type="character" w:customStyle="1" w:styleId="-0">
    <w:name w:val="Ж-курсив"/>
    <w:qFormat/>
    <w:rsid w:val="00936414"/>
    <w:rPr>
      <w:b/>
      <w:bCs w:val="0"/>
      <w:i/>
      <w:iCs w:val="0"/>
    </w:rPr>
  </w:style>
  <w:style w:type="character" w:customStyle="1" w:styleId="portlet-font-dim">
    <w:name w:val="portlet-font-dim"/>
    <w:rsid w:val="00936414"/>
  </w:style>
  <w:style w:type="paragraph" w:customStyle="1" w:styleId="2f4">
    <w:name w:val="Без интервала2"/>
    <w:rsid w:val="002123A5"/>
    <w:pPr>
      <w:spacing w:after="0" w:line="240" w:lineRule="auto"/>
    </w:pPr>
    <w:rPr>
      <w:rFonts w:ascii="Calibri" w:eastAsia="Times New Roman" w:hAnsi="Calibri"/>
      <w:sz w:val="22"/>
      <w:szCs w:val="22"/>
    </w:rPr>
  </w:style>
  <w:style w:type="character" w:customStyle="1" w:styleId="11pt">
    <w:name w:val="Основной текст + 11 pt;Курсив"/>
    <w:basedOn w:val="aff9"/>
    <w:rsid w:val="001670AE"/>
    <w:rPr>
      <w:rFonts w:ascii="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ConsPlusDocList">
    <w:name w:val="ConsPlusDocList"/>
    <w:next w:val="a"/>
    <w:rsid w:val="00AB1985"/>
    <w:pPr>
      <w:widowControl w:val="0"/>
      <w:suppressAutoHyphens/>
      <w:spacing w:after="0" w:line="240" w:lineRule="auto"/>
    </w:pPr>
    <w:rPr>
      <w:rFonts w:ascii="Arial" w:eastAsia="Arial" w:hAnsi="Arial" w:cs="Arial"/>
      <w:sz w:val="20"/>
      <w:szCs w:val="20"/>
      <w:lang w:eastAsia="hi-IN" w:bidi="hi-IN"/>
    </w:rPr>
  </w:style>
  <w:style w:type="character" w:customStyle="1" w:styleId="43">
    <w:name w:val="Основной текст (4)_"/>
    <w:basedOn w:val="a0"/>
    <w:link w:val="410"/>
    <w:locked/>
    <w:rsid w:val="00BE2240"/>
    <w:rPr>
      <w:rFonts w:ascii="Arial" w:eastAsia="Times New Roman" w:hAnsi="Arial" w:cs="Arial"/>
      <w:b/>
      <w:bCs/>
      <w:shd w:val="clear" w:color="auto" w:fill="FFFFFF"/>
    </w:rPr>
  </w:style>
  <w:style w:type="character" w:customStyle="1" w:styleId="44">
    <w:name w:val="Основной текст (4)"/>
    <w:basedOn w:val="43"/>
    <w:rsid w:val="00BE2240"/>
    <w:rPr>
      <w:color w:val="000000"/>
      <w:spacing w:val="0"/>
      <w:w w:val="100"/>
      <w:position w:val="0"/>
      <w:sz w:val="24"/>
      <w:szCs w:val="24"/>
      <w:lang w:val="ru-RU" w:eastAsia="ru-RU"/>
    </w:rPr>
  </w:style>
  <w:style w:type="paragraph" w:customStyle="1" w:styleId="410">
    <w:name w:val="Основной текст (4)1"/>
    <w:basedOn w:val="a"/>
    <w:link w:val="43"/>
    <w:rsid w:val="00BE2240"/>
    <w:pPr>
      <w:widowControl w:val="0"/>
      <w:shd w:val="clear" w:color="auto" w:fill="FFFFFF"/>
      <w:spacing w:after="0" w:line="298" w:lineRule="exact"/>
      <w:jc w:val="center"/>
    </w:pPr>
    <w:rPr>
      <w:rFonts w:ascii="Arial" w:eastAsia="Times New Roman" w:hAnsi="Arial" w:cs="Arial"/>
      <w:b/>
      <w:bCs/>
    </w:rPr>
  </w:style>
  <w:style w:type="paragraph" w:customStyle="1" w:styleId="afffffff8">
    <w:name w:val="Информация о версии"/>
    <w:basedOn w:val="affff3"/>
    <w:next w:val="a"/>
    <w:uiPriority w:val="99"/>
    <w:rsid w:val="009364B5"/>
    <w:pPr>
      <w:ind w:left="170"/>
    </w:pPr>
    <w:rPr>
      <w:rFonts w:ascii="Times New Roman CYR" w:eastAsiaTheme="minorEastAsia" w:hAnsi="Times New Roman CYR" w:cs="Times New Roman CYR"/>
      <w:i/>
      <w:iCs/>
      <w:shd w:val="clear" w:color="auto" w:fill="auto"/>
    </w:rPr>
  </w:style>
  <w:style w:type="paragraph" w:customStyle="1" w:styleId="afffffff9">
    <w:name w:val="Сноска"/>
    <w:basedOn w:val="a"/>
    <w:next w:val="a"/>
    <w:uiPriority w:val="99"/>
    <w:rsid w:val="009364B5"/>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fffffa">
    <w:name w:val="Цветовое выделение для Текст"/>
    <w:uiPriority w:val="99"/>
    <w:rsid w:val="009364B5"/>
    <w:rPr>
      <w:rFonts w:ascii="Times New Roman CYR" w:hAnsi="Times New Roman CYR"/>
    </w:rPr>
  </w:style>
  <w:style w:type="paragraph" w:customStyle="1" w:styleId="msonormalcxspmiddle">
    <w:name w:val="msonormalcxspmiddle"/>
    <w:basedOn w:val="a"/>
    <w:uiPriority w:val="99"/>
    <w:rsid w:val="008A6AD2"/>
    <w:pPr>
      <w:spacing w:before="100" w:beforeAutospacing="1" w:after="100" w:afterAutospacing="1" w:line="240" w:lineRule="auto"/>
    </w:pPr>
    <w:rPr>
      <w:rFonts w:eastAsia="Times New Roman"/>
      <w:sz w:val="24"/>
      <w:szCs w:val="24"/>
    </w:rPr>
  </w:style>
  <w:style w:type="paragraph" w:customStyle="1" w:styleId="Style6">
    <w:name w:val="Style6"/>
    <w:basedOn w:val="a"/>
    <w:rsid w:val="008A6AD2"/>
    <w:pPr>
      <w:widowControl w:val="0"/>
      <w:autoSpaceDE w:val="0"/>
      <w:autoSpaceDN w:val="0"/>
      <w:adjustRightInd w:val="0"/>
      <w:spacing w:after="0" w:line="240" w:lineRule="auto"/>
    </w:pPr>
    <w:rPr>
      <w:rFonts w:eastAsia="Times New Roman"/>
      <w:sz w:val="24"/>
      <w:szCs w:val="24"/>
    </w:rPr>
  </w:style>
  <w:style w:type="paragraph" w:customStyle="1" w:styleId="3b">
    <w:name w:val="Без интервала3"/>
    <w:rsid w:val="005B623A"/>
    <w:pPr>
      <w:spacing w:after="0" w:line="240" w:lineRule="auto"/>
    </w:pPr>
    <w:rPr>
      <w:rFonts w:ascii="Calibri" w:eastAsia="Times New Roman" w:hAnsi="Calibri"/>
      <w:sz w:val="22"/>
      <w:szCs w:val="22"/>
    </w:rPr>
  </w:style>
  <w:style w:type="paragraph" w:customStyle="1" w:styleId="afffffffb">
    <w:name w:val="Заголовок_пост"/>
    <w:basedOn w:val="a"/>
    <w:rsid w:val="00B81E50"/>
    <w:pPr>
      <w:tabs>
        <w:tab w:val="left" w:pos="10440"/>
      </w:tabs>
      <w:spacing w:after="0" w:line="240" w:lineRule="auto"/>
      <w:ind w:left="720" w:right="4627"/>
    </w:pPr>
    <w:rPr>
      <w:rFonts w:eastAsia="Times New Roman"/>
      <w:sz w:val="26"/>
      <w:szCs w:val="24"/>
    </w:rPr>
  </w:style>
  <w:style w:type="character" w:customStyle="1" w:styleId="3c">
    <w:name w:val="Стиль3 Знак"/>
    <w:basedOn w:val="a0"/>
    <w:link w:val="3d"/>
    <w:uiPriority w:val="99"/>
    <w:locked/>
    <w:rsid w:val="00436B0D"/>
    <w:rPr>
      <w:b/>
      <w:color w:val="000000"/>
    </w:rPr>
  </w:style>
  <w:style w:type="paragraph" w:customStyle="1" w:styleId="3d">
    <w:name w:val="Стиль3"/>
    <w:basedOn w:val="2"/>
    <w:link w:val="3c"/>
    <w:uiPriority w:val="99"/>
    <w:rsid w:val="00436B0D"/>
    <w:pPr>
      <w:keepLines w:val="0"/>
      <w:spacing w:before="0" w:line="240" w:lineRule="auto"/>
      <w:jc w:val="center"/>
    </w:pPr>
    <w:rPr>
      <w:rFonts w:ascii="Times New Roman" w:eastAsiaTheme="minorEastAsia" w:hAnsi="Times New Roman" w:cs="Times New Roman"/>
      <w:bCs w:val="0"/>
      <w:color w:val="000000"/>
      <w:sz w:val="28"/>
      <w:szCs w:val="28"/>
    </w:rPr>
  </w:style>
  <w:style w:type="paragraph" w:customStyle="1" w:styleId="130">
    <w:name w:val="Стиль13"/>
    <w:basedOn w:val="a"/>
    <w:rsid w:val="00436B0D"/>
    <w:pPr>
      <w:spacing w:after="0" w:line="240" w:lineRule="auto"/>
      <w:ind w:firstLine="720"/>
      <w:jc w:val="both"/>
    </w:pPr>
    <w:rPr>
      <w:rFonts w:eastAsia="Times New Roman"/>
      <w:szCs w:val="20"/>
    </w:rPr>
  </w:style>
  <w:style w:type="table" w:customStyle="1" w:styleId="1f0">
    <w:name w:val="Сетка таблицы1"/>
    <w:basedOn w:val="a1"/>
    <w:next w:val="ab"/>
    <w:uiPriority w:val="59"/>
    <w:rsid w:val="00436B0D"/>
    <w:pPr>
      <w:spacing w:after="0" w:line="240" w:lineRule="auto"/>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1">
    <w:name w:val="Нет списка1"/>
    <w:next w:val="a2"/>
    <w:semiHidden/>
    <w:rsid w:val="00436B0D"/>
  </w:style>
  <w:style w:type="paragraph" w:customStyle="1" w:styleId="2f5">
    <w:name w:val="Знак2"/>
    <w:basedOn w:val="a"/>
    <w:rsid w:val="00436B0D"/>
    <w:pPr>
      <w:spacing w:after="160" w:line="240" w:lineRule="exact"/>
    </w:pPr>
    <w:rPr>
      <w:rFonts w:ascii="Verdana" w:eastAsia="Times New Roman" w:hAnsi="Verdana"/>
      <w:sz w:val="20"/>
      <w:szCs w:val="20"/>
      <w:lang w:val="en-US" w:eastAsia="en-US"/>
    </w:rPr>
  </w:style>
  <w:style w:type="character" w:customStyle="1" w:styleId="FontStyle25">
    <w:name w:val="Font Style25"/>
    <w:basedOn w:val="a0"/>
    <w:rsid w:val="00436B0D"/>
    <w:rPr>
      <w:rFonts w:ascii="Times New Roman" w:hAnsi="Times New Roman" w:cs="Times New Roman"/>
      <w:sz w:val="26"/>
      <w:szCs w:val="26"/>
    </w:rPr>
  </w:style>
  <w:style w:type="paragraph" w:customStyle="1" w:styleId="Style23">
    <w:name w:val="Style23"/>
    <w:basedOn w:val="a"/>
    <w:rsid w:val="00436B0D"/>
    <w:pPr>
      <w:widowControl w:val="0"/>
      <w:autoSpaceDE w:val="0"/>
      <w:autoSpaceDN w:val="0"/>
      <w:adjustRightInd w:val="0"/>
      <w:spacing w:after="0" w:line="312" w:lineRule="exact"/>
      <w:ind w:firstLine="470"/>
      <w:jc w:val="both"/>
    </w:pPr>
    <w:rPr>
      <w:rFonts w:eastAsia="Times New Roman"/>
      <w:sz w:val="24"/>
      <w:szCs w:val="24"/>
    </w:rPr>
  </w:style>
  <w:style w:type="paragraph" w:customStyle="1" w:styleId="Style8">
    <w:name w:val="Style8"/>
    <w:basedOn w:val="a"/>
    <w:rsid w:val="00436B0D"/>
    <w:pPr>
      <w:widowControl w:val="0"/>
      <w:autoSpaceDE w:val="0"/>
      <w:autoSpaceDN w:val="0"/>
      <w:adjustRightInd w:val="0"/>
      <w:spacing w:after="0" w:line="312" w:lineRule="exact"/>
      <w:jc w:val="both"/>
    </w:pPr>
    <w:rPr>
      <w:rFonts w:eastAsia="Times New Roman"/>
      <w:sz w:val="24"/>
      <w:szCs w:val="24"/>
    </w:rPr>
  </w:style>
  <w:style w:type="table" w:customStyle="1" w:styleId="2f6">
    <w:name w:val="Сетка таблицы2"/>
    <w:basedOn w:val="a1"/>
    <w:next w:val="ab"/>
    <w:rsid w:val="00436B0D"/>
    <w:pPr>
      <w:spacing w:after="0" w:line="240" w:lineRule="auto"/>
    </w:pPr>
    <w:rPr>
      <w:rFonts w:eastAsia="Lucida Sans Unicod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rsid w:val="00436B0D"/>
    <w:pPr>
      <w:widowControl w:val="0"/>
      <w:autoSpaceDE w:val="0"/>
      <w:autoSpaceDN w:val="0"/>
      <w:adjustRightInd w:val="0"/>
      <w:spacing w:after="0" w:line="307" w:lineRule="exact"/>
    </w:pPr>
    <w:rPr>
      <w:rFonts w:eastAsia="Times New Roman"/>
      <w:sz w:val="24"/>
      <w:szCs w:val="24"/>
    </w:rPr>
  </w:style>
  <w:style w:type="paragraph" w:customStyle="1" w:styleId="Style18">
    <w:name w:val="Style18"/>
    <w:basedOn w:val="a"/>
    <w:rsid w:val="00436B0D"/>
    <w:pPr>
      <w:widowControl w:val="0"/>
      <w:autoSpaceDE w:val="0"/>
      <w:autoSpaceDN w:val="0"/>
      <w:adjustRightInd w:val="0"/>
      <w:spacing w:after="0" w:line="317" w:lineRule="exact"/>
    </w:pPr>
    <w:rPr>
      <w:rFonts w:eastAsia="Times New Roman"/>
      <w:sz w:val="24"/>
      <w:szCs w:val="24"/>
    </w:rPr>
  </w:style>
  <w:style w:type="character" w:customStyle="1" w:styleId="13pt">
    <w:name w:val="Основной текст + 13 pt"/>
    <w:basedOn w:val="a0"/>
    <w:rsid w:val="00436B0D"/>
    <w:rPr>
      <w:sz w:val="26"/>
      <w:szCs w:val="26"/>
      <w:shd w:val="clear" w:color="auto" w:fill="FFFFFF"/>
    </w:rPr>
  </w:style>
  <w:style w:type="character" w:customStyle="1" w:styleId="b-serp-itemtextpassage">
    <w:name w:val="b-serp-item__text_passage"/>
    <w:basedOn w:val="a0"/>
    <w:rsid w:val="00436B0D"/>
  </w:style>
  <w:style w:type="character" w:customStyle="1" w:styleId="ae">
    <w:name w:val="Обычный (веб) Знак"/>
    <w:aliases w:val="Обычный (Web) Знак"/>
    <w:basedOn w:val="a0"/>
    <w:link w:val="ad"/>
    <w:rsid w:val="00436B0D"/>
    <w:rPr>
      <w:rFonts w:eastAsia="Times New Roman"/>
      <w:sz w:val="24"/>
      <w:szCs w:val="24"/>
    </w:rPr>
  </w:style>
  <w:style w:type="table" w:customStyle="1" w:styleId="3e">
    <w:name w:val="Сетка таблицы3"/>
    <w:basedOn w:val="a1"/>
    <w:next w:val="ab"/>
    <w:rsid w:val="00436B0D"/>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7">
    <w:name w:val="Нет списка2"/>
    <w:next w:val="a2"/>
    <w:semiHidden/>
    <w:unhideWhenUsed/>
    <w:rsid w:val="00436B0D"/>
  </w:style>
  <w:style w:type="table" w:customStyle="1" w:styleId="45">
    <w:name w:val="Сетка таблицы4"/>
    <w:basedOn w:val="a1"/>
    <w:next w:val="ab"/>
    <w:rsid w:val="00436B0D"/>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Знак Знак Знак Знак Знак Знак Знак"/>
    <w:basedOn w:val="a"/>
    <w:rsid w:val="00436B0D"/>
    <w:pPr>
      <w:spacing w:after="160" w:line="240" w:lineRule="exact"/>
    </w:pPr>
    <w:rPr>
      <w:rFonts w:ascii="Verdana" w:eastAsia="Times New Roman" w:hAnsi="Verdana" w:cs="Verdana"/>
      <w:sz w:val="20"/>
      <w:szCs w:val="20"/>
      <w:lang w:val="en-US" w:eastAsia="en-US"/>
    </w:rPr>
  </w:style>
  <w:style w:type="character" w:customStyle="1" w:styleId="ListParagraphChar2">
    <w:name w:val="List Paragraph Char2"/>
    <w:link w:val="13"/>
    <w:locked/>
    <w:rsid w:val="00436B0D"/>
    <w:rPr>
      <w:rFonts w:eastAsia="Calibri"/>
      <w:sz w:val="24"/>
      <w:szCs w:val="24"/>
    </w:rPr>
  </w:style>
  <w:style w:type="paragraph" w:customStyle="1" w:styleId="51">
    <w:name w:val="Обычный5"/>
    <w:rsid w:val="009D60B7"/>
    <w:pPr>
      <w:spacing w:after="0" w:line="240" w:lineRule="auto"/>
    </w:pPr>
    <w:rPr>
      <w:rFonts w:eastAsia="Times New Roman"/>
      <w:sz w:val="20"/>
      <w:szCs w:val="20"/>
    </w:rPr>
  </w:style>
  <w:style w:type="paragraph" w:customStyle="1" w:styleId="350">
    <w:name w:val="Заголовок 35"/>
    <w:basedOn w:val="51"/>
    <w:next w:val="51"/>
    <w:rsid w:val="009D60B7"/>
    <w:pPr>
      <w:keepNext/>
      <w:ind w:right="-426"/>
      <w:jc w:val="center"/>
    </w:pPr>
    <w:rPr>
      <w:b/>
      <w:sz w:val="40"/>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 w:id="133846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unicipal.garant.ru/document/redirect/401399931/0" TargetMode="Externa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unicipal.garant.ru/document/redirect/74449814/0" TargetMode="External"/><Relationship Id="rId7" Type="http://schemas.openxmlformats.org/officeDocument/2006/relationships/endnotes" Target="endnotes.xml"/><Relationship Id="rId12" Type="http://schemas.openxmlformats.org/officeDocument/2006/relationships/hyperlink" Target="http://municipal.garant.ru/document/redirect/186367/0"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municipal.garant.ru/document/redirect/40139993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redirect/12164247/8205"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municipal.garant.ru/document/redirect/12146661/0" TargetMode="External"/><Relationship Id="rId23" Type="http://schemas.openxmlformats.org/officeDocument/2006/relationships/header" Target="header1.xml"/><Relationship Id="rId10" Type="http://schemas.openxmlformats.org/officeDocument/2006/relationships/hyperlink" Target="http://municipal.garant.ru/document/redirect/186367/0" TargetMode="External"/><Relationship Id="rId19" Type="http://schemas.openxmlformats.org/officeDocument/2006/relationships/hyperlink" Target="http://municipal.garant.ru/document/redirect/186367/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emf"/><Relationship Id="rId22" Type="http://schemas.openxmlformats.org/officeDocument/2006/relationships/hyperlink" Target="http://municipal.garant.ru/document/redirect/4013999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7491F-DEF6-428F-B742-4F0C8069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3688</TotalTime>
  <Pages>92</Pages>
  <Words>21973</Words>
  <Characters>125250</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978</cp:revision>
  <cp:lastPrinted>2022-01-31T01:24:00Z</cp:lastPrinted>
  <dcterms:created xsi:type="dcterms:W3CDTF">2014-04-30T05:50:00Z</dcterms:created>
  <dcterms:modified xsi:type="dcterms:W3CDTF">2023-04-28T01:13:00Z</dcterms:modified>
</cp:coreProperties>
</file>